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расфасовочно-упаковочного автомата 3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расфасовочно-упаковочного автомата 3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расфасовочно-упаковочного автомата 3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расфасовочно-упаковочного автомата 3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расфасовочно-упаковочного автомата 3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расфасовочно-упаковочного автомата 3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расфасовочно-упаковочного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расфасовочно-упаковочного автомата 3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расфасовочно-упаковочного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расфасовочного и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расфасовочного и упаковочного автомата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на расфасовочном и упаковочном автомате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Оператор расфасовочного и упаковочного автомата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его должностной инструкцией;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режимы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пожаро- и взрывобезопасности;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применять средства первичного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при несчастном случае,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Подключение расфасовочного и упаковочного полуавтомата к электрической сети должен производить электромонтёр.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расфасовочном и упаковочном полуавтомате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 работе на расфасовочном и упаковочном полуавтомате допускаются лица, имеющие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работе на расфасовочном и упаковочном полуавтомате работнику необходимо знать и строго соблюдать требования по охране труда,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оператора расфасовочного и упаковочного автомата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оператор расфасовочного и упаковочного автомата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 невыполнение данной Инструкции виновные привлекаются к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расфасовочно-упаковочного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расфасовочно-упаковочного автомата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расфасовочно-упаковочного автомата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расфасовочно-упаковочного автомата 3 разряда могут воздействовать опасные и вредные производственные факторы: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передвигающиеся изделия, заготовки,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и материалов (пар, горячая вода);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комплектующие,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рабочей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расфасовочно-упаковочного автомата 3 разряда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Оператор расфасовочно-упаковочного автомата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расфасовочно-упаковочного автомата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расфасовочно-упаковочного автомата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расфасовочно-упаковочного автомата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фасовке пылящих средств или их составляющих компонентов использовать местную вентиляцию и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проходы между оборудованием, столами, стеллажами, штабелями продукции, проходы к пультам управления, рубильникам, пути эвакуации и другие проходы готовой продукцией, поддонами, порожней тарой, запасами фасуемых средств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превышать нормы переноса тяжестей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для этих целей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стеллажи, контейнеры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Подъем контейнера с емкостью на стойки-рампы электроподъемником, допускается производить только аттестованным в установленном порядке работникам. При этом в зоне работы (ближе 3 м) не должны находиться люди. Установку емкости необходимо производить плавно, без рывков, строго по направляющим. Наклон емкости на стойке-рампе осуществлять с использованием винтового домкрата стойки-рампы, после чего емкость застраховать специальными подставками (не менее двух).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в качестве страховки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груз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т.д.)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электромеханического оборудования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их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 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части снимать и устанавливать осторожно, без больших усилий и рывков;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рабочие органы при помощи деревянных лопаток, скребков, щеток, марли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застрявшую продукцию, тару и т.п., очищать используемое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расфасовочных установках с термообжимными губками и ножами соблюдать требования инструкций заводов-изготовителей данного оборудования; беречь руки от ожогов, избегая соприкосновения с горячими поверхностями. Запрещается сваривать полимерные материалы, не предназначенные для этих целей, и прикасаться к пластинам, закрывающим нагревательные элементы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электромеханического оборудования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замыкать концевые выключатели блокировок;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 и цепи привода, снимать и устанавливать ограждения во время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застрявшую продукцию;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продукцию, тару руками или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(просыпанные) средства и пыль во время работы оборудования (конвейера);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включенные в электрическую сеть весы и другое нестандартное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оборудовании инструмент, продукцию, тару;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оборудовании при наличии напряжения на корпусе машины (бьет током), корпусе или кожухе пускорегулирующей аппаратуры, оборудования, возникновении постороннего шума, запаха горящей изоляции, самопроизвольной остановке или неправильном действии механизмов и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Загрузку продукции в расфасовочно-упаковочное оборудование разрешается производить через систему разлива техническим способом. Перед пуском оборудования крышки с датчиками уровня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Оборудование, работающие с огнеопасной спиртосодержащей продукцией, должно иметь систему дистанционного аварийного выключения (рубильники, автоматы), в нем должна быть исключена возможность попадания искры или нагревания до высокой температуры при трении деталей, а также должен быть предусмотрен отвод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Электрооборудование, устанавливаемое на машинах, работающих с огнеопасными средствами,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расфасовочно-упаковочные работы должны производиться в соответствии с санитарно-гигиеническими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обслуживании работающего полуавтомата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вентиляции;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или нагретым частям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инструкции по эксплуатации завода 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Эксплуатации электрооборудования должна осуществляться в соответствии с требованиями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расфасовочно-упаковочного автомата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инструмент, приспособления, упаковочный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5aba41a9fd4e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