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оператора водоподготовки и СИП-мойки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водоподготовки и СИП-мойки.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водоподготовки и СИП-мойки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эксплуатации водоподготовки и СИП-мойки;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водоподготовки и СИП-мойки;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водоподготовки и СИП-мойки;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эксплуатацией водоподготовки и СИП-мойки.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работах при эксплуатации водоподготовки и СИП-мойки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водоподготовки и СИП-мойки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работах по эксплуатации водоподготовки и СИП-мойки.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работах по эксплуатации водоподготовки и СИП-мойки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работы по профессии оператора водоподготовки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(пониженная)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ультрафиолетовое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химических веществ, применяемых в технологическом процессе;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получения химических ожогов;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заражения при контакте с патогенными микроорганизмами;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источники возникновения вредных и опасных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работах по эксплуатации водоподготовки и СИП-мойки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ограждений, предохранительных устройств, плакатов по охране труда, индивидуальных защитных диэлектрических средств (резиновых перчаток, резиновых галош, резинового коврика), переносного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 (ее комплектность);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средств сигнализации 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применяемого оборудования, ручного инструмента,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Ознакомиться с записями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Провести осмотр оборудования.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напорных емкостей, фильтров, арматуры на резервуарах и трубопроводах;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электродвигателей, приводов насосов, пусковых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контрольно-измерительных приборов, манометров, предохранительных клапанов, сроки их поверки (испытаний);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ограждений, лестниц,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инвентаря, необходимого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и достаточность необходимых химических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и неполадках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Принять смену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Запрещается приступать к выполнению работ в качестве оператора водоподготовки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обнаружении неисправного оборудования, приспособлений,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Правильно выполнять приемы работы при ведении всех стадий процесса водоподготовки, отборе проб, проведении анализов,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Обходы и осмотры оборудования производить по утвержденному маршруту, для чего пользоваться установленными переходами, стационарными лестницами, смотровыми площадками.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обхода (осмотра) следить за работой оборудования и соблюдением технологических режимов, вести записи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пуске вращающихся механизмов находиться на безопасном расстоянии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Вентили поворачивать плавно, не торопясь, в направлении, обозначенном на указателе.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вентилях, задвижках и приводах к ним должны быть нанесены следующие надписи и обозначения: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номер или условное обозначение запорного или регулирующего органа в соответствии с технологическими схемами и инструкциями по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указатель направления вращения в сторону закрытия (З) и в сторону открытия (О).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выполнять переключения с помощью устройств, не имеющих четких надписей.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открытии и закрытии маховиков избегать применения удлиняющих рычагов, не предусмотренных инструкцией по эксплуатации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местах, не имеющих стационарного освещения, пользоваться переносными (ручными) электрическими светильниками, предварительно проверив наличие на лампе защитной сетки, исправность кабеля и его изоляции. Для переносных ламп применять безопасное напряжение не выше 36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Следить, чтобы дренажные каналы были закрыты решетками, проемы -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Переходить через трубопроводы только в местах, имеющих переходные мостики.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Отбор проб производить с соблюдением правил безопасности: в обозначенных на схеме точках, из исправных вентилей, в рукавицах, с помощью специальной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отбора проб с целью определения физических и химических показателей использовать чистые бутыли, флаконы, контейнеры и оборудование, для микробиологического анализа - стерильные емкости и пробоотборники.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Избегать образования луж, вовремя производить их удаление.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Дозирование реагентов, обеззараживание хлором, озоном и ультрафиолетом, фторирование и обесфторивание воды осуществлять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работы применять реактивы, на таре которых размещены этикетки с четким указанием наименования и формулы химического вещества, времени приготовления, фамилии работника, приготовившего препарат.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процессе работы содержать в чистоте технологическое оборудование, полы и лестницы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Заметив нарушение требований охраны труда другим работником, 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 , требования настоящей инструкции, дркугих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реагентами без этикеток или с сомнительными этикетками, хранить их в непригодной таре и в неподготовленных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вблизи водоуказательных стекол, запорной и предохранительной арматуры, фланцевых соединений трубопроводов, если это не вызвано производственной необходимостью;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ходить по трубопроводам, перепрыгивать или перелезать через них (для сокращения маршрута);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перемещаться в неосвещенной зоне без фонаря;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опираться и становиться на барьеры площадок, перильные ограждения, предохранительные кожухи муфт и подшипников;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тормозить движущиеся части оборудования руками или при помощи других предметов (лом, труба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на горячие части насосов и трубопроводов обтирочный материал или какие-либо другие предметы, пропитанные нефтепродуктами;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 при отсутствии средств автоматического контроля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при неисправных свето-звуковой сигнализации, вентиляции, защитных ограждениях, блокировочных устройствах электрооборудования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работах по эксплуатации водоподготовки и СИП-мойки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получения травмы или ухудшения самочувствия оператор водоподготовки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к нему электроэнергии, газа, воды,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Снять спецодежду. Загрязненную спецодежду необходимо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Тщательно вымыть с мылом руки и лицо,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Доложить руководству организации обо всех нарушениях производственного процесса, требований охраны труда, случаях травматизма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77317e172642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