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по окраске баллонов, использующих дробеметную установку УИД-3720Е и печь полимеризации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окраске баллонов, использующих дробеметную установку УИД-3720Е и печь полимеризации.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по окраске баллонов, использующих дробеметную установку УИД-3720Е и печь полимеризации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передвигаемые сырье, тара, продукт;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мелкодисперсионными частицами порошкового материала;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загрязненность воздуха продуктами разложения, применяемых для покрытий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окрашенных деталей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электростатической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оборудования, перемещаемая деталь;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образования пожаровзрывоопасной пылевоздушной смеси порошковых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электрической сети, при замыкании которой ток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шероховатая поверхность заготовок, инструмента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температуры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4.4.5 Общецеховые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Порядок запуска общецеховых систем:</w:t>
      </w:r>
    </w:p>
    <w:p>
      <w:pPr>
        <w:spacing w:line="240" w:lineRule="auto"/>
        <w:rPr>
          <w:rFonts w:hAnsi="Times New Roman" w:cs="Times New Roman"/>
          <w:color w:val="000000"/>
          <w:sz w:val="24"/>
          <w:szCs w:val="24"/>
        </w:rPr>
      </w:pPr>
      <w:r>
        <w:rPr>
          <w:rFonts w:hAnsi="Times New Roman" w:cs="Times New Roman"/>
          <w:color w:val="000000"/>
          <w:sz w:val="24"/>
          <w:szCs w:val="24"/>
        </w:rPr>
        <w:t>1. Переключить режим освещения с аварийного на рабочий в тех зонах, где планируется работа в течении смены.</w:t>
      </w:r>
    </w:p>
    <w:p>
      <w:pPr>
        <w:spacing w:line="240" w:lineRule="auto"/>
        <w:rPr>
          <w:rFonts w:hAnsi="Times New Roman" w:cs="Times New Roman"/>
          <w:color w:val="000000"/>
          <w:sz w:val="24"/>
          <w:szCs w:val="24"/>
        </w:rPr>
      </w:pPr>
      <w:r>
        <w:rPr>
          <w:rFonts w:hAnsi="Times New Roman" w:cs="Times New Roman"/>
          <w:color w:val="000000"/>
          <w:sz w:val="24"/>
          <w:szCs w:val="24"/>
        </w:rPr>
        <w:t>2. Включить общецеховую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вентиляционной повернуть тумблеры электрощита в правое положение. Затем поочередно запустить вентиляторы, нажав зеленые кнопки пуск с лева на право.</w:t>
      </w:r>
    </w:p>
    <w:p>
      <w:pPr>
        <w:spacing w:line="240" w:lineRule="auto"/>
        <w:rPr>
          <w:rFonts w:hAnsi="Times New Roman" w:cs="Times New Roman"/>
          <w:color w:val="000000"/>
          <w:sz w:val="24"/>
          <w:szCs w:val="24"/>
        </w:rPr>
      </w:pPr>
      <w:r>
        <w:rPr>
          <w:rFonts w:hAnsi="Times New Roman" w:cs="Times New Roman"/>
          <w:color w:val="000000"/>
          <w:sz w:val="24"/>
          <w:szCs w:val="24"/>
        </w:rPr>
        <w:t>3. Проконтролировать факт начала набора оборотов вентилятора на счетчике.</w:t>
      </w:r>
    </w:p>
    <w:p>
      <w:pPr>
        <w:spacing w:line="240" w:lineRule="auto"/>
        <w:rPr>
          <w:rFonts w:hAnsi="Times New Roman" w:cs="Times New Roman"/>
          <w:color w:val="000000"/>
          <w:sz w:val="24"/>
          <w:szCs w:val="24"/>
        </w:rPr>
      </w:pPr>
      <w:r>
        <w:rPr>
          <w:rFonts w:hAnsi="Times New Roman" w:cs="Times New Roman"/>
          <w:color w:val="000000"/>
          <w:sz w:val="24"/>
          <w:szCs w:val="24"/>
        </w:rPr>
        <w:t>4. Проверить наличие и состояние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5. Проверить наличие СИЗ.</w:t>
      </w:r>
    </w:p>
    <w:p>
      <w:pPr>
        <w:spacing w:line="240" w:lineRule="auto"/>
        <w:rPr>
          <w:rFonts w:hAnsi="Times New Roman" w:cs="Times New Roman"/>
          <w:color w:val="000000"/>
          <w:sz w:val="24"/>
          <w:szCs w:val="24"/>
        </w:rPr>
      </w:pPr>
      <w:r>
        <w:rPr>
          <w:rFonts w:hAnsi="Times New Roman" w:cs="Times New Roman"/>
          <w:color w:val="000000"/>
          <w:sz w:val="24"/>
          <w:szCs w:val="24"/>
        </w:rPr>
        <w:t>6. Убедиться в отсутствии посторонних предметов в печи полимеризации, дробеструйной и окрасочной камерах.</w:t>
      </w:r>
    </w:p>
    <w:p>
      <w:pPr>
        <w:spacing w:line="240" w:lineRule="auto"/>
        <w:rPr>
          <w:rFonts w:hAnsi="Times New Roman" w:cs="Times New Roman"/>
          <w:color w:val="000000"/>
          <w:sz w:val="24"/>
          <w:szCs w:val="24"/>
        </w:rPr>
      </w:pPr>
      <w:r>
        <w:rPr>
          <w:rFonts w:hAnsi="Times New Roman" w:cs="Times New Roman"/>
          <w:color w:val="000000"/>
          <w:sz w:val="24"/>
          <w:szCs w:val="24"/>
        </w:rPr>
        <w:t>7. В случае если в сменном задании запланирована покраска баллонов порошком, для предотвращения потери времени следует запустить нагрев печи полимеризации и компрессор, кран подачи воздуха на линию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8. Процедуры запуска оборудования подробнее смотреть в соответствующих разделах.</w:t>
      </w:r>
    </w:p>
    <w:p>
      <w:pPr>
        <w:spacing w:line="240" w:lineRule="auto"/>
        <w:rPr>
          <w:rFonts w:hAnsi="Times New Roman" w:cs="Times New Roman"/>
          <w:color w:val="000000"/>
          <w:sz w:val="24"/>
          <w:szCs w:val="24"/>
        </w:rPr>
      </w:pPr>
      <w:r>
        <w:rPr>
          <w:rFonts w:hAnsi="Times New Roman" w:cs="Times New Roman"/>
          <w:color w:val="000000"/>
          <w:sz w:val="24"/>
          <w:szCs w:val="24"/>
        </w:rPr>
        <w:t>9. По окончании работ заполнить журнал сменой выработки.</w:t>
      </w:r>
    </w:p>
    <w:p>
      <w:pPr>
        <w:spacing w:line="240" w:lineRule="auto"/>
        <w:rPr>
          <w:rFonts w:hAnsi="Times New Roman" w:cs="Times New Roman"/>
          <w:color w:val="000000"/>
          <w:sz w:val="24"/>
          <w:szCs w:val="24"/>
        </w:rPr>
      </w:pPr>
      <w:r>
        <w:rPr>
          <w:rFonts w:hAnsi="Times New Roman" w:cs="Times New Roman"/>
          <w:color w:val="000000"/>
          <w:sz w:val="24"/>
          <w:szCs w:val="24"/>
        </w:rPr>
        <w:t>10. Произвести остановку оборудования согласно инструкции подробное описание процессов смотреть в соответствующих разделах данной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4.4.6 Дробеметная установка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установки, когда проведены подготовительные работы (система очистки, подъемные механизмы запущены), оборудование выходит на нормальный рабочий режим.</w:t>
      </w:r>
    </w:p>
    <w:p>
      <w:pPr>
        <w:spacing w:line="240" w:lineRule="auto"/>
        <w:rPr>
          <w:rFonts w:hAnsi="Times New Roman" w:cs="Times New Roman"/>
          <w:color w:val="000000"/>
          <w:sz w:val="24"/>
          <w:szCs w:val="24"/>
        </w:rPr>
      </w:pPr>
      <w:r>
        <w:rPr>
          <w:rFonts w:hAnsi="Times New Roman" w:cs="Times New Roman"/>
          <w:color w:val="000000"/>
          <w:sz w:val="24"/>
          <w:szCs w:val="24"/>
        </w:rPr>
        <w:t>Сначала крюк опускается до нужной высоты, на нем размещаются изделия для очистки, затем крюк необходимо поднять и завести в камеру очистки, запустить вращение крюка, чтобы удостовериться в правильном размещении изделий в камере, после этого закрыть двери. После данных манипуляций необходимо включить турбину, открыть задвижку подачи дроби, и начнется процесс очистки изделий.</w:t>
      </w:r>
    </w:p>
    <w:p>
      <w:pPr>
        <w:spacing w:line="240" w:lineRule="auto"/>
        <w:rPr>
          <w:rFonts w:hAnsi="Times New Roman" w:cs="Times New Roman"/>
          <w:color w:val="000000"/>
          <w:sz w:val="24"/>
          <w:szCs w:val="24"/>
        </w:rPr>
      </w:pPr>
      <w:r>
        <w:rPr>
          <w:rFonts w:hAnsi="Times New Roman" w:cs="Times New Roman"/>
          <w:color w:val="000000"/>
          <w:sz w:val="24"/>
          <w:szCs w:val="24"/>
        </w:rPr>
        <w:t>Перед запуском каждой из систем оборудования убедиться в отсутствие не характерных для нормальной работы оборудования шумов.</w:t>
      </w:r>
    </w:p>
    <w:p>
      <w:pPr>
        <w:spacing w:line="240" w:lineRule="auto"/>
        <w:rPr>
          <w:rFonts w:hAnsi="Times New Roman" w:cs="Times New Roman"/>
          <w:color w:val="000000"/>
          <w:sz w:val="24"/>
          <w:szCs w:val="24"/>
        </w:rPr>
      </w:pPr>
      <w:r>
        <w:rPr>
          <w:rFonts w:hAnsi="Times New Roman" w:cs="Times New Roman"/>
          <w:color w:val="000000"/>
          <w:sz w:val="24"/>
          <w:szCs w:val="24"/>
        </w:rPr>
        <w:t>Процедура запуска</w:t>
      </w:r>
    </w:p>
    <w:p>
      <w:pPr>
        <w:spacing w:line="240" w:lineRule="auto"/>
        <w:rPr>
          <w:rFonts w:hAnsi="Times New Roman" w:cs="Times New Roman"/>
          <w:color w:val="000000"/>
          <w:sz w:val="24"/>
          <w:szCs w:val="24"/>
        </w:rPr>
      </w:pPr>
      <w:r>
        <w:rPr>
          <w:rFonts w:hAnsi="Times New Roman" w:cs="Times New Roman"/>
          <w:color w:val="000000"/>
          <w:sz w:val="24"/>
          <w:szCs w:val="24"/>
        </w:rPr>
        <w:t>1. Включить питание поворотным ключом</w:t>
      </w:r>
    </w:p>
    <w:p>
      <w:pPr>
        <w:spacing w:line="240" w:lineRule="auto"/>
        <w:rPr>
          <w:rFonts w:hAnsi="Times New Roman" w:cs="Times New Roman"/>
          <w:color w:val="000000"/>
          <w:sz w:val="24"/>
          <w:szCs w:val="24"/>
        </w:rPr>
      </w:pPr>
      <w:r>
        <w:rPr>
          <w:rFonts w:hAnsi="Times New Roman" w:cs="Times New Roman"/>
          <w:color w:val="000000"/>
          <w:sz w:val="24"/>
          <w:szCs w:val="24"/>
        </w:rPr>
        <w:t>2. Открыть дверь камеры</w:t>
      </w:r>
    </w:p>
    <w:p>
      <w:pPr>
        <w:spacing w:line="240" w:lineRule="auto"/>
        <w:rPr>
          <w:rFonts w:hAnsi="Times New Roman" w:cs="Times New Roman"/>
          <w:color w:val="000000"/>
          <w:sz w:val="24"/>
          <w:szCs w:val="24"/>
        </w:rPr>
      </w:pPr>
      <w:r>
        <w:rPr>
          <w:rFonts w:hAnsi="Times New Roman" w:cs="Times New Roman"/>
          <w:color w:val="000000"/>
          <w:sz w:val="24"/>
          <w:szCs w:val="24"/>
        </w:rPr>
        <w:t>3. Крюк, загрузить и поднять на нужную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4. Загрузить крюк в камеру, выставить на нужное положение (проверить вращение)</w:t>
      </w:r>
    </w:p>
    <w:p>
      <w:pPr>
        <w:spacing w:line="240" w:lineRule="auto"/>
        <w:rPr>
          <w:rFonts w:hAnsi="Times New Roman" w:cs="Times New Roman"/>
          <w:color w:val="000000"/>
          <w:sz w:val="24"/>
          <w:szCs w:val="24"/>
        </w:rPr>
      </w:pPr>
      <w:r>
        <w:rPr>
          <w:rFonts w:hAnsi="Times New Roman" w:cs="Times New Roman"/>
          <w:color w:val="000000"/>
          <w:sz w:val="24"/>
          <w:szCs w:val="24"/>
        </w:rPr>
        <w:t>5. Закрыть двери камеры, и запустить вращение крюка</w:t>
      </w:r>
    </w:p>
    <w:p>
      <w:pPr>
        <w:spacing w:line="240" w:lineRule="auto"/>
        <w:rPr>
          <w:rFonts w:hAnsi="Times New Roman" w:cs="Times New Roman"/>
          <w:color w:val="000000"/>
          <w:sz w:val="24"/>
          <w:szCs w:val="24"/>
        </w:rPr>
      </w:pPr>
      <w:r>
        <w:rPr>
          <w:rFonts w:hAnsi="Times New Roman" w:cs="Times New Roman"/>
          <w:color w:val="000000"/>
          <w:sz w:val="24"/>
          <w:szCs w:val="24"/>
        </w:rPr>
        <w:t>6. Запустить элеватор и сепаратор</w:t>
      </w:r>
    </w:p>
    <w:p>
      <w:pPr>
        <w:spacing w:line="240" w:lineRule="auto"/>
        <w:rPr>
          <w:rFonts w:hAnsi="Times New Roman" w:cs="Times New Roman"/>
          <w:color w:val="000000"/>
          <w:sz w:val="24"/>
          <w:szCs w:val="24"/>
        </w:rPr>
      </w:pPr>
      <w:r>
        <w:rPr>
          <w:rFonts w:hAnsi="Times New Roman" w:cs="Times New Roman"/>
          <w:color w:val="000000"/>
          <w:sz w:val="24"/>
          <w:szCs w:val="24"/>
        </w:rPr>
        <w:t>7. Запустить шнековый транспортер</w:t>
      </w:r>
    </w:p>
    <w:p>
      <w:pPr>
        <w:spacing w:line="240" w:lineRule="auto"/>
        <w:rPr>
          <w:rFonts w:hAnsi="Times New Roman" w:cs="Times New Roman"/>
          <w:color w:val="000000"/>
          <w:sz w:val="24"/>
          <w:szCs w:val="24"/>
        </w:rPr>
      </w:pPr>
      <w:r>
        <w:rPr>
          <w:rFonts w:hAnsi="Times New Roman" w:cs="Times New Roman"/>
          <w:color w:val="000000"/>
          <w:sz w:val="24"/>
          <w:szCs w:val="24"/>
        </w:rPr>
        <w:t>8. Запустить турбины 1, 2 и 3</w:t>
      </w:r>
    </w:p>
    <w:p>
      <w:pPr>
        <w:spacing w:line="240" w:lineRule="auto"/>
        <w:rPr>
          <w:rFonts w:hAnsi="Times New Roman" w:cs="Times New Roman"/>
          <w:color w:val="000000"/>
          <w:sz w:val="24"/>
          <w:szCs w:val="24"/>
        </w:rPr>
      </w:pPr>
      <w:r>
        <w:rPr>
          <w:rFonts w:hAnsi="Times New Roman" w:cs="Times New Roman"/>
          <w:color w:val="000000"/>
          <w:sz w:val="24"/>
          <w:szCs w:val="24"/>
        </w:rPr>
        <w:t>9. Включить вентиляцию камеры</w:t>
      </w:r>
    </w:p>
    <w:p>
      <w:pPr>
        <w:spacing w:line="240" w:lineRule="auto"/>
        <w:rPr>
          <w:rFonts w:hAnsi="Times New Roman" w:cs="Times New Roman"/>
          <w:color w:val="000000"/>
          <w:sz w:val="24"/>
          <w:szCs w:val="24"/>
        </w:rPr>
      </w:pPr>
      <w:r>
        <w:rPr>
          <w:rFonts w:hAnsi="Times New Roman" w:cs="Times New Roman"/>
          <w:color w:val="000000"/>
          <w:sz w:val="24"/>
          <w:szCs w:val="24"/>
        </w:rPr>
        <w:t>10. Проконтролировать время на таймере (8 минут для 6 баллонов)</w:t>
      </w:r>
    </w:p>
    <w:p>
      <w:pPr>
        <w:spacing w:line="240" w:lineRule="auto"/>
        <w:rPr>
          <w:rFonts w:hAnsi="Times New Roman" w:cs="Times New Roman"/>
          <w:color w:val="000000"/>
          <w:sz w:val="24"/>
          <w:szCs w:val="24"/>
        </w:rPr>
      </w:pPr>
      <w:r>
        <w:rPr>
          <w:rFonts w:hAnsi="Times New Roman" w:cs="Times New Roman"/>
          <w:color w:val="000000"/>
          <w:sz w:val="24"/>
          <w:szCs w:val="24"/>
        </w:rPr>
        <w:t>11. Включить подачу дроби</w:t>
      </w:r>
    </w:p>
    <w:p>
      <w:pPr>
        <w:spacing w:line="240" w:lineRule="auto"/>
        <w:rPr>
          <w:rFonts w:hAnsi="Times New Roman" w:cs="Times New Roman"/>
          <w:color w:val="000000"/>
          <w:sz w:val="24"/>
          <w:szCs w:val="24"/>
        </w:rPr>
      </w:pPr>
      <w:r>
        <w:rPr>
          <w:rFonts w:hAnsi="Times New Roman" w:cs="Times New Roman"/>
          <w:color w:val="000000"/>
          <w:sz w:val="24"/>
          <w:szCs w:val="24"/>
        </w:rPr>
        <w:t>12. После процесса очистки изделий на крюке выключить подачу дроби</w:t>
      </w:r>
    </w:p>
    <w:p>
      <w:pPr>
        <w:spacing w:line="240" w:lineRule="auto"/>
        <w:rPr>
          <w:rFonts w:hAnsi="Times New Roman" w:cs="Times New Roman"/>
          <w:color w:val="000000"/>
          <w:sz w:val="24"/>
          <w:szCs w:val="24"/>
        </w:rPr>
      </w:pPr>
      <w:r>
        <w:rPr>
          <w:rFonts w:hAnsi="Times New Roman" w:cs="Times New Roman"/>
          <w:color w:val="000000"/>
          <w:sz w:val="24"/>
          <w:szCs w:val="24"/>
        </w:rPr>
        <w:t>13. Остановить турбину</w:t>
      </w:r>
    </w:p>
    <w:p>
      <w:pPr>
        <w:spacing w:line="240" w:lineRule="auto"/>
        <w:rPr>
          <w:rFonts w:hAnsi="Times New Roman" w:cs="Times New Roman"/>
          <w:color w:val="000000"/>
          <w:sz w:val="24"/>
          <w:szCs w:val="24"/>
        </w:rPr>
      </w:pPr>
      <w:r>
        <w:rPr>
          <w:rFonts w:hAnsi="Times New Roman" w:cs="Times New Roman"/>
          <w:color w:val="000000"/>
          <w:sz w:val="24"/>
          <w:szCs w:val="24"/>
        </w:rPr>
        <w:t>14. Остановить вращение крюка</w:t>
      </w:r>
    </w:p>
    <w:p>
      <w:pPr>
        <w:spacing w:line="240" w:lineRule="auto"/>
        <w:rPr>
          <w:rFonts w:hAnsi="Times New Roman" w:cs="Times New Roman"/>
          <w:color w:val="000000"/>
          <w:sz w:val="24"/>
          <w:szCs w:val="24"/>
        </w:rPr>
      </w:pPr>
      <w:r>
        <w:rPr>
          <w:rFonts w:hAnsi="Times New Roman" w:cs="Times New Roman"/>
          <w:color w:val="000000"/>
          <w:sz w:val="24"/>
          <w:szCs w:val="24"/>
        </w:rPr>
        <w:t>15. Открыть двери камеры, и вывести крюк</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1. Остановить элеватор и сепаратор</w:t>
      </w:r>
    </w:p>
    <w:p>
      <w:pPr>
        <w:spacing w:line="240" w:lineRule="auto"/>
        <w:rPr>
          <w:rFonts w:hAnsi="Times New Roman" w:cs="Times New Roman"/>
          <w:color w:val="000000"/>
          <w:sz w:val="24"/>
          <w:szCs w:val="24"/>
        </w:rPr>
      </w:pPr>
      <w:r>
        <w:rPr>
          <w:rFonts w:hAnsi="Times New Roman" w:cs="Times New Roman"/>
          <w:color w:val="000000"/>
          <w:sz w:val="24"/>
          <w:szCs w:val="24"/>
        </w:rPr>
        <w:t>2. Остановить шнековый транспортер</w:t>
      </w:r>
    </w:p>
    <w:p>
      <w:pPr>
        <w:spacing w:line="240" w:lineRule="auto"/>
        <w:rPr>
          <w:rFonts w:hAnsi="Times New Roman" w:cs="Times New Roman"/>
          <w:color w:val="000000"/>
          <w:sz w:val="24"/>
          <w:szCs w:val="24"/>
        </w:rPr>
      </w:pPr>
      <w:r>
        <w:rPr>
          <w:rFonts w:hAnsi="Times New Roman" w:cs="Times New Roman"/>
          <w:color w:val="000000"/>
          <w:sz w:val="24"/>
          <w:szCs w:val="24"/>
        </w:rPr>
        <w:t>3. Остановить турбины 1, 2 и 3</w:t>
      </w:r>
    </w:p>
    <w:p>
      <w:pPr>
        <w:spacing w:line="240" w:lineRule="auto"/>
        <w:rPr>
          <w:rFonts w:hAnsi="Times New Roman" w:cs="Times New Roman"/>
          <w:color w:val="000000"/>
          <w:sz w:val="24"/>
          <w:szCs w:val="24"/>
        </w:rPr>
      </w:pPr>
      <w:r>
        <w:rPr>
          <w:rFonts w:hAnsi="Times New Roman" w:cs="Times New Roman"/>
          <w:color w:val="000000"/>
          <w:sz w:val="24"/>
          <w:szCs w:val="24"/>
        </w:rPr>
        <w:t>4. Остановить вентиляцию камеры</w:t>
      </w:r>
    </w:p>
    <w:p>
      <w:pPr>
        <w:spacing w:line="240" w:lineRule="auto"/>
        <w:rPr>
          <w:rFonts w:hAnsi="Times New Roman" w:cs="Times New Roman"/>
          <w:color w:val="000000"/>
          <w:sz w:val="24"/>
          <w:szCs w:val="24"/>
        </w:rPr>
      </w:pPr>
      <w:r>
        <w:rPr>
          <w:rFonts w:hAnsi="Times New Roman" w:cs="Times New Roman"/>
          <w:color w:val="000000"/>
          <w:sz w:val="24"/>
          <w:szCs w:val="24"/>
        </w:rPr>
        <w:t>5. Вывести из камеры крюк</w:t>
      </w:r>
    </w:p>
    <w:p>
      <w:pPr>
        <w:spacing w:line="240" w:lineRule="auto"/>
        <w:rPr>
          <w:rFonts w:hAnsi="Times New Roman" w:cs="Times New Roman"/>
          <w:color w:val="000000"/>
          <w:sz w:val="24"/>
          <w:szCs w:val="24"/>
        </w:rPr>
      </w:pPr>
      <w:r>
        <w:rPr>
          <w:rFonts w:hAnsi="Times New Roman" w:cs="Times New Roman"/>
          <w:color w:val="000000"/>
          <w:sz w:val="24"/>
          <w:szCs w:val="24"/>
        </w:rPr>
        <w:t>6. Закрыть двери камеры</w:t>
      </w:r>
    </w:p>
    <w:p>
      <w:pPr>
        <w:spacing w:line="240" w:lineRule="auto"/>
        <w:rPr>
          <w:rFonts w:hAnsi="Times New Roman" w:cs="Times New Roman"/>
          <w:color w:val="000000"/>
          <w:sz w:val="24"/>
          <w:szCs w:val="24"/>
        </w:rPr>
      </w:pPr>
      <w:r>
        <w:rPr>
          <w:rFonts w:hAnsi="Times New Roman" w:cs="Times New Roman"/>
          <w:color w:val="000000"/>
          <w:sz w:val="24"/>
          <w:szCs w:val="24"/>
        </w:rPr>
        <w:t>7. Отключить питание поворотным ключом</w:t>
      </w:r>
    </w:p>
    <w:p>
      <w:pPr>
        <w:spacing w:line="240" w:lineRule="auto"/>
        <w:rPr>
          <w:rFonts w:hAnsi="Times New Roman" w:cs="Times New Roman"/>
          <w:color w:val="000000"/>
          <w:sz w:val="24"/>
          <w:szCs w:val="24"/>
        </w:rPr>
      </w:pPr>
      <w:r>
        <w:rPr>
          <w:rFonts w:hAnsi="Times New Roman" w:cs="Times New Roman"/>
          <w:color w:val="000000"/>
          <w:sz w:val="24"/>
          <w:szCs w:val="24"/>
        </w:rPr>
        <w:t>8. Собрать просыпавшуюся дробь</w:t>
      </w:r>
    </w:p>
    <w:p>
      <w:pPr>
        <w:spacing w:line="240" w:lineRule="auto"/>
        <w:rPr>
          <w:rFonts w:hAnsi="Times New Roman" w:cs="Times New Roman"/>
          <w:color w:val="000000"/>
          <w:sz w:val="24"/>
          <w:szCs w:val="24"/>
        </w:rPr>
      </w:pPr>
      <w:r>
        <w:rPr>
          <w:rFonts w:hAnsi="Times New Roman" w:cs="Times New Roman"/>
          <w:color w:val="000000"/>
          <w:sz w:val="24"/>
          <w:szCs w:val="24"/>
        </w:rPr>
        <w:t>4.4.7 Транспортная система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эксплуатации изделия убедитесь, что все узлы, обеспечивающие безопасность работ, в порядке и правильно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Для корректной работы пневматического фиксатора транспортной системы необходимо, чтобы давление в системе было не меньше 5 атм.</w:t>
      </w:r>
    </w:p>
    <w:p>
      <w:pPr>
        <w:spacing w:line="240" w:lineRule="auto"/>
        <w:rPr>
          <w:rFonts w:hAnsi="Times New Roman" w:cs="Times New Roman"/>
          <w:color w:val="000000"/>
          <w:sz w:val="24"/>
          <w:szCs w:val="24"/>
        </w:rPr>
      </w:pPr>
      <w:r>
        <w:rPr>
          <w:rFonts w:hAnsi="Times New Roman" w:cs="Times New Roman"/>
          <w:color w:val="000000"/>
          <w:sz w:val="24"/>
          <w:szCs w:val="24"/>
        </w:rPr>
        <w:t>Для перемещения каретка нажать и удерживать кнопку пневмораспределителя, для открытия пневмофиксатора.</w:t>
      </w:r>
    </w:p>
    <w:p>
      <w:pPr>
        <w:spacing w:line="240" w:lineRule="auto"/>
        <w:rPr>
          <w:rFonts w:hAnsi="Times New Roman" w:cs="Times New Roman"/>
          <w:color w:val="000000"/>
          <w:sz w:val="24"/>
          <w:szCs w:val="24"/>
        </w:rPr>
      </w:pPr>
      <w:r>
        <w:rPr>
          <w:rFonts w:hAnsi="Times New Roman" w:cs="Times New Roman"/>
          <w:color w:val="000000"/>
          <w:sz w:val="24"/>
          <w:szCs w:val="24"/>
        </w:rPr>
        <w:t>Кнопку пневмофиксатора отпускать, когда один из рельсов каретки будет находиться в положении разгрузка/загрузки напротив рельсов печи полимеризации, камеры окраски или поста загрузки баллонов на линию окраски.</w:t>
      </w:r>
    </w:p>
    <w:p>
      <w:pPr>
        <w:spacing w:line="240" w:lineRule="auto"/>
        <w:rPr>
          <w:rFonts w:hAnsi="Times New Roman" w:cs="Times New Roman"/>
          <w:color w:val="000000"/>
          <w:sz w:val="24"/>
          <w:szCs w:val="24"/>
        </w:rPr>
      </w:pPr>
      <w:r>
        <w:rPr>
          <w:rFonts w:hAnsi="Times New Roman" w:cs="Times New Roman"/>
          <w:color w:val="000000"/>
          <w:sz w:val="24"/>
          <w:szCs w:val="24"/>
        </w:rPr>
        <w:t>Для перемещения траверс использовать зацепы. Перемещения производить плавно и только при правильно спозиционированной каретке.</w:t>
      </w:r>
    </w:p>
    <w:p>
      <w:pPr>
        <w:spacing w:line="240" w:lineRule="auto"/>
        <w:rPr>
          <w:rFonts w:hAnsi="Times New Roman" w:cs="Times New Roman"/>
          <w:color w:val="000000"/>
          <w:sz w:val="24"/>
          <w:szCs w:val="24"/>
        </w:rPr>
      </w:pPr>
      <w:r>
        <w:rPr>
          <w:rFonts w:hAnsi="Times New Roman" w:cs="Times New Roman"/>
          <w:color w:val="000000"/>
          <w:sz w:val="24"/>
          <w:szCs w:val="24"/>
        </w:rPr>
        <w:t>Загрузка и разгрузка транспортной системы должна осуществляться только на посту загрузки и с помощью электрической подъемной тали.</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на баллон наворачивается специальный колпак с пружинами. Подъем баллона осуществляется за верхнюю проушину, после чего баллон перецепляется нижней проушиной за крюк траверсы.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перемещения каретки без нажатия на кнопку пневмораспределителя;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перемещения траверс пор рельсам при отсутствии правильно спозиионированной каретки;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перемещения траверс при отсутствии фиксации каретки пневмофиксатором;</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баллоны за габаритные линии в зоне перемещения траверс и каретки;</w:t>
      </w:r>
    </w:p>
    <w:p>
      <w:pPr>
        <w:spacing w:line="240" w:lineRule="auto"/>
        <w:rPr>
          <w:rFonts w:hAnsi="Times New Roman" w:cs="Times New Roman"/>
          <w:color w:val="000000"/>
          <w:sz w:val="24"/>
          <w:szCs w:val="24"/>
        </w:rPr>
      </w:pPr>
      <w:r>
        <w:rPr>
          <w:rFonts w:hAnsi="Times New Roman" w:cs="Times New Roman"/>
          <w:color w:val="000000"/>
          <w:sz w:val="24"/>
          <w:szCs w:val="24"/>
        </w:rPr>
        <w:t>• подъем баллона с неплотно или не до конца навернутым колпаком.</w:t>
      </w:r>
    </w:p>
    <w:p>
      <w:pPr>
        <w:spacing w:line="240" w:lineRule="auto"/>
        <w:rPr>
          <w:rFonts w:hAnsi="Times New Roman" w:cs="Times New Roman"/>
          <w:color w:val="000000"/>
          <w:sz w:val="24"/>
          <w:szCs w:val="24"/>
        </w:rPr>
      </w:pPr>
      <w:r>
        <w:rPr>
          <w:rFonts w:hAnsi="Times New Roman" w:cs="Times New Roman"/>
          <w:color w:val="000000"/>
          <w:sz w:val="24"/>
          <w:szCs w:val="24"/>
        </w:rPr>
        <w:t>4.4.8 Окрасочная камера</w:t>
      </w:r>
    </w:p>
    <w:p>
      <w:pPr>
        <w:spacing w:line="240" w:lineRule="auto"/>
        <w:rPr>
          <w:rFonts w:hAnsi="Times New Roman" w:cs="Times New Roman"/>
          <w:color w:val="000000"/>
          <w:sz w:val="24"/>
          <w:szCs w:val="24"/>
        </w:rPr>
      </w:pPr>
      <w:r>
        <w:rPr>
          <w:rFonts w:hAnsi="Times New Roman" w:cs="Times New Roman"/>
          <w:color w:val="000000"/>
          <w:sz w:val="24"/>
          <w:szCs w:val="24"/>
        </w:rPr>
        <w:t>Баллоны в окрасочную камеру подаются на траверсах через транспортную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Для корректной работы окрасочной меры далее в системе должно быть не менее 5 bar.</w:t>
      </w:r>
    </w:p>
    <w:p>
      <w:pPr>
        <w:spacing w:line="240" w:lineRule="auto"/>
        <w:rPr>
          <w:rFonts w:hAnsi="Times New Roman" w:cs="Times New Roman"/>
          <w:color w:val="000000"/>
          <w:sz w:val="24"/>
          <w:szCs w:val="24"/>
        </w:rPr>
      </w:pPr>
      <w:r>
        <w:rPr>
          <w:rFonts w:hAnsi="Times New Roman" w:cs="Times New Roman"/>
          <w:color w:val="000000"/>
          <w:sz w:val="24"/>
          <w:szCs w:val="24"/>
        </w:rPr>
        <w:t>Для запуска камеры необходимо повернуть переключатель на торце щита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правильности установки фильтров;</w:t>
      </w:r>
    </w:p>
    <w:p>
      <w:pPr>
        <w:spacing w:line="240" w:lineRule="auto"/>
        <w:rPr>
          <w:rFonts w:hAnsi="Times New Roman" w:cs="Times New Roman"/>
          <w:color w:val="000000"/>
          <w:sz w:val="24"/>
          <w:szCs w:val="24"/>
        </w:rPr>
      </w:pPr>
      <w:r>
        <w:rPr>
          <w:rFonts w:hAnsi="Times New Roman" w:cs="Times New Roman"/>
          <w:color w:val="000000"/>
          <w:sz w:val="24"/>
          <w:szCs w:val="24"/>
        </w:rPr>
        <w:t>• проконтролировать прижатие бункера;</w:t>
      </w:r>
    </w:p>
    <w:p>
      <w:pPr>
        <w:spacing w:line="240" w:lineRule="auto"/>
        <w:rPr>
          <w:rFonts w:hAnsi="Times New Roman" w:cs="Times New Roman"/>
          <w:color w:val="000000"/>
          <w:sz w:val="24"/>
          <w:szCs w:val="24"/>
        </w:rPr>
      </w:pPr>
      <w:r>
        <w:rPr>
          <w:rFonts w:hAnsi="Times New Roman" w:cs="Times New Roman"/>
          <w:color w:val="000000"/>
          <w:sz w:val="24"/>
          <w:szCs w:val="24"/>
        </w:rPr>
        <w:t>• подключить подачу воздуха на систему вибрации бункера;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параметры окрасочного пистолета;</w:t>
      </w:r>
    </w:p>
    <w:p>
      <w:pPr>
        <w:spacing w:line="240" w:lineRule="auto"/>
        <w:rPr>
          <w:rFonts w:hAnsi="Times New Roman" w:cs="Times New Roman"/>
          <w:color w:val="000000"/>
          <w:sz w:val="24"/>
          <w:szCs w:val="24"/>
        </w:rPr>
      </w:pPr>
      <w:r>
        <w:rPr>
          <w:rFonts w:hAnsi="Times New Roman" w:cs="Times New Roman"/>
          <w:color w:val="000000"/>
          <w:sz w:val="24"/>
          <w:szCs w:val="24"/>
        </w:rPr>
        <w:t>• включить тумблер освещения камеры;</w:t>
      </w:r>
    </w:p>
    <w:p>
      <w:pPr>
        <w:spacing w:line="240" w:lineRule="auto"/>
        <w:rPr>
          <w:rFonts w:hAnsi="Times New Roman" w:cs="Times New Roman"/>
          <w:color w:val="000000"/>
          <w:sz w:val="24"/>
          <w:szCs w:val="24"/>
        </w:rPr>
      </w:pPr>
      <w:r>
        <w:rPr>
          <w:rFonts w:hAnsi="Times New Roman" w:cs="Times New Roman"/>
          <w:color w:val="000000"/>
          <w:sz w:val="24"/>
          <w:szCs w:val="24"/>
        </w:rPr>
        <w:t>• запустить вентилятор нажав кнопку «Пуск».</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в зоне нанесения порошка могут находиться 3 баллона.</w:t>
      </w:r>
    </w:p>
    <w:p>
      <w:pPr>
        <w:spacing w:line="240" w:lineRule="auto"/>
        <w:rPr>
          <w:rFonts w:hAnsi="Times New Roman" w:cs="Times New Roman"/>
          <w:color w:val="000000"/>
          <w:sz w:val="24"/>
          <w:szCs w:val="24"/>
        </w:rPr>
      </w:pPr>
      <w:r>
        <w:rPr>
          <w:rFonts w:hAnsi="Times New Roman" w:cs="Times New Roman"/>
          <w:color w:val="000000"/>
          <w:sz w:val="24"/>
          <w:szCs w:val="24"/>
        </w:rPr>
        <w:t>Нанесение порошка осуществляется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4.4.9 Окрасочное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Пистолет фирмы Нордсон</w:t>
      </w:r>
    </w:p>
    <w:p>
      <w:pPr>
        <w:spacing w:line="240" w:lineRule="auto"/>
        <w:rPr>
          <w:rFonts w:hAnsi="Times New Roman" w:cs="Times New Roman"/>
          <w:color w:val="000000"/>
          <w:sz w:val="24"/>
          <w:szCs w:val="24"/>
        </w:rPr>
      </w:pPr>
      <w:r>
        <w:rPr>
          <w:rFonts w:hAnsi="Times New Roman" w:cs="Times New Roman"/>
          <w:color w:val="000000"/>
          <w:sz w:val="24"/>
          <w:szCs w:val="24"/>
        </w:rPr>
        <w:t>4.4.10 Печь полимеризации</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ПП следует проверить согласно следующего алгоритма.</w:t>
      </w:r>
    </w:p>
    <w:p>
      <w:pPr>
        <w:spacing w:line="240" w:lineRule="auto"/>
        <w:rPr>
          <w:rFonts w:hAnsi="Times New Roman" w:cs="Times New Roman"/>
          <w:color w:val="000000"/>
          <w:sz w:val="24"/>
          <w:szCs w:val="24"/>
        </w:rPr>
      </w:pPr>
      <w:r>
        <w:rPr>
          <w:rFonts w:hAnsi="Times New Roman" w:cs="Times New Roman"/>
          <w:color w:val="000000"/>
          <w:sz w:val="24"/>
          <w:szCs w:val="24"/>
        </w:rPr>
        <w:t>Убедитесь в том, что:</w:t>
      </w:r>
    </w:p>
    <w:p>
      <w:pPr>
        <w:spacing w:line="240" w:lineRule="auto"/>
        <w:rPr>
          <w:rFonts w:hAnsi="Times New Roman" w:cs="Times New Roman"/>
          <w:color w:val="000000"/>
          <w:sz w:val="24"/>
          <w:szCs w:val="24"/>
        </w:rPr>
      </w:pPr>
      <w:r>
        <w:rPr>
          <w:rFonts w:hAnsi="Times New Roman" w:cs="Times New Roman"/>
          <w:color w:val="000000"/>
          <w:sz w:val="24"/>
          <w:szCs w:val="24"/>
        </w:rPr>
        <w:t>1. В ПП или рядом с ней не обнаружено необычных запахов (газа, растворителей);</w:t>
      </w:r>
    </w:p>
    <w:p>
      <w:pPr>
        <w:spacing w:line="240" w:lineRule="auto"/>
        <w:rPr>
          <w:rFonts w:hAnsi="Times New Roman" w:cs="Times New Roman"/>
          <w:color w:val="000000"/>
          <w:sz w:val="24"/>
          <w:szCs w:val="24"/>
        </w:rPr>
      </w:pPr>
      <w:r>
        <w:rPr>
          <w:rFonts w:hAnsi="Times New Roman" w:cs="Times New Roman"/>
          <w:color w:val="000000"/>
          <w:sz w:val="24"/>
          <w:szCs w:val="24"/>
        </w:rPr>
        <w:t>2. В ПП не находятся люди, предметы и изделия (все выгружено);</w:t>
      </w:r>
    </w:p>
    <w:p>
      <w:pPr>
        <w:spacing w:line="240" w:lineRule="auto"/>
        <w:rPr>
          <w:rFonts w:hAnsi="Times New Roman" w:cs="Times New Roman"/>
          <w:color w:val="000000"/>
          <w:sz w:val="24"/>
          <w:szCs w:val="24"/>
        </w:rPr>
      </w:pPr>
      <w:r>
        <w:rPr>
          <w:rFonts w:hAnsi="Times New Roman" w:cs="Times New Roman"/>
          <w:color w:val="000000"/>
          <w:sz w:val="24"/>
          <w:szCs w:val="24"/>
        </w:rPr>
        <w:t>3. Поверхность пола не загрязнена;</w:t>
      </w:r>
    </w:p>
    <w:p>
      <w:pPr>
        <w:spacing w:line="240" w:lineRule="auto"/>
        <w:rPr>
          <w:rFonts w:hAnsi="Times New Roman" w:cs="Times New Roman"/>
          <w:color w:val="000000"/>
          <w:sz w:val="24"/>
          <w:szCs w:val="24"/>
        </w:rPr>
      </w:pPr>
      <w:r>
        <w:rPr>
          <w:rFonts w:hAnsi="Times New Roman" w:cs="Times New Roman"/>
          <w:color w:val="000000"/>
          <w:sz w:val="24"/>
          <w:szCs w:val="24"/>
        </w:rPr>
        <w:t>4. При осмотре в печи не обнаружены отложения конденсата или порошка;</w:t>
      </w:r>
    </w:p>
    <w:p>
      <w:pPr>
        <w:spacing w:line="240" w:lineRule="auto"/>
        <w:rPr>
          <w:rFonts w:hAnsi="Times New Roman" w:cs="Times New Roman"/>
          <w:color w:val="000000"/>
          <w:sz w:val="24"/>
          <w:szCs w:val="24"/>
        </w:rPr>
      </w:pPr>
      <w:r>
        <w:rPr>
          <w:rFonts w:hAnsi="Times New Roman" w:cs="Times New Roman"/>
          <w:color w:val="000000"/>
          <w:sz w:val="24"/>
          <w:szCs w:val="24"/>
        </w:rPr>
        <w:t>5. Печь полимеризации холодная.</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1. Для подачи питания на системы печи полимеризации необходимо перевести в верхнее положение рубильник, находящийся с торца щита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2. Перейти в меню настроек, и в ручном режиме проконтролировать работу всех систем печи.</w:t>
      </w:r>
    </w:p>
    <w:p>
      <w:pPr>
        <w:spacing w:line="240" w:lineRule="auto"/>
        <w:rPr>
          <w:rFonts w:hAnsi="Times New Roman" w:cs="Times New Roman"/>
          <w:color w:val="000000"/>
          <w:sz w:val="24"/>
          <w:szCs w:val="24"/>
        </w:rPr>
      </w:pPr>
      <w:r>
        <w:rPr>
          <w:rFonts w:hAnsi="Times New Roman" w:cs="Times New Roman"/>
          <w:color w:val="000000"/>
          <w:sz w:val="24"/>
          <w:szCs w:val="24"/>
        </w:rPr>
        <w:t>3. Включить вентиляторы циркулирующего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4. Проверить, вращаются ли вентиляторы.</w:t>
      </w:r>
    </w:p>
    <w:p>
      <w:pPr>
        <w:spacing w:line="240" w:lineRule="auto"/>
        <w:rPr>
          <w:rFonts w:hAnsi="Times New Roman" w:cs="Times New Roman"/>
          <w:color w:val="000000"/>
          <w:sz w:val="24"/>
          <w:szCs w:val="24"/>
        </w:rPr>
      </w:pPr>
      <w:r>
        <w:rPr>
          <w:rFonts w:hAnsi="Times New Roman" w:cs="Times New Roman"/>
          <w:color w:val="000000"/>
          <w:sz w:val="24"/>
          <w:szCs w:val="24"/>
        </w:rPr>
        <w:t>5. Проверить, работают ли реле давления.</w:t>
      </w:r>
    </w:p>
    <w:p>
      <w:pPr>
        <w:spacing w:line="240" w:lineRule="auto"/>
        <w:rPr>
          <w:rFonts w:hAnsi="Times New Roman" w:cs="Times New Roman"/>
          <w:color w:val="000000"/>
          <w:sz w:val="24"/>
          <w:szCs w:val="24"/>
        </w:rPr>
      </w:pPr>
      <w:r>
        <w:rPr>
          <w:rFonts w:hAnsi="Times New Roman" w:cs="Times New Roman"/>
          <w:color w:val="000000"/>
          <w:sz w:val="24"/>
          <w:szCs w:val="24"/>
        </w:rPr>
        <w:t>6. Провести тест работы электрических нагревателей.</w:t>
      </w:r>
    </w:p>
    <w:p>
      <w:pPr>
        <w:spacing w:line="240" w:lineRule="auto"/>
        <w:rPr>
          <w:rFonts w:hAnsi="Times New Roman" w:cs="Times New Roman"/>
          <w:color w:val="000000"/>
          <w:sz w:val="24"/>
          <w:szCs w:val="24"/>
        </w:rPr>
      </w:pPr>
      <w:r>
        <w:rPr>
          <w:rFonts w:hAnsi="Times New Roman" w:cs="Times New Roman"/>
          <w:color w:val="000000"/>
          <w:sz w:val="24"/>
          <w:szCs w:val="24"/>
        </w:rPr>
        <w:t>7. Включить электронагрев.</w:t>
      </w:r>
    </w:p>
    <w:p>
      <w:pPr>
        <w:spacing w:line="240" w:lineRule="auto"/>
        <w:rPr>
          <w:rFonts w:hAnsi="Times New Roman" w:cs="Times New Roman"/>
          <w:color w:val="000000"/>
          <w:sz w:val="24"/>
          <w:szCs w:val="24"/>
        </w:rPr>
      </w:pPr>
      <w:r>
        <w:rPr>
          <w:rFonts w:hAnsi="Times New Roman" w:cs="Times New Roman"/>
          <w:color w:val="000000"/>
          <w:sz w:val="24"/>
          <w:szCs w:val="24"/>
        </w:rPr>
        <w:t>8. Проконтролировать время нагрева.</w:t>
      </w:r>
    </w:p>
    <w:p>
      <w:pPr>
        <w:spacing w:line="240" w:lineRule="auto"/>
        <w:rPr>
          <w:rFonts w:hAnsi="Times New Roman" w:cs="Times New Roman"/>
          <w:color w:val="000000"/>
          <w:sz w:val="24"/>
          <w:szCs w:val="24"/>
        </w:rPr>
      </w:pPr>
      <w:r>
        <w:rPr>
          <w:rFonts w:hAnsi="Times New Roman" w:cs="Times New Roman"/>
          <w:color w:val="000000"/>
          <w:sz w:val="24"/>
          <w:szCs w:val="24"/>
        </w:rPr>
        <w:t>9. Проконтролировать стабильность температуры в печи.</w:t>
      </w:r>
    </w:p>
    <w:p>
      <w:pPr>
        <w:spacing w:line="240" w:lineRule="auto"/>
        <w:rPr>
          <w:rFonts w:hAnsi="Times New Roman" w:cs="Times New Roman"/>
          <w:color w:val="000000"/>
          <w:sz w:val="24"/>
          <w:szCs w:val="24"/>
        </w:rPr>
      </w:pPr>
      <w:r>
        <w:rPr>
          <w:rFonts w:hAnsi="Times New Roman" w:cs="Times New Roman"/>
          <w:color w:val="000000"/>
          <w:sz w:val="24"/>
          <w:szCs w:val="24"/>
        </w:rPr>
        <w:t>10. Прогреть печь в ручном режиме до 210 оС.</w:t>
      </w:r>
    </w:p>
    <w:p>
      <w:pPr>
        <w:spacing w:line="240" w:lineRule="auto"/>
        <w:rPr>
          <w:rFonts w:hAnsi="Times New Roman" w:cs="Times New Roman"/>
          <w:color w:val="000000"/>
          <w:sz w:val="24"/>
          <w:szCs w:val="24"/>
        </w:rPr>
      </w:pPr>
      <w:r>
        <w:rPr>
          <w:rFonts w:hAnsi="Times New Roman" w:cs="Times New Roman"/>
          <w:color w:val="000000"/>
          <w:sz w:val="24"/>
          <w:szCs w:val="24"/>
        </w:rPr>
        <w:t>11. После загрузки в печь баллонов нажать «Пуск», сушка начнется в 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12. По окончании цикла сушки и замены баллонов, сбросить предупреждение системы, и нажатием «Пуск», запустить очередной цикл сушки.</w:t>
      </w:r>
    </w:p>
    <w:p>
      <w:pPr>
        <w:spacing w:line="240" w:lineRule="auto"/>
        <w:rPr>
          <w:rFonts w:hAnsi="Times New Roman" w:cs="Times New Roman"/>
          <w:color w:val="000000"/>
          <w:sz w:val="24"/>
          <w:szCs w:val="24"/>
        </w:rPr>
      </w:pPr>
      <w:r>
        <w:rPr>
          <w:rFonts w:hAnsi="Times New Roman" w:cs="Times New Roman"/>
          <w:color w:val="000000"/>
          <w:sz w:val="24"/>
          <w:szCs w:val="24"/>
        </w:rPr>
        <w:t>4.4.11. В конструкции дробеметных установок должны быть предусмотрены:</w:t>
      </w:r>
    </w:p>
    <w:p>
      <w:pPr>
        <w:spacing w:line="240" w:lineRule="auto"/>
        <w:rPr>
          <w:rFonts w:hAnsi="Times New Roman" w:cs="Times New Roman"/>
          <w:color w:val="000000"/>
          <w:sz w:val="24"/>
          <w:szCs w:val="24"/>
        </w:rPr>
      </w:pPr>
      <w:r>
        <w:rPr>
          <w:rFonts w:hAnsi="Times New Roman" w:cs="Times New Roman"/>
          <w:color w:val="000000"/>
          <w:sz w:val="24"/>
          <w:szCs w:val="24"/>
        </w:rPr>
        <w:t>1) оградительные устройства, шторы и уплотнения, предотвращающие вылет дроби и пыли из рабочего пространства камеры;</w:t>
      </w:r>
    </w:p>
    <w:p>
      <w:pPr>
        <w:spacing w:line="240" w:lineRule="auto"/>
        <w:rPr>
          <w:rFonts w:hAnsi="Times New Roman" w:cs="Times New Roman"/>
          <w:color w:val="000000"/>
          <w:sz w:val="24"/>
          <w:szCs w:val="24"/>
        </w:rPr>
      </w:pPr>
      <w:r>
        <w:rPr>
          <w:rFonts w:hAnsi="Times New Roman" w:cs="Times New Roman"/>
          <w:color w:val="000000"/>
          <w:sz w:val="24"/>
          <w:szCs w:val="24"/>
        </w:rPr>
        <w:t>2) блокировочные устройства, исключающие работу установок при выключенной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3) блокировочные устройства, исключающие работу установок и подачу к ним дроби при открытых дверях и шторах;</w:t>
      </w:r>
    </w:p>
    <w:p>
      <w:pPr>
        <w:spacing w:line="240" w:lineRule="auto"/>
        <w:rPr>
          <w:rFonts w:hAnsi="Times New Roman" w:cs="Times New Roman"/>
          <w:color w:val="000000"/>
          <w:sz w:val="24"/>
          <w:szCs w:val="24"/>
        </w:rPr>
      </w:pPr>
      <w:r>
        <w:rPr>
          <w:rFonts w:hAnsi="Times New Roman" w:cs="Times New Roman"/>
          <w:color w:val="000000"/>
          <w:sz w:val="24"/>
          <w:szCs w:val="24"/>
        </w:rPr>
        <w:t>4) системы крепления лопаток установок, позволяющие производить их быструю и легкую замену;</w:t>
      </w:r>
    </w:p>
    <w:p>
      <w:pPr>
        <w:spacing w:line="240" w:lineRule="auto"/>
        <w:rPr>
          <w:rFonts w:hAnsi="Times New Roman" w:cs="Times New Roman"/>
          <w:color w:val="000000"/>
          <w:sz w:val="24"/>
          <w:szCs w:val="24"/>
        </w:rPr>
      </w:pPr>
      <w:r>
        <w:rPr>
          <w:rFonts w:hAnsi="Times New Roman" w:cs="Times New Roman"/>
          <w:color w:val="000000"/>
          <w:sz w:val="24"/>
          <w:szCs w:val="24"/>
        </w:rPr>
        <w:t>5) устройства для фиксации тележек с деталями внутри камер.</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порошкового материала: Порошковые лакокрасочные материалы промышленного изготовления, у которых не истек срок годности, как правило, пригодны для получения покрытий без какой-либо подготовки.</w:t>
      </w:r>
    </w:p>
    <w:p>
      <w:pPr>
        <w:spacing w:line="240" w:lineRule="auto"/>
        <w:rPr>
          <w:rFonts w:hAnsi="Times New Roman" w:cs="Times New Roman"/>
          <w:color w:val="000000"/>
          <w:sz w:val="24"/>
          <w:szCs w:val="24"/>
        </w:rPr>
      </w:pPr>
      <w:r>
        <w:rPr>
          <w:rFonts w:hAnsi="Times New Roman" w:cs="Times New Roman"/>
          <w:color w:val="000000"/>
          <w:sz w:val="24"/>
          <w:szCs w:val="24"/>
        </w:rPr>
        <w:t>Исключения могут быть в тех случаях, когда нарушались условия хранения или транспортировки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Краски, поступающие на участок нанесения, должны быть в затаренном виде, снабжены этикеткой и иметь технический паспорт. Не допускаются к применению без предварительной проверки краски в порванной упаковке, неизвестного происхождения, без этикетки или с истекшим сроком годности.</w:t>
      </w:r>
    </w:p>
    <w:p>
      <w:pPr>
        <w:spacing w:line="240" w:lineRule="auto"/>
        <w:rPr>
          <w:rFonts w:hAnsi="Times New Roman" w:cs="Times New Roman"/>
          <w:color w:val="000000"/>
          <w:sz w:val="24"/>
          <w:szCs w:val="24"/>
        </w:rPr>
      </w:pPr>
      <w:r>
        <w:rPr>
          <w:rFonts w:hAnsi="Times New Roman" w:cs="Times New Roman"/>
          <w:color w:val="000000"/>
          <w:sz w:val="24"/>
          <w:szCs w:val="24"/>
        </w:rPr>
        <w:t>Слежавшиеся краски, имеющие крупные или даже мелкие агрегаты, не пригодны для применения и требуют переработки - измельчения до требуемого размера частиц и просева. При малой агрегации частиц иногда ограничиваются просевом.</w:t>
      </w:r>
    </w:p>
    <w:p>
      <w:pPr>
        <w:spacing w:line="240" w:lineRule="auto"/>
        <w:rPr>
          <w:rFonts w:hAnsi="Times New Roman" w:cs="Times New Roman"/>
          <w:color w:val="000000"/>
          <w:sz w:val="24"/>
          <w:szCs w:val="24"/>
        </w:rPr>
      </w:pPr>
      <w:r>
        <w:rPr>
          <w:rFonts w:hAnsi="Times New Roman" w:cs="Times New Roman"/>
          <w:color w:val="000000"/>
          <w:sz w:val="24"/>
          <w:szCs w:val="24"/>
        </w:rPr>
        <w:t>Краски, имеющие признаки химического старения, должны выбраковываться, их исправление практически невозможно. Краски с повышенной степенью увлажнения (что видно по их пониженной сыпучести, склонности к агрегации, плохой заряжаемости) подлежат исправлению - сушке.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Окраска баллонов с предварительной обработкой в дробеструйной камере</w:t>
      </w:r>
    </w:p>
    <w:p>
      <w:pPr>
        <w:spacing w:line="240" w:lineRule="auto"/>
        <w:rPr>
          <w:rFonts w:hAnsi="Times New Roman" w:cs="Times New Roman"/>
          <w:color w:val="000000"/>
          <w:sz w:val="24"/>
          <w:szCs w:val="24"/>
        </w:rPr>
      </w:pPr>
      <w:r>
        <w:rPr>
          <w:rFonts w:hAnsi="Times New Roman" w:cs="Times New Roman"/>
          <w:color w:val="000000"/>
          <w:sz w:val="24"/>
          <w:szCs w:val="24"/>
        </w:rPr>
        <w:t>Работа на участке порошковой окраски осуществляется силами одного оператора. Баллоны, поступившие в окраску, проходят подготовку в дробеструйной камере, затем перемещаются в зону завешивания на транспортную систему, по транспортной системе баллоны поступают в окрасочную камеру, а затем в печь полимеризации. После высушивания баллонов в течении заданного цикла, по транспортной системе баллоны попадают на пост загрузки/разгрузки, где снимаются с помощью электротали и выставляются в зале для дальнейшего нанесения оголовков и надписей.</w:t>
      </w:r>
    </w:p>
    <w:p>
      <w:pPr>
        <w:spacing w:line="240" w:lineRule="auto"/>
        <w:rPr>
          <w:rFonts w:hAnsi="Times New Roman" w:cs="Times New Roman"/>
          <w:color w:val="000000"/>
          <w:sz w:val="24"/>
          <w:szCs w:val="24"/>
        </w:rPr>
      </w:pPr>
      <w:r>
        <w:rPr>
          <w:rFonts w:hAnsi="Times New Roman" w:cs="Times New Roman"/>
          <w:color w:val="000000"/>
          <w:sz w:val="24"/>
          <w:szCs w:val="24"/>
        </w:rPr>
        <w:t>Порядок и параметры выполняемых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процедуры запуска общецеховых систем.</w:t>
      </w:r>
    </w:p>
    <w:p>
      <w:pPr>
        <w:spacing w:line="240" w:lineRule="auto"/>
        <w:rPr>
          <w:rFonts w:hAnsi="Times New Roman" w:cs="Times New Roman"/>
          <w:color w:val="000000"/>
          <w:sz w:val="24"/>
          <w:szCs w:val="24"/>
        </w:rPr>
      </w:pPr>
      <w:r>
        <w:rPr>
          <w:rFonts w:hAnsi="Times New Roman" w:cs="Times New Roman"/>
          <w:color w:val="000000"/>
          <w:sz w:val="24"/>
          <w:szCs w:val="24"/>
        </w:rPr>
        <w:t>Запустить нагрев печи.</w:t>
      </w:r>
    </w:p>
    <w:p>
      <w:pPr>
        <w:spacing w:line="240" w:lineRule="auto"/>
        <w:rPr>
          <w:rFonts w:hAnsi="Times New Roman" w:cs="Times New Roman"/>
          <w:color w:val="000000"/>
          <w:sz w:val="24"/>
          <w:szCs w:val="24"/>
        </w:rPr>
      </w:pPr>
      <w:r>
        <w:rPr>
          <w:rFonts w:hAnsi="Times New Roman" w:cs="Times New Roman"/>
          <w:color w:val="000000"/>
          <w:sz w:val="24"/>
          <w:szCs w:val="24"/>
        </w:rPr>
        <w:t>Запустить компрессор.</w:t>
      </w:r>
    </w:p>
    <w:p>
      <w:pPr>
        <w:spacing w:line="240" w:lineRule="auto"/>
        <w:rPr>
          <w:rFonts w:hAnsi="Times New Roman" w:cs="Times New Roman"/>
          <w:color w:val="000000"/>
          <w:sz w:val="24"/>
          <w:szCs w:val="24"/>
        </w:rPr>
      </w:pPr>
      <w:r>
        <w:rPr>
          <w:rFonts w:hAnsi="Times New Roman" w:cs="Times New Roman"/>
          <w:color w:val="000000"/>
          <w:sz w:val="24"/>
          <w:szCs w:val="24"/>
        </w:rPr>
        <w:t>Забрать баллоны, подготовленные под порошковую окраску.</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паллеты с баллонами в зоне 1 загрузки дробеструйной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Расположить 6 баллонов под траверсой согласно разметке на полу.</w:t>
      </w:r>
    </w:p>
    <w:p>
      <w:pPr>
        <w:spacing w:line="240" w:lineRule="auto"/>
        <w:rPr>
          <w:rFonts w:hAnsi="Times New Roman" w:cs="Times New Roman"/>
          <w:color w:val="000000"/>
          <w:sz w:val="24"/>
          <w:szCs w:val="24"/>
        </w:rPr>
      </w:pPr>
      <w:r>
        <w:rPr>
          <w:rFonts w:hAnsi="Times New Roman" w:cs="Times New Roman"/>
          <w:color w:val="000000"/>
          <w:sz w:val="24"/>
          <w:szCs w:val="24"/>
        </w:rPr>
        <w:t>Навернут на баллоны подвесы до упора (наворачивать подвесы до упора, но не менее чем на четыре оборота подвеса, подвес не должен болтаться на баллоне).</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питание шкафа управления дробеструйной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Перевести тумблер управления электроталью в положение 1.</w:t>
      </w:r>
    </w:p>
    <w:p>
      <w:pPr>
        <w:spacing w:line="240" w:lineRule="auto"/>
        <w:rPr>
          <w:rFonts w:hAnsi="Times New Roman" w:cs="Times New Roman"/>
          <w:color w:val="000000"/>
          <w:sz w:val="24"/>
          <w:szCs w:val="24"/>
        </w:rPr>
      </w:pPr>
      <w:r>
        <w:rPr>
          <w:rFonts w:hAnsi="Times New Roman" w:cs="Times New Roman"/>
          <w:color w:val="000000"/>
          <w:sz w:val="24"/>
          <w:szCs w:val="24"/>
        </w:rPr>
        <w:t>Опустить траверсу.</w:t>
      </w:r>
    </w:p>
    <w:p>
      <w:pPr>
        <w:spacing w:line="240" w:lineRule="auto"/>
        <w:rPr>
          <w:rFonts w:hAnsi="Times New Roman" w:cs="Times New Roman"/>
          <w:color w:val="000000"/>
          <w:sz w:val="24"/>
          <w:szCs w:val="24"/>
        </w:rPr>
      </w:pPr>
      <w:r>
        <w:rPr>
          <w:rFonts w:hAnsi="Times New Roman" w:cs="Times New Roman"/>
          <w:color w:val="000000"/>
          <w:sz w:val="24"/>
          <w:szCs w:val="24"/>
        </w:rPr>
        <w:t>Нацепить крюки за нижнюю душку подвесов.</w:t>
      </w:r>
    </w:p>
    <w:p>
      <w:pPr>
        <w:spacing w:line="240" w:lineRule="auto"/>
        <w:rPr>
          <w:rFonts w:hAnsi="Times New Roman" w:cs="Times New Roman"/>
          <w:color w:val="000000"/>
          <w:sz w:val="24"/>
          <w:szCs w:val="24"/>
        </w:rPr>
      </w:pPr>
      <w:r>
        <w:rPr>
          <w:rFonts w:hAnsi="Times New Roman" w:cs="Times New Roman"/>
          <w:color w:val="000000"/>
          <w:sz w:val="24"/>
          <w:szCs w:val="24"/>
        </w:rPr>
        <w:t>Кратковременным нажатием приподнять траверсу, и убедиться, что все крюки зацеплены.</w:t>
      </w:r>
    </w:p>
    <w:p>
      <w:pPr>
        <w:spacing w:line="240" w:lineRule="auto"/>
        <w:rPr>
          <w:rFonts w:hAnsi="Times New Roman" w:cs="Times New Roman"/>
          <w:color w:val="000000"/>
          <w:sz w:val="24"/>
          <w:szCs w:val="24"/>
        </w:rPr>
      </w:pPr>
      <w:r>
        <w:rPr>
          <w:rFonts w:hAnsi="Times New Roman" w:cs="Times New Roman"/>
          <w:color w:val="000000"/>
          <w:sz w:val="24"/>
          <w:szCs w:val="24"/>
        </w:rPr>
        <w:t>Поднять траверсу с баллонами до срабатывания концевика.</w:t>
      </w:r>
    </w:p>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положение фиксатора.</w:t>
      </w:r>
    </w:p>
    <w:p>
      <w:pPr>
        <w:spacing w:line="240" w:lineRule="auto"/>
        <w:rPr>
          <w:rFonts w:hAnsi="Times New Roman" w:cs="Times New Roman"/>
          <w:color w:val="000000"/>
          <w:sz w:val="24"/>
          <w:szCs w:val="24"/>
        </w:rPr>
      </w:pPr>
      <w:r>
        <w:rPr>
          <w:rFonts w:hAnsi="Times New Roman" w:cs="Times New Roman"/>
          <w:color w:val="000000"/>
          <w:sz w:val="24"/>
          <w:szCs w:val="24"/>
        </w:rPr>
        <w:t>Загрузить баллоны в камеру для дробеструйной очистки, нажав на кнопку «Вход»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положение фиксатора.</w:t>
      </w:r>
    </w:p>
    <w:p>
      <w:pPr>
        <w:spacing w:line="240" w:lineRule="auto"/>
        <w:rPr>
          <w:rFonts w:hAnsi="Times New Roman" w:cs="Times New Roman"/>
          <w:color w:val="000000"/>
          <w:sz w:val="24"/>
          <w:szCs w:val="24"/>
        </w:rPr>
      </w:pPr>
      <w:r>
        <w:rPr>
          <w:rFonts w:hAnsi="Times New Roman" w:cs="Times New Roman"/>
          <w:color w:val="000000"/>
          <w:sz w:val="24"/>
          <w:szCs w:val="24"/>
        </w:rPr>
        <w:t>Закрыть двери камеры на задвижку.</w:t>
      </w:r>
    </w:p>
    <w:p>
      <w:pPr>
        <w:spacing w:line="240" w:lineRule="auto"/>
        <w:rPr>
          <w:rFonts w:hAnsi="Times New Roman" w:cs="Times New Roman"/>
          <w:color w:val="000000"/>
          <w:sz w:val="24"/>
          <w:szCs w:val="24"/>
        </w:rPr>
      </w:pPr>
      <w:r>
        <w:rPr>
          <w:rFonts w:hAnsi="Times New Roman" w:cs="Times New Roman"/>
          <w:color w:val="000000"/>
          <w:sz w:val="24"/>
          <w:szCs w:val="24"/>
        </w:rPr>
        <w:t>Включить установку в следующей последовательности шнек, элеватор, вращение, турбина 1-3,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Загрузить вторую траверсу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После завершения цикла очистки баллонов остановить вращение, элеватор и шнек (красные кнопки). Вентиляция камеры при этом остается включенной.</w:t>
      </w:r>
    </w:p>
    <w:p>
      <w:pPr>
        <w:spacing w:line="240" w:lineRule="auto"/>
        <w:rPr>
          <w:rFonts w:hAnsi="Times New Roman" w:cs="Times New Roman"/>
          <w:color w:val="000000"/>
          <w:sz w:val="24"/>
          <w:szCs w:val="24"/>
        </w:rPr>
      </w:pPr>
      <w:r>
        <w:rPr>
          <w:rFonts w:hAnsi="Times New Roman" w:cs="Times New Roman"/>
          <w:color w:val="000000"/>
          <w:sz w:val="24"/>
          <w:szCs w:val="24"/>
        </w:rPr>
        <w:t>Приоткрыть двери и дать камере проветриться в течении минуты.</w:t>
      </w:r>
    </w:p>
    <w:p>
      <w:pPr>
        <w:spacing w:line="240" w:lineRule="auto"/>
        <w:rPr>
          <w:rFonts w:hAnsi="Times New Roman" w:cs="Times New Roman"/>
          <w:color w:val="000000"/>
          <w:sz w:val="24"/>
          <w:szCs w:val="24"/>
        </w:rPr>
      </w:pPr>
      <w:r>
        <w:rPr>
          <w:rFonts w:hAnsi="Times New Roman" w:cs="Times New Roman"/>
          <w:color w:val="000000"/>
          <w:sz w:val="24"/>
          <w:szCs w:val="24"/>
        </w:rPr>
        <w:t>Открыть двери камеры.</w:t>
      </w:r>
    </w:p>
    <w:p>
      <w:pPr>
        <w:spacing w:line="240" w:lineRule="auto"/>
        <w:rPr>
          <w:rFonts w:hAnsi="Times New Roman" w:cs="Times New Roman"/>
          <w:color w:val="000000"/>
          <w:sz w:val="24"/>
          <w:szCs w:val="24"/>
        </w:rPr>
      </w:pPr>
      <w:r>
        <w:rPr>
          <w:rFonts w:hAnsi="Times New Roman" w:cs="Times New Roman"/>
          <w:color w:val="000000"/>
          <w:sz w:val="24"/>
          <w:szCs w:val="24"/>
        </w:rPr>
        <w:t>Переключит тумблер выбора электротали.</w:t>
      </w:r>
    </w:p>
    <w:p>
      <w:pPr>
        <w:spacing w:line="240" w:lineRule="auto"/>
        <w:rPr>
          <w:rFonts w:hAnsi="Times New Roman" w:cs="Times New Roman"/>
          <w:color w:val="000000"/>
          <w:sz w:val="24"/>
          <w:szCs w:val="24"/>
        </w:rPr>
      </w:pPr>
      <w:r>
        <w:rPr>
          <w:rFonts w:hAnsi="Times New Roman" w:cs="Times New Roman"/>
          <w:color w:val="000000"/>
          <w:sz w:val="24"/>
          <w:szCs w:val="24"/>
        </w:rPr>
        <w:t>Извлечь баллоны из камеры удерживая кнопку «Выход».</w:t>
      </w:r>
    </w:p>
    <w:p>
      <w:pPr>
        <w:spacing w:line="240" w:lineRule="auto"/>
        <w:rPr>
          <w:rFonts w:hAnsi="Times New Roman" w:cs="Times New Roman"/>
          <w:color w:val="000000"/>
          <w:sz w:val="24"/>
          <w:szCs w:val="24"/>
        </w:rPr>
      </w:pPr>
      <w:r>
        <w:rPr>
          <w:rFonts w:hAnsi="Times New Roman" w:cs="Times New Roman"/>
          <w:color w:val="000000"/>
          <w:sz w:val="24"/>
          <w:szCs w:val="24"/>
        </w:rPr>
        <w:t>Вывести баллоны из камеры в крайнее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Переключить тумблер выбора электротали в правое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Повторить операции указанных выше.</w:t>
      </w:r>
    </w:p>
    <w:p>
      <w:pPr>
        <w:spacing w:line="240" w:lineRule="auto"/>
        <w:rPr>
          <w:rFonts w:hAnsi="Times New Roman" w:cs="Times New Roman"/>
          <w:color w:val="000000"/>
          <w:sz w:val="24"/>
          <w:szCs w:val="24"/>
        </w:rPr>
      </w:pPr>
      <w:r>
        <w:rPr>
          <w:rFonts w:hAnsi="Times New Roman" w:cs="Times New Roman"/>
          <w:color w:val="000000"/>
          <w:sz w:val="24"/>
          <w:szCs w:val="24"/>
        </w:rPr>
        <w:t>Поднять пустую паллету с помощью электротележки.</w:t>
      </w:r>
    </w:p>
    <w:p>
      <w:pPr>
        <w:spacing w:line="240" w:lineRule="auto"/>
        <w:rPr>
          <w:rFonts w:hAnsi="Times New Roman" w:cs="Times New Roman"/>
          <w:color w:val="000000"/>
          <w:sz w:val="24"/>
          <w:szCs w:val="24"/>
        </w:rPr>
      </w:pPr>
      <w:r>
        <w:rPr>
          <w:rFonts w:hAnsi="Times New Roman" w:cs="Times New Roman"/>
          <w:color w:val="000000"/>
          <w:sz w:val="24"/>
          <w:szCs w:val="24"/>
        </w:rPr>
        <w:t>Открыть борт паллеты.</w:t>
      </w:r>
    </w:p>
    <w:p>
      <w:pPr>
        <w:spacing w:line="240" w:lineRule="auto"/>
        <w:rPr>
          <w:rFonts w:hAnsi="Times New Roman" w:cs="Times New Roman"/>
          <w:color w:val="000000"/>
          <w:sz w:val="24"/>
          <w:szCs w:val="24"/>
        </w:rPr>
      </w:pPr>
      <w:r>
        <w:rPr>
          <w:rFonts w:hAnsi="Times New Roman" w:cs="Times New Roman"/>
          <w:color w:val="000000"/>
          <w:sz w:val="24"/>
          <w:szCs w:val="24"/>
        </w:rPr>
        <w:t>Подъехать электротележкой так чтобы все 6 баллонов находились в паллете.</w:t>
      </w:r>
    </w:p>
    <w:p>
      <w:pPr>
        <w:spacing w:line="240" w:lineRule="auto"/>
        <w:rPr>
          <w:rFonts w:hAnsi="Times New Roman" w:cs="Times New Roman"/>
          <w:color w:val="000000"/>
          <w:sz w:val="24"/>
          <w:szCs w:val="24"/>
        </w:rPr>
      </w:pPr>
      <w:r>
        <w:rPr>
          <w:rFonts w:hAnsi="Times New Roman" w:cs="Times New Roman"/>
          <w:color w:val="000000"/>
          <w:sz w:val="24"/>
          <w:szCs w:val="24"/>
        </w:rPr>
        <w:t>Опустить паллету.</w:t>
      </w:r>
    </w:p>
    <w:p>
      <w:pPr>
        <w:spacing w:line="240" w:lineRule="auto"/>
        <w:rPr>
          <w:rFonts w:hAnsi="Times New Roman" w:cs="Times New Roman"/>
          <w:color w:val="000000"/>
          <w:sz w:val="24"/>
          <w:szCs w:val="24"/>
        </w:rPr>
      </w:pPr>
      <w:r>
        <w:rPr>
          <w:rFonts w:hAnsi="Times New Roman" w:cs="Times New Roman"/>
          <w:color w:val="000000"/>
          <w:sz w:val="24"/>
          <w:szCs w:val="24"/>
        </w:rPr>
        <w:t>Закрыть борт паллеты и опустить планку.</w:t>
      </w:r>
    </w:p>
    <w:p>
      <w:pPr>
        <w:spacing w:line="240" w:lineRule="auto"/>
        <w:rPr>
          <w:rFonts w:hAnsi="Times New Roman" w:cs="Times New Roman"/>
          <w:color w:val="000000"/>
          <w:sz w:val="24"/>
          <w:szCs w:val="24"/>
        </w:rPr>
      </w:pPr>
      <w:r>
        <w:rPr>
          <w:rFonts w:hAnsi="Times New Roman" w:cs="Times New Roman"/>
          <w:color w:val="000000"/>
          <w:sz w:val="24"/>
          <w:szCs w:val="24"/>
        </w:rPr>
        <w:t>Опустить баллоны в паллету.</w:t>
      </w:r>
    </w:p>
    <w:p>
      <w:pPr>
        <w:spacing w:line="240" w:lineRule="auto"/>
        <w:rPr>
          <w:rFonts w:hAnsi="Times New Roman" w:cs="Times New Roman"/>
          <w:color w:val="000000"/>
          <w:sz w:val="24"/>
          <w:szCs w:val="24"/>
        </w:rPr>
      </w:pPr>
      <w:r>
        <w:rPr>
          <w:rFonts w:hAnsi="Times New Roman" w:cs="Times New Roman"/>
          <w:color w:val="000000"/>
          <w:sz w:val="24"/>
          <w:szCs w:val="24"/>
        </w:rPr>
        <w:t>Отцепить крюки траверсы от подвесов.</w:t>
      </w:r>
    </w:p>
    <w:p>
      <w:pPr>
        <w:spacing w:line="240" w:lineRule="auto"/>
        <w:rPr>
          <w:rFonts w:hAnsi="Times New Roman" w:cs="Times New Roman"/>
          <w:color w:val="000000"/>
          <w:sz w:val="24"/>
          <w:szCs w:val="24"/>
        </w:rPr>
      </w:pPr>
      <w:r>
        <w:rPr>
          <w:rFonts w:hAnsi="Times New Roman" w:cs="Times New Roman"/>
          <w:color w:val="000000"/>
          <w:sz w:val="24"/>
          <w:szCs w:val="24"/>
        </w:rPr>
        <w:t>Поднять траверсу.</w:t>
      </w:r>
    </w:p>
    <w:p>
      <w:pPr>
        <w:spacing w:line="240" w:lineRule="auto"/>
        <w:rPr>
          <w:rFonts w:hAnsi="Times New Roman" w:cs="Times New Roman"/>
          <w:color w:val="000000"/>
          <w:sz w:val="24"/>
          <w:szCs w:val="24"/>
        </w:rPr>
      </w:pPr>
      <w:r>
        <w:rPr>
          <w:rFonts w:hAnsi="Times New Roman" w:cs="Times New Roman"/>
          <w:color w:val="000000"/>
          <w:sz w:val="24"/>
          <w:szCs w:val="24"/>
        </w:rPr>
        <w:t>Перевести паллету с баллонами на пост загрузки транспортной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После завершения процесса очистки 24 баллонов приступить к загрузке транспортной системы .</w:t>
      </w:r>
    </w:p>
    <w:p>
      <w:pPr>
        <w:spacing w:line="240" w:lineRule="auto"/>
        <w:rPr>
          <w:rFonts w:hAnsi="Times New Roman" w:cs="Times New Roman"/>
          <w:color w:val="000000"/>
          <w:sz w:val="24"/>
          <w:szCs w:val="24"/>
        </w:rPr>
      </w:pPr>
      <w:r>
        <w:rPr>
          <w:rFonts w:hAnsi="Times New Roman" w:cs="Times New Roman"/>
          <w:color w:val="000000"/>
          <w:sz w:val="24"/>
          <w:szCs w:val="24"/>
        </w:rPr>
        <w:t>Нажать кнопку пневмораспределителя.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Переместить каретку транспортной системы так, чтобы первый рельс был на одном уровне с рельсом поста загрузки.</w:t>
      </w:r>
    </w:p>
    <w:p>
      <w:pPr>
        <w:spacing w:line="240" w:lineRule="auto"/>
        <w:rPr>
          <w:rFonts w:hAnsi="Times New Roman" w:cs="Times New Roman"/>
          <w:color w:val="000000"/>
          <w:sz w:val="24"/>
          <w:szCs w:val="24"/>
        </w:rPr>
      </w:pPr>
      <w:r>
        <w:rPr>
          <w:rFonts w:hAnsi="Times New Roman" w:cs="Times New Roman"/>
          <w:color w:val="000000"/>
          <w:sz w:val="24"/>
          <w:szCs w:val="24"/>
        </w:rPr>
        <w:t>Отпустить кнопку пневмораспределителя.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Перекатить первую траверсу на пост загрузки до упора (проконтролировать фиксацию каретки).</w:t>
      </w:r>
    </w:p>
    <w:p>
      <w:pPr>
        <w:spacing w:line="240" w:lineRule="auto"/>
        <w:rPr>
          <w:rFonts w:hAnsi="Times New Roman" w:cs="Times New Roman"/>
          <w:color w:val="000000"/>
          <w:sz w:val="24"/>
          <w:szCs w:val="24"/>
        </w:rPr>
      </w:pPr>
      <w:r>
        <w:rPr>
          <w:rFonts w:hAnsi="Times New Roman" w:cs="Times New Roman"/>
          <w:color w:val="000000"/>
          <w:sz w:val="24"/>
          <w:szCs w:val="24"/>
        </w:rPr>
        <w:t>Поднять планку паллеты.</w:t>
      </w:r>
    </w:p>
    <w:p>
      <w:pPr>
        <w:spacing w:line="240" w:lineRule="auto"/>
        <w:rPr>
          <w:rFonts w:hAnsi="Times New Roman" w:cs="Times New Roman"/>
          <w:color w:val="000000"/>
          <w:sz w:val="24"/>
          <w:szCs w:val="24"/>
        </w:rPr>
      </w:pPr>
      <w:r>
        <w:rPr>
          <w:rFonts w:hAnsi="Times New Roman" w:cs="Times New Roman"/>
          <w:color w:val="000000"/>
          <w:sz w:val="24"/>
          <w:szCs w:val="24"/>
        </w:rPr>
        <w:t>Кнопкой 2 пульта электротали опустить крюк.</w:t>
      </w:r>
    </w:p>
    <w:p>
      <w:pPr>
        <w:spacing w:line="240" w:lineRule="auto"/>
        <w:rPr>
          <w:rFonts w:hAnsi="Times New Roman" w:cs="Times New Roman"/>
          <w:color w:val="000000"/>
          <w:sz w:val="24"/>
          <w:szCs w:val="24"/>
        </w:rPr>
      </w:pPr>
      <w:r>
        <w:rPr>
          <w:rFonts w:hAnsi="Times New Roman" w:cs="Times New Roman"/>
          <w:color w:val="000000"/>
          <w:sz w:val="24"/>
          <w:szCs w:val="24"/>
        </w:rPr>
        <w:t>Зацепить баллон за верхнюю душку подвеса.</w:t>
      </w:r>
    </w:p>
    <w:p>
      <w:pPr>
        <w:spacing w:line="240" w:lineRule="auto"/>
        <w:rPr>
          <w:rFonts w:hAnsi="Times New Roman" w:cs="Times New Roman"/>
          <w:color w:val="000000"/>
          <w:sz w:val="24"/>
          <w:szCs w:val="24"/>
        </w:rPr>
      </w:pPr>
      <w:r>
        <w:rPr>
          <w:rFonts w:hAnsi="Times New Roman" w:cs="Times New Roman"/>
          <w:color w:val="000000"/>
          <w:sz w:val="24"/>
          <w:szCs w:val="24"/>
        </w:rPr>
        <w:t>Поднять баллон, так чтобы нижняя душка колпака была на уровне зацепа траверсы транспортной системы (поднятие баллона выше приведет к срабатыванию блокировки электротали).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подъема свободной рукой подкатить следующий баллон к точке загрузки.</w:t>
      </w:r>
    </w:p>
    <w:p>
      <w:pPr>
        <w:spacing w:line="240" w:lineRule="auto"/>
        <w:rPr>
          <w:rFonts w:hAnsi="Times New Roman" w:cs="Times New Roman"/>
          <w:color w:val="000000"/>
          <w:sz w:val="24"/>
          <w:szCs w:val="24"/>
        </w:rPr>
      </w:pPr>
      <w:r>
        <w:rPr>
          <w:rFonts w:hAnsi="Times New Roman" w:cs="Times New Roman"/>
          <w:color w:val="000000"/>
          <w:sz w:val="24"/>
          <w:szCs w:val="24"/>
        </w:rPr>
        <w:t>Завести зацеп траверсы под нижнюю душку колпака.</w:t>
      </w:r>
    </w:p>
    <w:p>
      <w:pPr>
        <w:spacing w:line="240" w:lineRule="auto"/>
        <w:rPr>
          <w:rFonts w:hAnsi="Times New Roman" w:cs="Times New Roman"/>
          <w:color w:val="000000"/>
          <w:sz w:val="24"/>
          <w:szCs w:val="24"/>
        </w:rPr>
      </w:pPr>
      <w:r>
        <w:rPr>
          <w:rFonts w:hAnsi="Times New Roman" w:cs="Times New Roman"/>
          <w:color w:val="000000"/>
          <w:sz w:val="24"/>
          <w:szCs w:val="24"/>
        </w:rPr>
        <w:t>Коротким пуском кнопки 2 пульта перевесить баллон на траверсу (ВНИМАНИЕ избегайте прижатия пальцев колпаком).</w:t>
      </w:r>
    </w:p>
    <w:p>
      <w:pPr>
        <w:spacing w:line="240" w:lineRule="auto"/>
        <w:rPr>
          <w:rFonts w:hAnsi="Times New Roman" w:cs="Times New Roman"/>
          <w:color w:val="000000"/>
          <w:sz w:val="24"/>
          <w:szCs w:val="24"/>
        </w:rPr>
      </w:pPr>
      <w:r>
        <w:rPr>
          <w:rFonts w:hAnsi="Times New Roman" w:cs="Times New Roman"/>
          <w:color w:val="000000"/>
          <w:sz w:val="24"/>
          <w:szCs w:val="24"/>
        </w:rPr>
        <w:t>Отцепить крюк электротали.</w:t>
      </w:r>
    </w:p>
    <w:p>
      <w:pPr>
        <w:spacing w:line="240" w:lineRule="auto"/>
        <w:rPr>
          <w:rFonts w:hAnsi="Times New Roman" w:cs="Times New Roman"/>
          <w:color w:val="000000"/>
          <w:sz w:val="24"/>
          <w:szCs w:val="24"/>
        </w:rPr>
      </w:pPr>
      <w:r>
        <w:rPr>
          <w:rFonts w:hAnsi="Times New Roman" w:cs="Times New Roman"/>
          <w:color w:val="000000"/>
          <w:sz w:val="24"/>
          <w:szCs w:val="24"/>
        </w:rPr>
        <w:t>Опустить крюк электротали, свободной рукой переместить траверсу до следующего зацепа.</w:t>
      </w:r>
    </w:p>
    <w:p>
      <w:pPr>
        <w:spacing w:line="240" w:lineRule="auto"/>
        <w:rPr>
          <w:rFonts w:hAnsi="Times New Roman" w:cs="Times New Roman"/>
          <w:color w:val="000000"/>
          <w:sz w:val="24"/>
          <w:szCs w:val="24"/>
        </w:rPr>
      </w:pPr>
      <w:r>
        <w:rPr>
          <w:rFonts w:hAnsi="Times New Roman" w:cs="Times New Roman"/>
          <w:color w:val="000000"/>
          <w:sz w:val="24"/>
          <w:szCs w:val="24"/>
        </w:rPr>
        <w:t>Перекатить траверсу с поста загрузки.</w:t>
      </w:r>
    </w:p>
    <w:p>
      <w:pPr>
        <w:spacing w:line="240" w:lineRule="auto"/>
        <w:rPr>
          <w:rFonts w:hAnsi="Times New Roman" w:cs="Times New Roman"/>
          <w:color w:val="000000"/>
          <w:sz w:val="24"/>
          <w:szCs w:val="24"/>
        </w:rPr>
      </w:pPr>
      <w:r>
        <w:rPr>
          <w:rFonts w:hAnsi="Times New Roman" w:cs="Times New Roman"/>
          <w:color w:val="000000"/>
          <w:sz w:val="24"/>
          <w:szCs w:val="24"/>
        </w:rPr>
        <w:t>Нажать кнопку пневмораспределителя.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Переместить каретку для загрузки второй траверсы.</w:t>
      </w:r>
    </w:p>
    <w:p>
      <w:pPr>
        <w:spacing w:line="240" w:lineRule="auto"/>
        <w:rPr>
          <w:rFonts w:hAnsi="Times New Roman" w:cs="Times New Roman"/>
          <w:color w:val="000000"/>
          <w:sz w:val="24"/>
          <w:szCs w:val="24"/>
        </w:rPr>
      </w:pPr>
      <w:r>
        <w:rPr>
          <w:rFonts w:hAnsi="Times New Roman" w:cs="Times New Roman"/>
          <w:color w:val="000000"/>
          <w:sz w:val="24"/>
          <w:szCs w:val="24"/>
        </w:rPr>
        <w:t>Отпустить кнопку пневмораспределителя.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Перекатить вторую траверсу на пост загрузки.</w:t>
      </w:r>
    </w:p>
    <w:p>
      <w:pPr>
        <w:spacing w:line="240" w:lineRule="auto"/>
        <w:rPr>
          <w:rFonts w:hAnsi="Times New Roman" w:cs="Times New Roman"/>
          <w:color w:val="000000"/>
          <w:sz w:val="24"/>
          <w:szCs w:val="24"/>
        </w:rPr>
      </w:pPr>
      <w:r>
        <w:rPr>
          <w:rFonts w:hAnsi="Times New Roman" w:cs="Times New Roman"/>
          <w:color w:val="000000"/>
          <w:sz w:val="24"/>
          <w:szCs w:val="24"/>
        </w:rPr>
        <w:t>Заменить пустую паллету в зоне загрузки транспортной системы на полную.</w:t>
      </w:r>
    </w:p>
    <w:p>
      <w:pPr>
        <w:spacing w:line="240" w:lineRule="auto"/>
        <w:rPr>
          <w:rFonts w:hAnsi="Times New Roman" w:cs="Times New Roman"/>
          <w:color w:val="000000"/>
          <w:sz w:val="24"/>
          <w:szCs w:val="24"/>
        </w:rPr>
      </w:pPr>
      <w:r>
        <w:rPr>
          <w:rFonts w:hAnsi="Times New Roman" w:cs="Times New Roman"/>
          <w:color w:val="000000"/>
          <w:sz w:val="24"/>
          <w:szCs w:val="24"/>
        </w:rPr>
        <w:t>Перекатить траверсу с поста загрузки.</w:t>
      </w:r>
    </w:p>
    <w:p>
      <w:pPr>
        <w:spacing w:line="240" w:lineRule="auto"/>
        <w:rPr>
          <w:rFonts w:hAnsi="Times New Roman" w:cs="Times New Roman"/>
          <w:color w:val="000000"/>
          <w:sz w:val="24"/>
          <w:szCs w:val="24"/>
        </w:rPr>
      </w:pPr>
      <w:r>
        <w:rPr>
          <w:rFonts w:hAnsi="Times New Roman" w:cs="Times New Roman"/>
          <w:color w:val="000000"/>
          <w:sz w:val="24"/>
          <w:szCs w:val="24"/>
        </w:rPr>
        <w:t>После загрузки на транспортную систему 10-ти баллонов переместить каретку в зону подачи баллонов в окрасочную камеру.</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подготовку к пуску и пуск окрасочной камеры по следующему алгоритму:</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правильности установки фильтров;</w:t>
      </w:r>
    </w:p>
    <w:p>
      <w:pPr>
        <w:spacing w:line="240" w:lineRule="auto"/>
        <w:rPr>
          <w:rFonts w:hAnsi="Times New Roman" w:cs="Times New Roman"/>
          <w:color w:val="000000"/>
          <w:sz w:val="24"/>
          <w:szCs w:val="24"/>
        </w:rPr>
      </w:pPr>
      <w:r>
        <w:rPr>
          <w:rFonts w:hAnsi="Times New Roman" w:cs="Times New Roman"/>
          <w:color w:val="000000"/>
          <w:sz w:val="24"/>
          <w:szCs w:val="24"/>
        </w:rPr>
        <w:t>давление на манометре системы более 4,5 bar;</w:t>
      </w:r>
    </w:p>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прижатие бункера;</w:t>
      </w:r>
    </w:p>
    <w:p>
      <w:pPr>
        <w:spacing w:line="240" w:lineRule="auto"/>
        <w:rPr>
          <w:rFonts w:hAnsi="Times New Roman" w:cs="Times New Roman"/>
          <w:color w:val="000000"/>
          <w:sz w:val="24"/>
          <w:szCs w:val="24"/>
        </w:rPr>
      </w:pPr>
      <w:r>
        <w:rPr>
          <w:rFonts w:hAnsi="Times New Roman" w:cs="Times New Roman"/>
          <w:color w:val="000000"/>
          <w:sz w:val="24"/>
          <w:szCs w:val="24"/>
        </w:rPr>
        <w:t>подключить подачу воздуха на систему вибрации бункера;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параметры окрасочного пистолета;</w:t>
      </w:r>
    </w:p>
    <w:p>
      <w:pPr>
        <w:spacing w:line="240" w:lineRule="auto"/>
        <w:rPr>
          <w:rFonts w:hAnsi="Times New Roman" w:cs="Times New Roman"/>
          <w:color w:val="000000"/>
          <w:sz w:val="24"/>
          <w:szCs w:val="24"/>
        </w:rPr>
      </w:pPr>
      <w:r>
        <w:rPr>
          <w:rFonts w:hAnsi="Times New Roman" w:cs="Times New Roman"/>
          <w:color w:val="000000"/>
          <w:sz w:val="24"/>
          <w:szCs w:val="24"/>
        </w:rPr>
        <w:t>включить тумблер освещения камеры;</w:t>
      </w:r>
    </w:p>
    <w:p>
      <w:pPr>
        <w:spacing w:line="240" w:lineRule="auto"/>
        <w:rPr>
          <w:rFonts w:hAnsi="Times New Roman" w:cs="Times New Roman"/>
          <w:color w:val="000000"/>
          <w:sz w:val="24"/>
          <w:szCs w:val="24"/>
        </w:rPr>
      </w:pPr>
      <w:r>
        <w:rPr>
          <w:rFonts w:hAnsi="Times New Roman" w:cs="Times New Roman"/>
          <w:color w:val="000000"/>
          <w:sz w:val="24"/>
          <w:szCs w:val="24"/>
        </w:rPr>
        <w:t>запустить вентилятор нажав кнопку «Пуск».</w:t>
      </w:r>
    </w:p>
    <w:p>
      <w:pPr>
        <w:spacing w:line="240" w:lineRule="auto"/>
        <w:rPr>
          <w:rFonts w:hAnsi="Times New Roman" w:cs="Times New Roman"/>
          <w:color w:val="000000"/>
          <w:sz w:val="24"/>
          <w:szCs w:val="24"/>
        </w:rPr>
      </w:pPr>
      <w:r>
        <w:rPr>
          <w:rFonts w:hAnsi="Times New Roman" w:cs="Times New Roman"/>
          <w:color w:val="000000"/>
          <w:sz w:val="24"/>
          <w:szCs w:val="24"/>
        </w:rPr>
        <w:t>Переместить первую траверсу в окрасочную камеру так чтобы 4й баллон находился в проеме камеры.</w:t>
      </w:r>
    </w:p>
    <w:p>
      <w:pPr>
        <w:spacing w:line="240" w:lineRule="auto"/>
        <w:rPr>
          <w:rFonts w:hAnsi="Times New Roman" w:cs="Times New Roman"/>
          <w:color w:val="000000"/>
          <w:sz w:val="24"/>
          <w:szCs w:val="24"/>
        </w:rPr>
      </w:pPr>
      <w:r>
        <w:rPr>
          <w:rFonts w:hAnsi="Times New Roman" w:cs="Times New Roman"/>
          <w:color w:val="000000"/>
          <w:sz w:val="24"/>
          <w:szCs w:val="24"/>
        </w:rPr>
        <w:t>Равномерно нанести порошок по траектории А – Б и обратно Б - А сохраняя расстояние от пистолета до баллона в диапазоне 15 – 20 см, перпендикулярно к поверхности нанесения (обеспечивать перекрытие 50 % факелов нанесения порошка).</w:t>
      </w:r>
    </w:p>
    <w:p>
      <w:pPr>
        <w:spacing w:line="240" w:lineRule="auto"/>
        <w:rPr>
          <w:rFonts w:hAnsi="Times New Roman" w:cs="Times New Roman"/>
          <w:color w:val="000000"/>
          <w:sz w:val="24"/>
          <w:szCs w:val="24"/>
        </w:rPr>
      </w:pPr>
      <w:r>
        <w:rPr>
          <w:rFonts w:hAnsi="Times New Roman" w:cs="Times New Roman"/>
          <w:color w:val="000000"/>
          <w:sz w:val="24"/>
          <w:szCs w:val="24"/>
        </w:rPr>
        <w:t>За основание развернуть баллон на 180</w:t>
      </w:r>
      <w:r>
        <w:rPr>
          <w:rFonts w:hAnsi="Times New Roman" w:cs="Times New Roman"/>
          <w:color w:val="000000"/>
          <w:sz w:val="19"/>
          <w:szCs w:val="19"/>
          <w:vertAlign w:val="superscript"/>
        </w:rPr>
        <w:t>о</w:t>
      </w:r>
      <w:r>
        <w:rPr>
          <w:rFonts w:hAnsi="Times New Roman" w:cs="Times New Roman"/>
          <w:color w:val="000000"/>
          <w:sz w:val="24"/>
          <w:szCs w:val="24"/>
        </w:rPr>
        <w:t xml:space="preserve"> повторить нанесение по траектории.</w:t>
      </w:r>
    </w:p>
    <w:p>
      <w:pPr>
        <w:spacing w:line="240" w:lineRule="auto"/>
        <w:rPr>
          <w:rFonts w:hAnsi="Times New Roman" w:cs="Times New Roman"/>
          <w:color w:val="000000"/>
          <w:sz w:val="24"/>
          <w:szCs w:val="24"/>
        </w:rPr>
      </w:pPr>
      <w:r>
        <w:rPr>
          <w:rFonts w:hAnsi="Times New Roman" w:cs="Times New Roman"/>
          <w:color w:val="000000"/>
          <w:sz w:val="24"/>
          <w:szCs w:val="24"/>
        </w:rPr>
        <w:t>Нанести порошок на дно баллона.</w:t>
      </w:r>
    </w:p>
    <w:p>
      <w:pPr>
        <w:spacing w:line="240" w:lineRule="auto"/>
        <w:rPr>
          <w:rFonts w:hAnsi="Times New Roman" w:cs="Times New Roman"/>
          <w:color w:val="000000"/>
          <w:sz w:val="24"/>
          <w:szCs w:val="24"/>
        </w:rPr>
      </w:pPr>
      <w:r>
        <w:rPr>
          <w:rFonts w:hAnsi="Times New Roman" w:cs="Times New Roman"/>
          <w:color w:val="000000"/>
          <w:sz w:val="24"/>
          <w:szCs w:val="24"/>
        </w:rPr>
        <w:t>Окрасить следующие два баллона по выше указанным операциям.</w:t>
      </w:r>
    </w:p>
    <w:p>
      <w:pPr>
        <w:spacing w:line="240" w:lineRule="auto"/>
        <w:rPr>
          <w:rFonts w:hAnsi="Times New Roman" w:cs="Times New Roman"/>
          <w:color w:val="000000"/>
          <w:sz w:val="24"/>
          <w:szCs w:val="24"/>
        </w:rPr>
      </w:pPr>
      <w:r>
        <w:rPr>
          <w:rFonts w:hAnsi="Times New Roman" w:cs="Times New Roman"/>
          <w:color w:val="000000"/>
          <w:sz w:val="24"/>
          <w:szCs w:val="24"/>
        </w:rPr>
        <w:t>Переместить траверсу.</w:t>
      </w:r>
    </w:p>
    <w:p>
      <w:pPr>
        <w:spacing w:line="240" w:lineRule="auto"/>
        <w:rPr>
          <w:rFonts w:hAnsi="Times New Roman" w:cs="Times New Roman"/>
          <w:color w:val="000000"/>
          <w:sz w:val="24"/>
          <w:szCs w:val="24"/>
        </w:rPr>
      </w:pPr>
      <w:r>
        <w:rPr>
          <w:rFonts w:hAnsi="Times New Roman" w:cs="Times New Roman"/>
          <w:color w:val="000000"/>
          <w:sz w:val="24"/>
          <w:szCs w:val="24"/>
        </w:rPr>
        <w:t>Окрасить оставшиеся два баллона.</w:t>
      </w:r>
    </w:p>
    <w:p>
      <w:pPr>
        <w:spacing w:line="240" w:lineRule="auto"/>
        <w:rPr>
          <w:rFonts w:hAnsi="Times New Roman" w:cs="Times New Roman"/>
          <w:color w:val="000000"/>
          <w:sz w:val="24"/>
          <w:szCs w:val="24"/>
        </w:rPr>
      </w:pPr>
      <w:r>
        <w:rPr>
          <w:rFonts w:hAnsi="Times New Roman" w:cs="Times New Roman"/>
          <w:color w:val="000000"/>
          <w:sz w:val="24"/>
          <w:szCs w:val="24"/>
        </w:rPr>
        <w:t>Выгрузить траверсу из камеры (рельсы установлены без смещения, пневмофиксатор утоплен в паз)</w:t>
      </w:r>
    </w:p>
    <w:p>
      <w:pPr>
        <w:spacing w:line="240" w:lineRule="auto"/>
        <w:rPr>
          <w:rFonts w:hAnsi="Times New Roman" w:cs="Times New Roman"/>
          <w:color w:val="000000"/>
          <w:sz w:val="24"/>
          <w:szCs w:val="24"/>
        </w:rPr>
      </w:pPr>
      <w:r>
        <w:rPr>
          <w:rFonts w:hAnsi="Times New Roman" w:cs="Times New Roman"/>
          <w:color w:val="000000"/>
          <w:sz w:val="24"/>
          <w:szCs w:val="24"/>
        </w:rPr>
        <w:t>Повторить операции для следующих пяти баллонов</w:t>
      </w:r>
    </w:p>
    <w:p>
      <w:pPr>
        <w:spacing w:line="240" w:lineRule="auto"/>
        <w:rPr>
          <w:rFonts w:hAnsi="Times New Roman" w:cs="Times New Roman"/>
          <w:color w:val="000000"/>
          <w:sz w:val="24"/>
          <w:szCs w:val="24"/>
        </w:rPr>
      </w:pPr>
      <w:r>
        <w:rPr>
          <w:rFonts w:hAnsi="Times New Roman" w:cs="Times New Roman"/>
          <w:color w:val="000000"/>
          <w:sz w:val="24"/>
          <w:szCs w:val="24"/>
        </w:rPr>
        <w:t>Перекатить каретку в зону загрузки печи полимеризации (нажать и удерживать кнопку пневмораспределителя).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Совместить два первых рельса каретки с рельсами печи полимеризации.</w:t>
      </w:r>
    </w:p>
    <w:p>
      <w:pPr>
        <w:spacing w:line="240" w:lineRule="auto"/>
        <w:rPr>
          <w:rFonts w:hAnsi="Times New Roman" w:cs="Times New Roman"/>
          <w:color w:val="000000"/>
          <w:sz w:val="24"/>
          <w:szCs w:val="24"/>
        </w:rPr>
      </w:pPr>
      <w:r>
        <w:rPr>
          <w:rFonts w:hAnsi="Times New Roman" w:cs="Times New Roman"/>
          <w:color w:val="000000"/>
          <w:sz w:val="24"/>
          <w:szCs w:val="24"/>
        </w:rPr>
        <w:t>Отпустить кнопку управления фиксатором (проконтролировать фиксацию каретки).</w:t>
      </w:r>
    </w:p>
    <w:p>
      <w:pPr>
        <w:spacing w:line="240" w:lineRule="auto"/>
        <w:rPr>
          <w:rFonts w:hAnsi="Times New Roman" w:cs="Times New Roman"/>
          <w:color w:val="000000"/>
          <w:sz w:val="24"/>
          <w:szCs w:val="24"/>
        </w:rPr>
      </w:pPr>
      <w:r>
        <w:rPr>
          <w:rFonts w:hAnsi="Times New Roman" w:cs="Times New Roman"/>
          <w:color w:val="000000"/>
          <w:sz w:val="24"/>
          <w:szCs w:val="24"/>
        </w:rPr>
        <w:t>Открыть правую дверь печи.</w:t>
      </w:r>
    </w:p>
    <w:p>
      <w:pPr>
        <w:spacing w:line="240" w:lineRule="auto"/>
        <w:rPr>
          <w:rFonts w:hAnsi="Times New Roman" w:cs="Times New Roman"/>
          <w:color w:val="000000"/>
          <w:sz w:val="24"/>
          <w:szCs w:val="24"/>
        </w:rPr>
      </w:pPr>
      <w:r>
        <w:rPr>
          <w:rFonts w:hAnsi="Times New Roman" w:cs="Times New Roman"/>
          <w:color w:val="000000"/>
          <w:sz w:val="24"/>
          <w:szCs w:val="24"/>
        </w:rPr>
        <w:t>Перекатить в печь первую траверсу (не допускать ударов баллоном о двери или о стенки печи).</w:t>
      </w:r>
    </w:p>
    <w:p>
      <w:pPr>
        <w:spacing w:line="240" w:lineRule="auto"/>
        <w:rPr>
          <w:rFonts w:hAnsi="Times New Roman" w:cs="Times New Roman"/>
          <w:color w:val="000000"/>
          <w:sz w:val="24"/>
          <w:szCs w:val="24"/>
        </w:rPr>
      </w:pPr>
      <w:r>
        <w:rPr>
          <w:rFonts w:hAnsi="Times New Roman" w:cs="Times New Roman"/>
          <w:color w:val="000000"/>
          <w:sz w:val="24"/>
          <w:szCs w:val="24"/>
        </w:rPr>
        <w:t>Закрыть правую дверь печи и открыть левую дверь.</w:t>
      </w:r>
    </w:p>
    <w:p>
      <w:pPr>
        <w:spacing w:line="240" w:lineRule="auto"/>
        <w:rPr>
          <w:rFonts w:hAnsi="Times New Roman" w:cs="Times New Roman"/>
          <w:color w:val="000000"/>
          <w:sz w:val="24"/>
          <w:szCs w:val="24"/>
        </w:rPr>
      </w:pPr>
      <w:r>
        <w:rPr>
          <w:rFonts w:hAnsi="Times New Roman" w:cs="Times New Roman"/>
          <w:color w:val="000000"/>
          <w:sz w:val="24"/>
          <w:szCs w:val="24"/>
        </w:rPr>
        <w:t>Перекатить в печь вторую траверсу с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Закрыть двери печи на задвижку.</w:t>
      </w:r>
    </w:p>
    <w:p>
      <w:pPr>
        <w:spacing w:line="240" w:lineRule="auto"/>
        <w:rPr>
          <w:rFonts w:hAnsi="Times New Roman" w:cs="Times New Roman"/>
          <w:color w:val="000000"/>
          <w:sz w:val="24"/>
          <w:szCs w:val="24"/>
        </w:rPr>
      </w:pPr>
      <w:r>
        <w:rPr>
          <w:rFonts w:hAnsi="Times New Roman" w:cs="Times New Roman"/>
          <w:color w:val="000000"/>
          <w:sz w:val="24"/>
          <w:szCs w:val="24"/>
        </w:rPr>
        <w:t>Нажать кнопку «Пуск» щита управления печи рис. (режим сушки 195 градусов в течение 1 минуты).</w:t>
      </w:r>
    </w:p>
    <w:p>
      <w:pPr>
        <w:spacing w:line="240" w:lineRule="auto"/>
        <w:rPr>
          <w:rFonts w:hAnsi="Times New Roman" w:cs="Times New Roman"/>
          <w:color w:val="000000"/>
          <w:sz w:val="24"/>
          <w:szCs w:val="24"/>
        </w:rPr>
      </w:pPr>
      <w:r>
        <w:rPr>
          <w:rFonts w:hAnsi="Times New Roman" w:cs="Times New Roman"/>
          <w:color w:val="000000"/>
          <w:sz w:val="24"/>
          <w:szCs w:val="24"/>
        </w:rPr>
        <w:t>Окрасить оставшиеся 10 баллонов повторив процедуру.</w:t>
      </w:r>
    </w:p>
    <w:p>
      <w:pPr>
        <w:spacing w:line="240" w:lineRule="auto"/>
        <w:rPr>
          <w:rFonts w:hAnsi="Times New Roman" w:cs="Times New Roman"/>
          <w:color w:val="000000"/>
          <w:sz w:val="24"/>
          <w:szCs w:val="24"/>
        </w:rPr>
      </w:pPr>
      <w:r>
        <w:rPr>
          <w:rFonts w:hAnsi="Times New Roman" w:cs="Times New Roman"/>
          <w:color w:val="000000"/>
          <w:sz w:val="24"/>
          <w:szCs w:val="24"/>
        </w:rPr>
        <w:t>Перейти на пост дробеметной очистки.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очистку баллонов до срабатывания сигнала печи о окончании цикла полимеризации.</w:t>
      </w:r>
    </w:p>
    <w:p>
      <w:pPr>
        <w:spacing w:line="240" w:lineRule="auto"/>
        <w:rPr>
          <w:rFonts w:hAnsi="Times New Roman" w:cs="Times New Roman"/>
          <w:color w:val="000000"/>
          <w:sz w:val="24"/>
          <w:szCs w:val="24"/>
        </w:rPr>
      </w:pPr>
      <w:r>
        <w:rPr>
          <w:rFonts w:hAnsi="Times New Roman" w:cs="Times New Roman"/>
          <w:color w:val="000000"/>
          <w:sz w:val="24"/>
          <w:szCs w:val="24"/>
        </w:rPr>
        <w:t>Поле окончания цикла полимеризации порошка, выгрузить баллоны из печи (соблюдать очередность открывания дверей, не держать обе двери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Загрузить следующие 10 баллонов.</w:t>
      </w:r>
    </w:p>
    <w:p>
      <w:pPr>
        <w:spacing w:line="240" w:lineRule="auto"/>
        <w:rPr>
          <w:rFonts w:hAnsi="Times New Roman" w:cs="Times New Roman"/>
          <w:color w:val="000000"/>
          <w:sz w:val="24"/>
          <w:szCs w:val="24"/>
        </w:rPr>
      </w:pPr>
      <w:r>
        <w:rPr>
          <w:rFonts w:hAnsi="Times New Roman" w:cs="Times New Roman"/>
          <w:color w:val="000000"/>
          <w:sz w:val="24"/>
          <w:szCs w:val="24"/>
        </w:rPr>
        <w:t>Баллоны, прошедшие полимеризацию подать на пост загрузки транспортной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траверсу так, чтобы первый баллон был на уровне крюка электротали.</w:t>
      </w:r>
    </w:p>
    <w:p>
      <w:pPr>
        <w:spacing w:line="240" w:lineRule="auto"/>
        <w:rPr>
          <w:rFonts w:hAnsi="Times New Roman" w:cs="Times New Roman"/>
          <w:color w:val="000000"/>
          <w:sz w:val="24"/>
          <w:szCs w:val="24"/>
        </w:rPr>
      </w:pPr>
      <w:r>
        <w:rPr>
          <w:rFonts w:hAnsi="Times New Roman" w:cs="Times New Roman"/>
          <w:color w:val="000000"/>
          <w:sz w:val="24"/>
          <w:szCs w:val="24"/>
        </w:rPr>
        <w:t>Зацепить баллон за верхнюю душку подвеса крюком и поднять, так чтобы можно было отцепить зацеп траверсы.</w:t>
      </w:r>
    </w:p>
    <w:p>
      <w:pPr>
        <w:spacing w:line="240" w:lineRule="auto"/>
        <w:rPr>
          <w:rFonts w:hAnsi="Times New Roman" w:cs="Times New Roman"/>
          <w:color w:val="000000"/>
          <w:sz w:val="24"/>
          <w:szCs w:val="24"/>
        </w:rPr>
      </w:pPr>
      <w:r>
        <w:rPr>
          <w:rFonts w:hAnsi="Times New Roman" w:cs="Times New Roman"/>
          <w:color w:val="000000"/>
          <w:sz w:val="24"/>
          <w:szCs w:val="24"/>
        </w:rPr>
        <w:t>Опустить баллон в паллету.</w:t>
      </w:r>
    </w:p>
    <w:p>
      <w:pPr>
        <w:spacing w:line="240" w:lineRule="auto"/>
        <w:rPr>
          <w:rFonts w:hAnsi="Times New Roman" w:cs="Times New Roman"/>
          <w:color w:val="000000"/>
          <w:sz w:val="24"/>
          <w:szCs w:val="24"/>
        </w:rPr>
      </w:pPr>
      <w:r>
        <w:rPr>
          <w:rFonts w:hAnsi="Times New Roman" w:cs="Times New Roman"/>
          <w:color w:val="000000"/>
          <w:sz w:val="24"/>
          <w:szCs w:val="24"/>
        </w:rPr>
        <w:t>Отцепить крюк.</w:t>
      </w:r>
    </w:p>
    <w:p>
      <w:pPr>
        <w:spacing w:line="240" w:lineRule="auto"/>
        <w:rPr>
          <w:rFonts w:hAnsi="Times New Roman" w:cs="Times New Roman"/>
          <w:color w:val="000000"/>
          <w:sz w:val="24"/>
          <w:szCs w:val="24"/>
        </w:rPr>
      </w:pPr>
      <w:r>
        <w:rPr>
          <w:rFonts w:hAnsi="Times New Roman" w:cs="Times New Roman"/>
          <w:color w:val="000000"/>
          <w:sz w:val="24"/>
          <w:szCs w:val="24"/>
        </w:rPr>
        <w:t>Поднять крюк наверх (свободной правой рукой подтянуть траверсу до следующего баллона).</w:t>
      </w:r>
    </w:p>
    <w:p>
      <w:pPr>
        <w:spacing w:line="240" w:lineRule="auto"/>
        <w:rPr>
          <w:rFonts w:hAnsi="Times New Roman" w:cs="Times New Roman"/>
          <w:color w:val="000000"/>
          <w:sz w:val="24"/>
          <w:szCs w:val="24"/>
        </w:rPr>
      </w:pPr>
      <w:r>
        <w:rPr>
          <w:rFonts w:hAnsi="Times New Roman" w:cs="Times New Roman"/>
          <w:color w:val="000000"/>
          <w:sz w:val="24"/>
          <w:szCs w:val="24"/>
        </w:rPr>
        <w:t>Снять все баллоны повторяя операции.</w:t>
      </w:r>
    </w:p>
    <w:p>
      <w:pPr>
        <w:spacing w:line="240" w:lineRule="auto"/>
        <w:rPr>
          <w:rFonts w:hAnsi="Times New Roman" w:cs="Times New Roman"/>
          <w:color w:val="000000"/>
          <w:sz w:val="24"/>
          <w:szCs w:val="24"/>
        </w:rPr>
      </w:pPr>
      <w:r>
        <w:rPr>
          <w:rFonts w:hAnsi="Times New Roman" w:cs="Times New Roman"/>
          <w:color w:val="000000"/>
          <w:sz w:val="24"/>
          <w:szCs w:val="24"/>
        </w:rPr>
        <w:t>Используя электротележку паллету с окрашенными баллонами переместить в зону нанесения трафаретов.</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паллету с очищенными баллонами в зону загрузки транспортной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Снять следующие 5 баллонов.</w:t>
      </w:r>
    </w:p>
    <w:p>
      <w:pPr>
        <w:spacing w:line="240" w:lineRule="auto"/>
        <w:rPr>
          <w:rFonts w:hAnsi="Times New Roman" w:cs="Times New Roman"/>
          <w:color w:val="000000"/>
          <w:sz w:val="24"/>
          <w:szCs w:val="24"/>
        </w:rPr>
      </w:pPr>
      <w:r>
        <w:rPr>
          <w:rFonts w:hAnsi="Times New Roman" w:cs="Times New Roman"/>
          <w:color w:val="000000"/>
          <w:sz w:val="24"/>
          <w:szCs w:val="24"/>
        </w:rPr>
        <w:t>Загрузить на транспортную систему следующие 5 баллонов.</w:t>
      </w:r>
    </w:p>
    <w:p>
      <w:pPr>
        <w:spacing w:line="240" w:lineRule="auto"/>
        <w:rPr>
          <w:rFonts w:hAnsi="Times New Roman" w:cs="Times New Roman"/>
          <w:color w:val="000000"/>
          <w:sz w:val="24"/>
          <w:szCs w:val="24"/>
        </w:rPr>
      </w:pPr>
      <w:r>
        <w:rPr>
          <w:rFonts w:hAnsi="Times New Roman" w:cs="Times New Roman"/>
          <w:color w:val="000000"/>
          <w:sz w:val="24"/>
          <w:szCs w:val="24"/>
        </w:rPr>
        <w:t>Окрасить баллоны.</w:t>
      </w:r>
    </w:p>
    <w:p>
      <w:pPr>
        <w:spacing w:line="240" w:lineRule="auto"/>
        <w:rPr>
          <w:rFonts w:hAnsi="Times New Roman" w:cs="Times New Roman"/>
          <w:color w:val="000000"/>
          <w:sz w:val="24"/>
          <w:szCs w:val="24"/>
        </w:rPr>
      </w:pPr>
      <w:r>
        <w:rPr>
          <w:rFonts w:hAnsi="Times New Roman" w:cs="Times New Roman"/>
          <w:color w:val="000000"/>
          <w:sz w:val="24"/>
          <w:szCs w:val="24"/>
        </w:rPr>
        <w:t>После полимеризации баллонов всей сменной выработки баллоны раскатываются по залу для нанесения трафаретов и оголовков.</w:t>
      </w:r>
    </w:p>
    <w:p>
      <w:pPr>
        <w:spacing w:line="240" w:lineRule="auto"/>
        <w:rPr>
          <w:rFonts w:hAnsi="Times New Roman" w:cs="Times New Roman"/>
          <w:color w:val="000000"/>
          <w:sz w:val="24"/>
          <w:szCs w:val="24"/>
        </w:rPr>
      </w:pPr>
      <w:r>
        <w:rPr>
          <w:rFonts w:hAnsi="Times New Roman" w:cs="Times New Roman"/>
          <w:color w:val="000000"/>
          <w:sz w:val="24"/>
          <w:szCs w:val="24"/>
        </w:rPr>
        <w:t>К оголовку баллона приложить магнитную мерку.</w:t>
      </w:r>
    </w:p>
    <w:p>
      <w:pPr>
        <w:spacing w:line="240" w:lineRule="auto"/>
        <w:rPr>
          <w:rFonts w:hAnsi="Times New Roman" w:cs="Times New Roman"/>
          <w:color w:val="000000"/>
          <w:sz w:val="24"/>
          <w:szCs w:val="24"/>
        </w:rPr>
      </w:pPr>
      <w:r>
        <w:rPr>
          <w:rFonts w:hAnsi="Times New Roman" w:cs="Times New Roman"/>
          <w:color w:val="000000"/>
          <w:sz w:val="24"/>
          <w:szCs w:val="24"/>
        </w:rPr>
        <w:t>Обернуть трафарет вокруг баллона внахлест (контролировать параллельность при совмещении концов трафарета).</w:t>
      </w:r>
    </w:p>
    <w:p>
      <w:pPr>
        <w:spacing w:line="240" w:lineRule="auto"/>
        <w:rPr>
          <w:rFonts w:hAnsi="Times New Roman" w:cs="Times New Roman"/>
          <w:color w:val="000000"/>
          <w:sz w:val="24"/>
          <w:szCs w:val="24"/>
        </w:rPr>
      </w:pPr>
      <w:r>
        <w:rPr>
          <w:rFonts w:hAnsi="Times New Roman" w:cs="Times New Roman"/>
          <w:color w:val="000000"/>
          <w:sz w:val="24"/>
          <w:szCs w:val="24"/>
        </w:rPr>
        <w:t>Переклеить магнитную метку на следующий баллон.</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пульверизатор с краской нужного цвета в соответствие со стандартом окраса.</w:t>
      </w:r>
    </w:p>
    <w:p>
      <w:pPr>
        <w:spacing w:line="240" w:lineRule="auto"/>
        <w:rPr>
          <w:rFonts w:hAnsi="Times New Roman" w:cs="Times New Roman"/>
          <w:color w:val="000000"/>
          <w:sz w:val="24"/>
          <w:szCs w:val="24"/>
        </w:rPr>
      </w:pPr>
      <w:r>
        <w:rPr>
          <w:rFonts w:hAnsi="Times New Roman" w:cs="Times New Roman"/>
          <w:color w:val="000000"/>
          <w:sz w:val="24"/>
          <w:szCs w:val="24"/>
        </w:rPr>
        <w:t>Окрасить оголовок соблюдая перпендикулярность, по траектории А – Б удерживая пистолет на расстоянии 10 см от окрашиваемой поверхности (соблюдать перекрытие слоев 50% не допускать подтеков и непрокрасов).</w:t>
      </w:r>
    </w:p>
    <w:p>
      <w:pPr>
        <w:spacing w:line="240" w:lineRule="auto"/>
        <w:rPr>
          <w:rFonts w:hAnsi="Times New Roman" w:cs="Times New Roman"/>
          <w:color w:val="000000"/>
          <w:sz w:val="24"/>
          <w:szCs w:val="24"/>
        </w:rPr>
      </w:pPr>
      <w:r>
        <w:rPr>
          <w:rFonts w:hAnsi="Times New Roman" w:cs="Times New Roman"/>
          <w:color w:val="000000"/>
          <w:sz w:val="24"/>
          <w:szCs w:val="24"/>
        </w:rPr>
        <w:t>После нанесения оголовка отложить пульверизатор.</w:t>
      </w:r>
    </w:p>
    <w:p>
      <w:pPr>
        <w:spacing w:line="240" w:lineRule="auto"/>
        <w:rPr>
          <w:rFonts w:hAnsi="Times New Roman" w:cs="Times New Roman"/>
          <w:color w:val="000000"/>
          <w:sz w:val="24"/>
          <w:szCs w:val="24"/>
        </w:rPr>
      </w:pPr>
      <w:r>
        <w:rPr>
          <w:rFonts w:hAnsi="Times New Roman" w:cs="Times New Roman"/>
          <w:color w:val="000000"/>
          <w:sz w:val="24"/>
          <w:szCs w:val="24"/>
        </w:rPr>
        <w:t>Снять магнитный трафарет.</w:t>
      </w:r>
    </w:p>
    <w:p>
      <w:pPr>
        <w:spacing w:line="240" w:lineRule="auto"/>
        <w:rPr>
          <w:rFonts w:hAnsi="Times New Roman" w:cs="Times New Roman"/>
          <w:color w:val="000000"/>
          <w:sz w:val="24"/>
          <w:szCs w:val="24"/>
        </w:rPr>
      </w:pPr>
      <w:r>
        <w:rPr>
          <w:rFonts w:hAnsi="Times New Roman" w:cs="Times New Roman"/>
          <w:color w:val="000000"/>
          <w:sz w:val="24"/>
          <w:szCs w:val="24"/>
        </w:rPr>
        <w:t>Перейти с следующему баллону повторить операции.</w:t>
      </w:r>
    </w:p>
    <w:p>
      <w:pPr>
        <w:spacing w:line="240" w:lineRule="auto"/>
        <w:rPr>
          <w:rFonts w:hAnsi="Times New Roman" w:cs="Times New Roman"/>
          <w:color w:val="000000"/>
          <w:sz w:val="24"/>
          <w:szCs w:val="24"/>
        </w:rPr>
      </w:pPr>
      <w:r>
        <w:rPr>
          <w:rFonts w:hAnsi="Times New Roman" w:cs="Times New Roman"/>
          <w:color w:val="000000"/>
          <w:sz w:val="24"/>
          <w:szCs w:val="24"/>
        </w:rPr>
        <w:t>Окрасить оголовки для всех баллонов.</w:t>
      </w:r>
    </w:p>
    <w:p>
      <w:pPr>
        <w:spacing w:line="240" w:lineRule="auto"/>
        <w:rPr>
          <w:rFonts w:hAnsi="Times New Roman" w:cs="Times New Roman"/>
          <w:color w:val="000000"/>
          <w:sz w:val="24"/>
          <w:szCs w:val="24"/>
        </w:rPr>
      </w:pPr>
      <w:r>
        <w:rPr>
          <w:rFonts w:hAnsi="Times New Roman" w:cs="Times New Roman"/>
          <w:color w:val="000000"/>
          <w:sz w:val="24"/>
          <w:szCs w:val="24"/>
        </w:rPr>
        <w:t>Приложить к первому баллону мерную метку (располагать метку со стороны паспорта баллона).</w:t>
      </w:r>
    </w:p>
    <w:p>
      <w:pPr>
        <w:spacing w:line="240" w:lineRule="auto"/>
        <w:rPr>
          <w:rFonts w:hAnsi="Times New Roman" w:cs="Times New Roman"/>
          <w:color w:val="000000"/>
          <w:sz w:val="24"/>
          <w:szCs w:val="24"/>
        </w:rPr>
      </w:pPr>
      <w:r>
        <w:rPr>
          <w:rFonts w:hAnsi="Times New Roman" w:cs="Times New Roman"/>
          <w:color w:val="000000"/>
          <w:sz w:val="24"/>
          <w:szCs w:val="24"/>
        </w:rPr>
        <w:t>Приложить трафарет к нижнему краю метки (надпись наносится со стороны паспорта баллона).</w:t>
      </w:r>
    </w:p>
    <w:p>
      <w:pPr>
        <w:spacing w:line="240" w:lineRule="auto"/>
        <w:rPr>
          <w:rFonts w:hAnsi="Times New Roman" w:cs="Times New Roman"/>
          <w:color w:val="000000"/>
          <w:sz w:val="24"/>
          <w:szCs w:val="24"/>
        </w:rPr>
      </w:pPr>
      <w:r>
        <w:rPr>
          <w:rFonts w:hAnsi="Times New Roman" w:cs="Times New Roman"/>
          <w:color w:val="000000"/>
          <w:sz w:val="24"/>
          <w:szCs w:val="24"/>
        </w:rPr>
        <w:t>Валиком, краской нужного цвета нанести трафарет на баллон.</w:t>
      </w:r>
    </w:p>
    <w:p>
      <w:pPr>
        <w:spacing w:line="240" w:lineRule="auto"/>
        <w:rPr>
          <w:rFonts w:hAnsi="Times New Roman" w:cs="Times New Roman"/>
          <w:color w:val="000000"/>
          <w:sz w:val="24"/>
          <w:szCs w:val="24"/>
        </w:rPr>
      </w:pPr>
      <w:r>
        <w:rPr>
          <w:rFonts w:hAnsi="Times New Roman" w:cs="Times New Roman"/>
          <w:color w:val="000000"/>
          <w:sz w:val="24"/>
          <w:szCs w:val="24"/>
        </w:rPr>
        <w:t>После нанесения надписи на паспорте баллона маркером выделяется номер баллона и дата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У готовых баллонов подтянуть колпачок.</w:t>
      </w:r>
    </w:p>
    <w:p>
      <w:pPr>
        <w:spacing w:line="240" w:lineRule="auto"/>
        <w:rPr>
          <w:rFonts w:hAnsi="Times New Roman" w:cs="Times New Roman"/>
          <w:color w:val="000000"/>
          <w:sz w:val="24"/>
          <w:szCs w:val="24"/>
        </w:rPr>
      </w:pPr>
      <w:r>
        <w:rPr>
          <w:rFonts w:hAnsi="Times New Roman" w:cs="Times New Roman"/>
          <w:color w:val="000000"/>
          <w:sz w:val="24"/>
          <w:szCs w:val="24"/>
        </w:rPr>
        <w:t>Загрузить баллоны в паллеты.</w:t>
      </w:r>
    </w:p>
    <w:p>
      <w:pPr>
        <w:spacing w:line="240" w:lineRule="auto"/>
        <w:rPr>
          <w:rFonts w:hAnsi="Times New Roman" w:cs="Times New Roman"/>
          <w:color w:val="000000"/>
          <w:sz w:val="24"/>
          <w:szCs w:val="24"/>
        </w:rPr>
      </w:pPr>
      <w:r>
        <w:rPr>
          <w:rFonts w:hAnsi="Times New Roman" w:cs="Times New Roman"/>
          <w:color w:val="000000"/>
          <w:sz w:val="24"/>
          <w:szCs w:val="24"/>
        </w:rPr>
        <w:t>Надеть на паллеты ремни.</w:t>
      </w:r>
    </w:p>
    <w:p>
      <w:pPr>
        <w:spacing w:line="240" w:lineRule="auto"/>
        <w:rPr>
          <w:rFonts w:hAnsi="Times New Roman" w:cs="Times New Roman"/>
          <w:color w:val="000000"/>
          <w:sz w:val="24"/>
          <w:szCs w:val="24"/>
        </w:rPr>
      </w:pPr>
      <w:r>
        <w:rPr>
          <w:rFonts w:hAnsi="Times New Roman" w:cs="Times New Roman"/>
          <w:color w:val="000000"/>
          <w:sz w:val="24"/>
          <w:szCs w:val="24"/>
        </w:rPr>
        <w:t>Вывезти готовые баллоны в РИМ.</w:t>
      </w:r>
    </w:p>
    <w:p>
      <w:pPr>
        <w:spacing w:line="600" w:lineRule="atLeast"/>
        <w:rPr>
          <w:b/>
          <w:bCs/>
          <w:color w:val="252525"/>
          <w:spacing w:val="-2"/>
          <w:sz w:val="48"/>
          <w:szCs w:val="48"/>
        </w:rPr>
      </w:pPr>
      <w:r>
        <w:rPr>
          <w:b/>
          <w:bCs/>
          <w:color w:val="252525"/>
          <w:spacing w:val="-2"/>
          <w:sz w:val="48"/>
          <w:szCs w:val="48"/>
        </w:rPr>
        <w:t>Техника безопасности</w:t>
      </w:r>
    </w:p>
    <w:p>
      <w:pPr>
        <w:spacing w:line="600" w:lineRule="atLeast"/>
        <w:rPr>
          <w:b/>
          <w:bCs/>
          <w:color w:val="252525"/>
          <w:spacing w:val="-2"/>
          <w:sz w:val="42"/>
          <w:szCs w:val="42"/>
        </w:rPr>
      </w:pPr>
      <w:r>
        <w:rPr>
          <w:b/>
          <w:bCs/>
          <w:color w:val="252525"/>
          <w:spacing w:val="-2"/>
          <w:sz w:val="42"/>
          <w:szCs w:val="42"/>
        </w:rPr>
        <w:t>Дробеметная камера</w:t>
      </w:r>
    </w:p>
    <w:p>
      <w:pPr>
        <w:spacing w:line="240" w:lineRule="auto"/>
        <w:rPr>
          <w:rFonts w:hAnsi="Times New Roman" w:cs="Times New Roman"/>
          <w:color w:val="000000"/>
          <w:sz w:val="24"/>
          <w:szCs w:val="24"/>
        </w:rPr>
      </w:pPr>
      <w:r>
        <w:rPr>
          <w:rFonts w:hAnsi="Times New Roman" w:cs="Times New Roman"/>
          <w:color w:val="000000"/>
          <w:sz w:val="24"/>
          <w:szCs w:val="24"/>
        </w:rPr>
        <w:t>Дробеметная камера представляет собой сложное оборудование имеющее большое количество подвижных частей: ременных и цепных передач. Обработка баллонов производится дробью, летящей со скоростью примерно 100 м/с (360 км/час). Работа на данном оборудовании для необученного персонала является большим риском для здоровья.</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с дробеметной камерой необходимо иметь:</w:t>
      </w:r>
    </w:p>
    <w:p>
      <w:pPr>
        <w:spacing w:line="240" w:lineRule="auto"/>
        <w:rPr>
          <w:rFonts w:hAnsi="Times New Roman" w:cs="Times New Roman"/>
          <w:color w:val="000000"/>
          <w:sz w:val="24"/>
          <w:szCs w:val="24"/>
        </w:rPr>
      </w:pPr>
      <w:r>
        <w:rPr>
          <w:rFonts w:hAnsi="Times New Roman" w:cs="Times New Roman"/>
          <w:color w:val="000000"/>
          <w:sz w:val="24"/>
          <w:szCs w:val="24"/>
        </w:rPr>
        <w:t>1. Удостоверения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2. Прохождение соответствующих обучений;</w:t>
      </w:r>
    </w:p>
    <w:p>
      <w:pPr>
        <w:spacing w:line="240" w:lineRule="auto"/>
        <w:rPr>
          <w:rFonts w:hAnsi="Times New Roman" w:cs="Times New Roman"/>
          <w:color w:val="000000"/>
          <w:sz w:val="24"/>
          <w:szCs w:val="24"/>
        </w:rPr>
      </w:pPr>
      <w:r>
        <w:rPr>
          <w:rFonts w:hAnsi="Times New Roman" w:cs="Times New Roman"/>
          <w:color w:val="000000"/>
          <w:sz w:val="24"/>
          <w:szCs w:val="24"/>
        </w:rPr>
        <w:t>3. СИЗ: костюм, обувь, очки, каска, наушники(беруши), перчатки,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4. Знание данной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двери камеры;</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подвижным частям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установку с обнаруженными неисправностями;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установку при обнаружении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Обрабатывать баллоны с плохо закрепленным колпаком;</w:t>
      </w:r>
    </w:p>
    <w:p>
      <w:pPr>
        <w:spacing w:line="240" w:lineRule="auto"/>
        <w:rPr>
          <w:rFonts w:hAnsi="Times New Roman" w:cs="Times New Roman"/>
          <w:color w:val="000000"/>
          <w:sz w:val="24"/>
          <w:szCs w:val="24"/>
        </w:rPr>
      </w:pPr>
      <w:r>
        <w:rPr>
          <w:rFonts w:hAnsi="Times New Roman" w:cs="Times New Roman"/>
          <w:color w:val="000000"/>
          <w:sz w:val="24"/>
          <w:szCs w:val="24"/>
        </w:rPr>
        <w:t>Засыпать дробь через лоток 1 при отключенном элеваторе;</w:t>
      </w:r>
    </w:p>
    <w:p>
      <w:pPr>
        <w:spacing w:line="240" w:lineRule="auto"/>
        <w:rPr>
          <w:rFonts w:hAnsi="Times New Roman" w:cs="Times New Roman"/>
          <w:color w:val="000000"/>
          <w:sz w:val="24"/>
          <w:szCs w:val="24"/>
        </w:rPr>
      </w:pPr>
      <w:r>
        <w:rPr>
          <w:rFonts w:hAnsi="Times New Roman" w:cs="Times New Roman"/>
          <w:color w:val="000000"/>
          <w:sz w:val="24"/>
          <w:szCs w:val="24"/>
        </w:rPr>
        <w:t>Досыпать новой дроби больше, чем отработанной;</w:t>
      </w:r>
    </w:p>
    <w:p>
      <w:pPr>
        <w:spacing w:line="240" w:lineRule="auto"/>
        <w:rPr>
          <w:rFonts w:hAnsi="Times New Roman" w:cs="Times New Roman"/>
          <w:color w:val="000000"/>
          <w:sz w:val="24"/>
          <w:szCs w:val="24"/>
        </w:rPr>
      </w:pPr>
      <w:r>
        <w:rPr>
          <w:rFonts w:hAnsi="Times New Roman" w:cs="Times New Roman"/>
          <w:color w:val="000000"/>
          <w:sz w:val="24"/>
          <w:szCs w:val="24"/>
        </w:rPr>
        <w:t>Вручную открывать клапан подачи дроби;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наладку в верхней части установки без использования страховочных ремней;</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двери камеры раньше, чем через 2 минуты после прекращения подачи дроби и при выключенной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Очистку баллонов с открытой горловиной.</w:t>
      </w:r>
    </w:p>
    <w:p>
      <w:pPr>
        <w:spacing w:line="240" w:lineRule="auto"/>
        <w:rPr>
          <w:rFonts w:hAnsi="Times New Roman" w:cs="Times New Roman"/>
          <w:color w:val="000000"/>
          <w:sz w:val="24"/>
          <w:szCs w:val="24"/>
        </w:rPr>
      </w:pPr>
      <w:r>
        <w:rPr>
          <w:rFonts w:hAnsi="Times New Roman" w:cs="Times New Roman"/>
          <w:color w:val="000000"/>
          <w:sz w:val="24"/>
          <w:szCs w:val="24"/>
        </w:rPr>
        <w:t>Также необходимо контролировать:</w:t>
      </w:r>
    </w:p>
    <w:p>
      <w:pPr>
        <w:spacing w:line="240" w:lineRule="auto"/>
        <w:rPr>
          <w:rFonts w:hAnsi="Times New Roman" w:cs="Times New Roman"/>
          <w:color w:val="000000"/>
          <w:sz w:val="24"/>
          <w:szCs w:val="24"/>
        </w:rPr>
      </w:pPr>
      <w:r>
        <w:rPr>
          <w:rFonts w:hAnsi="Times New Roman" w:cs="Times New Roman"/>
          <w:color w:val="000000"/>
          <w:sz w:val="24"/>
          <w:szCs w:val="24"/>
        </w:rPr>
        <w:t>Уровень дроби на валу шнека;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дроби на корпусах электродвигателей турбин;</w:t>
      </w:r>
    </w:p>
    <w:p>
      <w:pPr>
        <w:spacing w:line="240" w:lineRule="auto"/>
        <w:rPr>
          <w:rFonts w:hAnsi="Times New Roman" w:cs="Times New Roman"/>
          <w:color w:val="000000"/>
          <w:sz w:val="24"/>
          <w:szCs w:val="24"/>
        </w:rPr>
      </w:pPr>
      <w:r>
        <w:rPr>
          <w:rFonts w:hAnsi="Times New Roman" w:cs="Times New Roman"/>
          <w:color w:val="000000"/>
          <w:sz w:val="24"/>
          <w:szCs w:val="24"/>
        </w:rPr>
        <w:t>Защиту ременных передач о попадания дроби;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шумов во время запуска и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Россыпь дроби на полу возле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Очистку баллонов с открытой горловиной;</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отверстий в колпаках баллонов;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графитовой смази на направляющих фиксатора крюка;</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Своевременную замену масла в редукторах.</w:t>
      </w:r>
    </w:p>
    <w:p>
      <w:pPr>
        <w:spacing w:line="600" w:lineRule="atLeast"/>
        <w:rPr>
          <w:b/>
          <w:bCs/>
          <w:color w:val="252525"/>
          <w:spacing w:val="-2"/>
          <w:sz w:val="42"/>
          <w:szCs w:val="42"/>
        </w:rPr>
      </w:pPr>
      <w:r>
        <w:rPr>
          <w:b/>
          <w:bCs/>
          <w:color w:val="252525"/>
          <w:spacing w:val="-2"/>
          <w:sz w:val="42"/>
          <w:szCs w:val="42"/>
        </w:rPr>
        <w:t>Транспортная система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Транспортная система представляет собой перемещение подвешенных грузов, что связанно опасностью получения травм в результате падения предметов на человека или столкновения с движущимися частями.</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с транспортной системой необходимо иметь:</w:t>
      </w:r>
    </w:p>
    <w:p>
      <w:pPr>
        <w:spacing w:line="240" w:lineRule="auto"/>
        <w:rPr>
          <w:rFonts w:hAnsi="Times New Roman" w:cs="Times New Roman"/>
          <w:color w:val="000000"/>
          <w:sz w:val="24"/>
          <w:szCs w:val="24"/>
        </w:rPr>
      </w:pPr>
      <w:r>
        <w:rPr>
          <w:rFonts w:hAnsi="Times New Roman" w:cs="Times New Roman"/>
          <w:color w:val="000000"/>
          <w:sz w:val="24"/>
          <w:szCs w:val="24"/>
        </w:rPr>
        <w:t>Удостоверения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Прохождение соответствующих обучений;</w:t>
      </w:r>
    </w:p>
    <w:p>
      <w:pPr>
        <w:spacing w:line="240" w:lineRule="auto"/>
        <w:rPr>
          <w:rFonts w:hAnsi="Times New Roman" w:cs="Times New Roman"/>
          <w:color w:val="000000"/>
          <w:sz w:val="24"/>
          <w:szCs w:val="24"/>
        </w:rPr>
      </w:pPr>
      <w:r>
        <w:rPr>
          <w:rFonts w:hAnsi="Times New Roman" w:cs="Times New Roman"/>
          <w:color w:val="000000"/>
          <w:sz w:val="24"/>
          <w:szCs w:val="24"/>
        </w:rPr>
        <w:t>СИЗ: костюм, обувь, очки, каска, перчатки;</w:t>
      </w:r>
    </w:p>
    <w:p>
      <w:pPr>
        <w:spacing w:line="240" w:lineRule="auto"/>
        <w:rPr>
          <w:rFonts w:hAnsi="Times New Roman" w:cs="Times New Roman"/>
          <w:color w:val="000000"/>
          <w:sz w:val="24"/>
          <w:szCs w:val="24"/>
        </w:rPr>
      </w:pPr>
      <w:r>
        <w:rPr>
          <w:rFonts w:hAnsi="Times New Roman" w:cs="Times New Roman"/>
          <w:color w:val="000000"/>
          <w:sz w:val="24"/>
          <w:szCs w:val="24"/>
        </w:rPr>
        <w:t>Знание данной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систему с обнаруженными неисправностями;</w:t>
      </w:r>
    </w:p>
    <w:p>
      <w:pPr>
        <w:spacing w:line="240" w:lineRule="auto"/>
        <w:rPr>
          <w:rFonts w:hAnsi="Times New Roman" w:cs="Times New Roman"/>
          <w:color w:val="000000"/>
          <w:sz w:val="24"/>
          <w:szCs w:val="24"/>
        </w:rPr>
      </w:pPr>
      <w:r>
        <w:rPr>
          <w:rFonts w:hAnsi="Times New Roman" w:cs="Times New Roman"/>
          <w:color w:val="000000"/>
          <w:sz w:val="24"/>
          <w:szCs w:val="24"/>
        </w:rPr>
        <w:t>Навешивать баллоны с плохо закрепленным колпаком;</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баллоны в зонах перемещения подвижных частей транспортной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систему при отсутствующем давление воздуха в системе;</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перемещения каретки с отжатой кнопкой воздухораспределителя;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перемещения траверс между несоосными рельсами;</w:t>
      </w:r>
    </w:p>
    <w:p>
      <w:pPr>
        <w:spacing w:line="240" w:lineRule="auto"/>
        <w:rPr>
          <w:rFonts w:hAnsi="Times New Roman" w:cs="Times New Roman"/>
          <w:color w:val="000000"/>
          <w:sz w:val="24"/>
          <w:szCs w:val="24"/>
        </w:rPr>
      </w:pPr>
      <w:r>
        <w:rPr>
          <w:rFonts w:hAnsi="Times New Roman" w:cs="Times New Roman"/>
          <w:color w:val="000000"/>
          <w:sz w:val="24"/>
          <w:szCs w:val="24"/>
        </w:rPr>
        <w:t>Касаться зацепа в момент перевешивания баллона на траверсу;</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траверсу и каретку со скорость больше 1 м/сек;</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между стеной и баллонами во время движения траверсы.</w:t>
      </w:r>
    </w:p>
    <w:p>
      <w:pPr>
        <w:spacing w:line="240" w:lineRule="auto"/>
        <w:rPr>
          <w:rFonts w:hAnsi="Times New Roman" w:cs="Times New Roman"/>
          <w:color w:val="000000"/>
          <w:sz w:val="24"/>
          <w:szCs w:val="24"/>
        </w:rPr>
      </w:pPr>
      <w:r>
        <w:rPr>
          <w:rFonts w:hAnsi="Times New Roman" w:cs="Times New Roman"/>
          <w:color w:val="000000"/>
          <w:sz w:val="24"/>
          <w:szCs w:val="24"/>
        </w:rPr>
        <w:t>Также необходимо контролировать:</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 системе не менее 4,5 бар;</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развинченного крепежа;</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пневматического фиксатора.</w:t>
      </w:r>
    </w:p>
    <w:p>
      <w:pPr>
        <w:spacing w:line="600" w:lineRule="atLeast"/>
        <w:rPr>
          <w:b/>
          <w:bCs/>
          <w:color w:val="252525"/>
          <w:spacing w:val="-2"/>
          <w:sz w:val="42"/>
          <w:szCs w:val="42"/>
        </w:rPr>
      </w:pPr>
      <w:r>
        <w:rPr>
          <w:b/>
          <w:bCs/>
          <w:color w:val="252525"/>
          <w:spacing w:val="-2"/>
          <w:sz w:val="42"/>
          <w:szCs w:val="42"/>
        </w:rPr>
        <w:t>Окрасочная камера</w:t>
      </w:r>
    </w:p>
    <w:p>
      <w:pPr>
        <w:spacing w:line="240" w:lineRule="auto"/>
        <w:rPr>
          <w:rFonts w:hAnsi="Times New Roman" w:cs="Times New Roman"/>
          <w:color w:val="000000"/>
          <w:sz w:val="24"/>
          <w:szCs w:val="24"/>
        </w:rPr>
      </w:pPr>
      <w:r>
        <w:rPr>
          <w:rFonts w:hAnsi="Times New Roman" w:cs="Times New Roman"/>
          <w:color w:val="000000"/>
          <w:sz w:val="24"/>
          <w:szCs w:val="24"/>
        </w:rPr>
        <w:t>Окрасочная камера связанна с распылением порошковой краски, что в некорректного использования СИЗ может привести к заболеваниям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с окрасочной камерой необходимо иметь:</w:t>
      </w:r>
    </w:p>
    <w:p>
      <w:pPr>
        <w:spacing w:line="240" w:lineRule="auto"/>
        <w:rPr>
          <w:rFonts w:hAnsi="Times New Roman" w:cs="Times New Roman"/>
          <w:color w:val="000000"/>
          <w:sz w:val="24"/>
          <w:szCs w:val="24"/>
        </w:rPr>
      </w:pPr>
      <w:r>
        <w:rPr>
          <w:rFonts w:hAnsi="Times New Roman" w:cs="Times New Roman"/>
          <w:color w:val="000000"/>
          <w:sz w:val="24"/>
          <w:szCs w:val="24"/>
        </w:rPr>
        <w:t>Прохождение соответствующих обучений;</w:t>
      </w:r>
    </w:p>
    <w:p>
      <w:pPr>
        <w:spacing w:line="240" w:lineRule="auto"/>
        <w:rPr>
          <w:rFonts w:hAnsi="Times New Roman" w:cs="Times New Roman"/>
          <w:color w:val="000000"/>
          <w:sz w:val="24"/>
          <w:szCs w:val="24"/>
        </w:rPr>
      </w:pPr>
      <w:r>
        <w:rPr>
          <w:rFonts w:hAnsi="Times New Roman" w:cs="Times New Roman"/>
          <w:color w:val="000000"/>
          <w:sz w:val="24"/>
          <w:szCs w:val="24"/>
        </w:rPr>
        <w:t>СИЗ: костюм, обувь, очки, респиратор, перчатки;</w:t>
      </w:r>
    </w:p>
    <w:p>
      <w:pPr>
        <w:spacing w:line="240" w:lineRule="auto"/>
        <w:rPr>
          <w:rFonts w:hAnsi="Times New Roman" w:cs="Times New Roman"/>
          <w:color w:val="000000"/>
          <w:sz w:val="24"/>
          <w:szCs w:val="24"/>
        </w:rPr>
      </w:pPr>
      <w:r>
        <w:rPr>
          <w:rFonts w:hAnsi="Times New Roman" w:cs="Times New Roman"/>
          <w:color w:val="000000"/>
          <w:sz w:val="24"/>
          <w:szCs w:val="24"/>
        </w:rPr>
        <w:t>Знание данной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систему с обнаруженными неисправностями;</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баллоны в зонах перемещения подвижных частей транспортной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систему при отсутствующем давление воздуха в системе;</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систему с некорректно настроенной системой флюоризации;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камеры при обнаружении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камеры с нерабочим механизмом встряски;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камеры с отключенной системой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камеры с сильно загрязненными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Также необходимо контролировать:</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 системе не менее 4,5 бар;</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развинченного крепежа;</w:t>
      </w:r>
    </w:p>
    <w:p>
      <w:pPr>
        <w:spacing w:line="240" w:lineRule="auto"/>
        <w:rPr>
          <w:rFonts w:hAnsi="Times New Roman" w:cs="Times New Roman"/>
          <w:color w:val="000000"/>
          <w:sz w:val="24"/>
          <w:szCs w:val="24"/>
        </w:rPr>
      </w:pPr>
      <w:r>
        <w:rPr>
          <w:rFonts w:hAnsi="Times New Roman" w:cs="Times New Roman"/>
          <w:color w:val="000000"/>
          <w:sz w:val="24"/>
          <w:szCs w:val="24"/>
        </w:rPr>
        <w:t>Уровень порошка в бункере;</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фильтров;</w:t>
      </w:r>
    </w:p>
    <w:p>
      <w:pPr>
        <w:spacing w:line="240" w:lineRule="auto"/>
        <w:rPr>
          <w:rFonts w:hAnsi="Times New Roman" w:cs="Times New Roman"/>
          <w:color w:val="000000"/>
          <w:sz w:val="24"/>
          <w:szCs w:val="24"/>
        </w:rPr>
      </w:pPr>
      <w:r>
        <w:rPr>
          <w:rFonts w:hAnsi="Times New Roman" w:cs="Times New Roman"/>
          <w:color w:val="000000"/>
          <w:sz w:val="24"/>
          <w:szCs w:val="24"/>
        </w:rPr>
        <w:t>Чистоту поверхностей камеры и их периодическую чистку;</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Прижатие бункера к корпусу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фильтров выхода.</w:t>
      </w:r>
    </w:p>
    <w:p>
      <w:pPr>
        <w:spacing w:line="600" w:lineRule="atLeast"/>
        <w:rPr>
          <w:b/>
          <w:bCs/>
          <w:color w:val="252525"/>
          <w:spacing w:val="-2"/>
          <w:sz w:val="42"/>
          <w:szCs w:val="42"/>
        </w:rPr>
      </w:pPr>
      <w:r>
        <w:rPr>
          <w:b/>
          <w:bCs/>
          <w:color w:val="252525"/>
          <w:spacing w:val="-2"/>
          <w:sz w:val="42"/>
          <w:szCs w:val="42"/>
        </w:rPr>
        <w:t>Печь полимеризации</w:t>
      </w:r>
    </w:p>
    <w:p>
      <w:pPr>
        <w:spacing w:line="240" w:lineRule="auto"/>
        <w:rPr>
          <w:rFonts w:hAnsi="Times New Roman" w:cs="Times New Roman"/>
          <w:color w:val="000000"/>
          <w:sz w:val="24"/>
          <w:szCs w:val="24"/>
        </w:rPr>
      </w:pPr>
      <w:r>
        <w:rPr>
          <w:rFonts w:hAnsi="Times New Roman" w:cs="Times New Roman"/>
          <w:color w:val="000000"/>
          <w:sz w:val="24"/>
          <w:szCs w:val="24"/>
        </w:rPr>
        <w:t>Данное оборудование работает при высоких температурах с полимеризацией и образованием вредных химических испарений с перемещением подвешенных грузов. Касательно правил работы и ограничений при работе с транспортировкой подвешенных грузов смотреть раздел 4.3.</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с транспортной системой необходимо иметь:</w:t>
      </w:r>
    </w:p>
    <w:p>
      <w:pPr>
        <w:spacing w:line="240" w:lineRule="auto"/>
        <w:rPr>
          <w:rFonts w:hAnsi="Times New Roman" w:cs="Times New Roman"/>
          <w:color w:val="000000"/>
          <w:sz w:val="24"/>
          <w:szCs w:val="24"/>
        </w:rPr>
      </w:pPr>
      <w:r>
        <w:rPr>
          <w:rFonts w:hAnsi="Times New Roman" w:cs="Times New Roman"/>
          <w:color w:val="000000"/>
          <w:sz w:val="24"/>
          <w:szCs w:val="24"/>
        </w:rPr>
        <w:t>Удостоверения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Прохождение соответствующих обучений;</w:t>
      </w:r>
    </w:p>
    <w:p>
      <w:pPr>
        <w:spacing w:line="240" w:lineRule="auto"/>
        <w:rPr>
          <w:rFonts w:hAnsi="Times New Roman" w:cs="Times New Roman"/>
          <w:color w:val="000000"/>
          <w:sz w:val="24"/>
          <w:szCs w:val="24"/>
        </w:rPr>
      </w:pPr>
      <w:r>
        <w:rPr>
          <w:rFonts w:hAnsi="Times New Roman" w:cs="Times New Roman"/>
          <w:color w:val="000000"/>
          <w:sz w:val="24"/>
          <w:szCs w:val="24"/>
        </w:rPr>
        <w:t>СИЗ: костюм, обувь, очки, каска, утепленные перчатки,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Знание данной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систему с обнаруженными неисправностями;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сушку баллонов в ручном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печь при недостаточной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в печи горючие материалы или тару с краской;</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сушку деталей на поверхности пола печи;</w:t>
      </w:r>
    </w:p>
    <w:p>
      <w:pPr>
        <w:spacing w:line="240" w:lineRule="auto"/>
        <w:rPr>
          <w:rFonts w:hAnsi="Times New Roman" w:cs="Times New Roman"/>
          <w:color w:val="000000"/>
          <w:sz w:val="24"/>
          <w:szCs w:val="24"/>
        </w:rPr>
      </w:pPr>
      <w:r>
        <w:rPr>
          <w:rFonts w:hAnsi="Times New Roman" w:cs="Times New Roman"/>
          <w:color w:val="000000"/>
          <w:sz w:val="24"/>
          <w:szCs w:val="24"/>
        </w:rPr>
        <w:t>Ударять баллоны о поверхности печи во время загрузки/разгрузки;</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разогретых деталей и поверхностей печи без утепленных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печь включенной после окончания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Также необходимо контролировать:</w:t>
      </w:r>
    </w:p>
    <w:p>
      <w:pPr>
        <w:spacing w:line="240" w:lineRule="auto"/>
        <w:rPr>
          <w:rFonts w:hAnsi="Times New Roman" w:cs="Times New Roman"/>
          <w:color w:val="000000"/>
          <w:sz w:val="24"/>
          <w:szCs w:val="24"/>
        </w:rPr>
      </w:pPr>
      <w:r>
        <w:rPr>
          <w:rFonts w:hAnsi="Times New Roman" w:cs="Times New Roman"/>
          <w:color w:val="000000"/>
          <w:sz w:val="24"/>
          <w:szCs w:val="24"/>
        </w:rPr>
        <w:t>Объем воздуха, отводимого системой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Целостность кабеля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тэнов нагрева;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в печи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развинченного крепежа;</w:t>
      </w:r>
    </w:p>
    <w:p>
      <w:pPr>
        <w:spacing w:line="600" w:lineRule="atLeast"/>
        <w:rPr>
          <w:b/>
          <w:bCs/>
          <w:color w:val="252525"/>
          <w:spacing w:val="-2"/>
          <w:sz w:val="48"/>
          <w:szCs w:val="48"/>
        </w:rPr>
      </w:pPr>
      <w:r>
        <w:rPr>
          <w:b/>
          <w:bCs/>
          <w:color w:val="252525"/>
          <w:spacing w:val="-2"/>
          <w:sz w:val="48"/>
          <w:szCs w:val="48"/>
        </w:rPr>
        <w:t>Периодическое обслуживание оборудования</w:t>
      </w:r>
    </w:p>
    <w:p>
      <w:pPr>
        <w:spacing w:line="600" w:lineRule="atLeast"/>
        <w:rPr>
          <w:b/>
          <w:bCs/>
          <w:color w:val="252525"/>
          <w:spacing w:val="-2"/>
          <w:sz w:val="42"/>
          <w:szCs w:val="42"/>
        </w:rPr>
      </w:pPr>
      <w:r>
        <w:rPr>
          <w:b/>
          <w:bCs/>
          <w:color w:val="252525"/>
          <w:spacing w:val="-2"/>
          <w:sz w:val="42"/>
          <w:szCs w:val="42"/>
        </w:rPr>
        <w:t>Дробеметная камера</w:t>
      </w:r>
    </w:p>
    <w:p>
      <w:pPr>
        <w:spacing w:line="240" w:lineRule="auto"/>
        <w:rPr>
          <w:rFonts w:hAnsi="Times New Roman" w:cs="Times New Roman"/>
          <w:color w:val="000000"/>
          <w:sz w:val="24"/>
          <w:szCs w:val="24"/>
        </w:rPr>
      </w:pPr>
      <w:r>
        <w:rPr>
          <w:rFonts w:hAnsi="Times New Roman" w:cs="Times New Roman"/>
          <w:color w:val="000000"/>
          <w:sz w:val="24"/>
          <w:szCs w:val="24"/>
        </w:rPr>
        <w:t>Для качественной очистки деталей необходимо контролировать уровень дроби в зоне работы шнека.</w:t>
      </w:r>
    </w:p>
    <w:p>
      <w:pPr>
        <w:spacing w:line="240" w:lineRule="auto"/>
        <w:rPr>
          <w:rFonts w:hAnsi="Times New Roman" w:cs="Times New Roman"/>
          <w:color w:val="000000"/>
          <w:sz w:val="24"/>
          <w:szCs w:val="24"/>
        </w:rPr>
      </w:pPr>
      <w:r>
        <w:rPr>
          <w:rFonts w:hAnsi="Times New Roman" w:cs="Times New Roman"/>
          <w:color w:val="000000"/>
          <w:sz w:val="24"/>
          <w:szCs w:val="24"/>
        </w:rPr>
        <w:t>Каждые пять смен производить очистку бункера пылеуловителя.</w:t>
      </w:r>
    </w:p>
    <w:p>
      <w:pPr>
        <w:spacing w:line="240" w:lineRule="auto"/>
        <w:rPr>
          <w:rFonts w:hAnsi="Times New Roman" w:cs="Times New Roman"/>
          <w:color w:val="000000"/>
          <w:sz w:val="24"/>
          <w:szCs w:val="24"/>
        </w:rPr>
      </w:pPr>
      <w:r>
        <w:rPr>
          <w:rFonts w:hAnsi="Times New Roman" w:cs="Times New Roman"/>
          <w:color w:val="000000"/>
          <w:sz w:val="24"/>
          <w:szCs w:val="24"/>
        </w:rPr>
        <w:t>Ежедневно очищать корпуса двигателей турбин от дроби.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смазку деталей и узлов согласно карте:</w:t>
      </w:r>
    </w:p>
    <w:tbl>
      <w:tblPr>
        <w:tblW w:w="7311"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8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124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детали</w:t>
            </w:r>
          </w:p>
        </w:tc>
        <w:tc>
          <w:tcPr>
            <w:tcW w:w="116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Смазываемые детали</w:t>
            </w:r>
          </w:p>
        </w:tc>
        <w:tc>
          <w:tcPr>
            <w:tcW w:w="124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Время замены масла</w:t>
            </w:r>
          </w:p>
        </w:tc>
        <w:tc>
          <w:tcPr>
            <w:tcW w:w="138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Виды и марки смазки</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вращения крюка</w:t>
            </w:r>
          </w:p>
        </w:tc>
        <w:tc>
          <w:tcPr>
            <w:tcW w:w="116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Редуктор</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Один месяц</w:t>
            </w:r>
          </w:p>
        </w:tc>
        <w:tc>
          <w:tcPr>
            <w:tcW w:w="138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Машинное масло №30</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Крюк (2)</w:t>
            </w:r>
          </w:p>
        </w:tc>
        <w:tc>
          <w:tcPr>
            <w:tcW w:w="116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Редуктор</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Один месяц</w:t>
            </w:r>
          </w:p>
        </w:tc>
        <w:tc>
          <w:tcPr>
            <w:tcW w:w="138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Кальциевая консистентная смазка №2</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Турбина 1</w:t>
            </w:r>
          </w:p>
        </w:tc>
        <w:tc>
          <w:tcPr>
            <w:tcW w:w="1169"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Место установки подшипника</w:t>
            </w:r>
          </w:p>
        </w:tc>
        <w:tc>
          <w:tcPr>
            <w:tcW w:w="1243"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Один месяц</w:t>
            </w:r>
          </w:p>
        </w:tc>
        <w:tc>
          <w:tcPr>
            <w:tcW w:w="1389"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Смазка на литиевой основе</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Турбина 2</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43"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8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Верхняя часть элеватора</w:t>
            </w:r>
          </w:p>
        </w:tc>
        <w:tc>
          <w:tcPr>
            <w:tcW w:w="1169"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Место установки подшипника</w:t>
            </w:r>
          </w:p>
        </w:tc>
        <w:tc>
          <w:tcPr>
            <w:tcW w:w="1243"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Один месяц</w:t>
            </w:r>
          </w:p>
        </w:tc>
        <w:tc>
          <w:tcPr>
            <w:tcW w:w="1389"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Кальциевая консистентная смазка №2</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Нижняя часть элеватора</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43"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8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Сепаратор</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43"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8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Шнековый транспортер</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43"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8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Шнековый транспортер</w:t>
            </w:r>
          </w:p>
        </w:tc>
        <w:tc>
          <w:tcPr>
            <w:tcW w:w="1169"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редуктор</w:t>
            </w:r>
          </w:p>
        </w:tc>
        <w:tc>
          <w:tcPr>
            <w:tcW w:w="1243"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гарантийный срок службы масла</w:t>
            </w:r>
          </w:p>
        </w:tc>
        <w:tc>
          <w:tcPr>
            <w:tcW w:w="1389"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Машинное масло №30</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Подъемный элеватор</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43"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8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Крюк (1 комплект)</w:t>
            </w:r>
          </w:p>
        </w:tc>
        <w:tc>
          <w:tcPr>
            <w:tcW w:w="1169"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Двигатель</w:t>
            </w:r>
          </w:p>
        </w:tc>
        <w:tc>
          <w:tcPr>
            <w:tcW w:w="2632" w:type="dxa"/>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Согласно требованиям смазки двигателя</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12, 13</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Турбины</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32" w:type="dxa"/>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Подъемный элеватор</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32" w:type="dxa"/>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80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124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Шнековый транспортер</w:t>
            </w:r>
          </w:p>
        </w:tc>
        <w:tc>
          <w:tcPr>
            <w:tcW w:w="1169"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32" w:type="dxa"/>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Транспортная система</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надежной работы ТС проводятся следующие виды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ежесменное техническое обслуживание (ЕО); проводится после окончания смены таблица 4;</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(ТО); проводится после каждых 250-280 часов непрерывной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текущий ремонт (ТР); проводится после 900-960 часов непрерывной работы, т.е. при замеченных отклонениях в работе</w:t>
      </w:r>
    </w:p>
    <w:p>
      <w:pPr>
        <w:spacing w:line="240" w:lineRule="auto"/>
        <w:rPr>
          <w:rFonts w:hAnsi="Times New Roman" w:cs="Times New Roman"/>
          <w:color w:val="000000"/>
          <w:sz w:val="24"/>
          <w:szCs w:val="24"/>
        </w:rPr>
      </w:pPr>
      <w:r>
        <w:rPr>
          <w:rFonts w:hAnsi="Times New Roman" w:cs="Times New Roman"/>
          <w:color w:val="000000"/>
          <w:sz w:val="24"/>
          <w:szCs w:val="24"/>
        </w:rPr>
        <w:t>капитальный ремонт (КР) - после 10 лет работы в зависимости от вида транспортируемых грузов.</w:t>
      </w:r>
    </w:p>
    <w:p>
      <w:pPr>
        <w:spacing w:line="240" w:lineRule="auto"/>
        <w:rPr>
          <w:rFonts w:hAnsi="Times New Roman" w:cs="Times New Roman"/>
          <w:color w:val="000000"/>
          <w:sz w:val="24"/>
          <w:szCs w:val="24"/>
        </w:rPr>
      </w:pPr>
      <w:r>
        <w:rPr>
          <w:rFonts w:hAnsi="Times New Roman" w:cs="Times New Roman"/>
          <w:color w:val="000000"/>
          <w:sz w:val="24"/>
          <w:szCs w:val="24"/>
        </w:rPr>
        <w:t>Порядок выполнения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необходимо производить в обстановке, исключающей попадание грязи и пыли на узлы и агрегаты. Ремонт и техническое обслуживание должны производиться при выключенном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Не рекомендуется производить ремонт, регулировку, смазку, крепление сборочных единиц и деталей во время работы изделия. Не реже двух раз в месяц необходимо проверять исправность пневмолинии, состояние заземления, отсутствие замыкания на корпус, состояние корпусных деталей, смазку в подшипниках, надежность болтовых и сварных соединений.</w:t>
      </w:r>
    </w:p>
    <w:tbl>
      <w:tblPr>
        <w:tblW w:w="8034" w:type="dxa"/>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Таблица 4 Перечень работ для ежесменного технического обслуживания (ЕО).</w:t>
            </w:r>
          </w:p>
        </w:tc>
      </w:tr>
    </w:tbl>
    <w:tbl>
      <w:tblPr>
        <w:tblW w:w="8034" w:type="dxa"/>
        <w:tblCellMar>
          <w:top w:w="15" w:type="dxa"/>
          <w:left w:w="15" w:type="dxa"/>
          <w:bottom w:w="15" w:type="dxa"/>
          <w:right w:w="15" w:type="dxa"/>
        </w:tblCellMar>
        <w:tblLook w:val="0600"/>
      </w:tblPr>
      <w:tblGrid>
        <w:gridCol w:w="1440"/>
        <w:gridCol w:w="1440"/>
        <w:gridCol w:w="1440"/>
        <w:gridCol w:w="1440"/>
      </w:tblGrid>
      <w:tr>
        <w:trPr>
          <w:trHeight w:val="0"/>
        </w:trPr>
        <w:tc>
          <w:tcPr>
            <w:tcW w:w="562"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6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Содержание работ</w:t>
            </w:r>
          </w:p>
        </w:tc>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Технические требования</w:t>
            </w:r>
          </w:p>
        </w:tc>
        <w:tc>
          <w:tcPr>
            <w:tcW w:w="2410"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Инструменты, Материалы</w:t>
            </w:r>
          </w:p>
        </w:tc>
      </w:tr>
      <w:tr>
        <w:trPr>
          <w:trHeight w:val="0"/>
        </w:trPr>
        <w:tc>
          <w:tcPr>
            <w:tcW w:w="2329" w:type="dxa"/>
            <w:gridSpan w:val="2"/>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Надежность заземления. Проверяется визуально.</w:t>
            </w:r>
          </w:p>
        </w:tc>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Шина заземления должна иметь хороший контакт с корпусом изделия.</w:t>
            </w:r>
          </w:p>
        </w:tc>
        <w:tc>
          <w:tcPr>
            <w:tcW w:w="2410"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Набор слесарного инструмента.</w:t>
            </w:r>
          </w:p>
        </w:tc>
      </w:tr>
      <w:tr>
        <w:trPr>
          <w:trHeight w:val="0"/>
        </w:trPr>
        <w:tc>
          <w:tcPr>
            <w:tcW w:w="2329" w:type="dxa"/>
            <w:gridSpan w:val="2"/>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Проверка затяжки резьбовых соединений.</w:t>
            </w:r>
          </w:p>
        </w:tc>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Должны быть надежно затянуты в соответствии с требованиями настоящего руководства по эксплуатации.</w:t>
            </w:r>
          </w:p>
        </w:tc>
        <w:tc>
          <w:tcPr>
            <w:tcW w:w="2410"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Набор слесарного инструмента.</w:t>
            </w:r>
          </w:p>
        </w:tc>
      </w:tr>
      <w:tr>
        <w:trPr>
          <w:trHeight w:val="0"/>
        </w:trPr>
        <w:tc>
          <w:tcPr>
            <w:tcW w:w="2329" w:type="dxa"/>
            <w:gridSpan w:val="2"/>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течи смазочного материала из подшипникового узла</w:t>
            </w:r>
          </w:p>
        </w:tc>
        <w:tc>
          <w:tcPr>
            <w:tcW w:w="2329"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Течь смазочного материала не допускается.</w:t>
            </w:r>
          </w:p>
        </w:tc>
        <w:tc>
          <w:tcPr>
            <w:tcW w:w="241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Проверяется визуально.</w:t>
            </w:r>
          </w:p>
        </w:tc>
      </w:tr>
    </w:tbl>
    <w:tbl>
      <w:tblPr>
        <w:tblW w:w="8034" w:type="dxa"/>
        <w:tblCellMar>
          <w:top w:w="15" w:type="dxa"/>
          <w:left w:w="15" w:type="dxa"/>
          <w:bottom w:w="15" w:type="dxa"/>
          <w:right w:w="15" w:type="dxa"/>
        </w:tblCellMar>
        <w:tblLook w:val="0600"/>
      </w:tblPr>
      <w:tblGrid>
        <w:gridCol w:w="1440"/>
        <w:gridCol w:w="1440"/>
        <w:gridCol w:w="1440"/>
      </w:tblGrid>
      <w:tr>
        <w:trPr>
          <w:trHeight w:val="0"/>
        </w:trPr>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Проверка целостности пневматической линии.</w:t>
            </w:r>
          </w:p>
        </w:tc>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10"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 и с помощью датчиков давления, встроенных в линию.</w:t>
            </w:r>
          </w:p>
        </w:tc>
      </w:tr>
      <w:tr>
        <w:trPr>
          <w:trHeight w:val="0"/>
        </w:trPr>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Исправность работы изделия без груза, в течение 3-5 мин.</w:t>
            </w:r>
          </w:p>
        </w:tc>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Изделие должно работать без посторонних шумов, заклинивания и вибрации.</w:t>
            </w:r>
          </w:p>
        </w:tc>
        <w:tc>
          <w:tcPr>
            <w:tcW w:w="2410"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Проверяется визуально.</w:t>
            </w:r>
          </w:p>
        </w:tc>
      </w:tr>
      <w:tr>
        <w:trPr>
          <w:trHeight w:val="0"/>
        </w:trPr>
        <w:tc>
          <w:tcPr>
            <w:tcW w:w="2329"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Подготовка изделия для передачи при смене бригад.</w:t>
            </w:r>
          </w:p>
        </w:tc>
        <w:tc>
          <w:tcPr>
            <w:tcW w:w="2329"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Изделие должно быть исправно, очищено от загрязнений.</w:t>
            </w:r>
          </w:p>
        </w:tc>
        <w:tc>
          <w:tcPr>
            <w:tcW w:w="241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Щетки, ветошь.</w:t>
            </w:r>
          </w:p>
        </w:tc>
      </w:tr>
    </w:tbl>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(ТО) включает операции, предусмотренные ежесменным техническим обслуживанием, а также работы нижеприведенные в табл. 5.</w:t>
      </w:r>
    </w:p>
    <w:tbl>
      <w:tblPr>
        <w:tblW w:w="8034" w:type="dxa"/>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Таблица 5 Техническое обслуживание (ТО)</w:t>
            </w:r>
          </w:p>
        </w:tc>
      </w:tr>
    </w:tbl>
    <w:tbl>
      <w:tblPr>
        <w:tblW w:w="8034" w:type="dxa"/>
        <w:tblCellMar>
          <w:top w:w="15" w:type="dxa"/>
          <w:left w:w="15" w:type="dxa"/>
          <w:bottom w:w="15" w:type="dxa"/>
          <w:right w:w="15" w:type="dxa"/>
        </w:tblCellMar>
        <w:tblLook w:val="0600"/>
      </w:tblPr>
      <w:tblGrid>
        <w:gridCol w:w="1440"/>
        <w:gridCol w:w="1440"/>
        <w:gridCol w:w="1440"/>
        <w:gridCol w:w="1440"/>
      </w:tblGrid>
      <w:tr>
        <w:trPr>
          <w:trHeight w:val="0"/>
        </w:trPr>
        <w:tc>
          <w:tcPr>
            <w:tcW w:w="80"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w:t>
            </w:r>
          </w:p>
        </w:tc>
        <w:tc>
          <w:tcPr>
            <w:tcW w:w="224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Содержание работ</w:t>
            </w:r>
          </w:p>
        </w:tc>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Технические требования</w:t>
            </w:r>
          </w:p>
        </w:tc>
        <w:tc>
          <w:tcPr>
            <w:tcW w:w="2410"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Инструменты, Материалы</w:t>
            </w:r>
          </w:p>
        </w:tc>
      </w:tr>
      <w:tr>
        <w:trPr>
          <w:trHeight w:val="0"/>
        </w:trPr>
        <w:tc>
          <w:tcPr>
            <w:tcW w:w="2329" w:type="dxa"/>
            <w:gridSpan w:val="2"/>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Очистка и мойка узлов и агрегатов.</w:t>
            </w:r>
          </w:p>
        </w:tc>
        <w:tc>
          <w:tcPr>
            <w:tcW w:w="23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Загрязнения не допускаются</w:t>
            </w:r>
          </w:p>
        </w:tc>
        <w:tc>
          <w:tcPr>
            <w:tcW w:w="2410"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Щетки, ветошь, вода.</w:t>
            </w:r>
          </w:p>
        </w:tc>
      </w:tr>
      <w:tr>
        <w:trPr>
          <w:trHeight w:val="0"/>
        </w:trPr>
        <w:tc>
          <w:tcPr>
            <w:tcW w:w="2329" w:type="dxa"/>
            <w:gridSpan w:val="2"/>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Проверка прочности заделки пневмотрубок. Проверяется вручную.</w:t>
            </w:r>
          </w:p>
        </w:tc>
        <w:tc>
          <w:tcPr>
            <w:tcW w:w="2329"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Все трубки и фитинги должны быть закреплены, спиральный шланг свободно перемещается по направляющему тросу.</w:t>
            </w:r>
          </w:p>
        </w:tc>
        <w:tc>
          <w:tcPr>
            <w:tcW w:w="241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Вищуальный осмотр.</w:t>
            </w:r>
          </w:p>
        </w:tc>
      </w:tr>
    </w:tbl>
    <w:p>
      <w:pPr>
        <w:spacing w:line="600" w:lineRule="atLeast"/>
        <w:rPr>
          <w:b/>
          <w:bCs/>
          <w:color w:val="252525"/>
          <w:spacing w:val="-2"/>
          <w:sz w:val="42"/>
          <w:szCs w:val="42"/>
        </w:rPr>
      </w:pPr>
      <w:r>
        <w:rPr>
          <w:b/>
          <w:bCs/>
          <w:color w:val="252525"/>
          <w:spacing w:val="-2"/>
          <w:sz w:val="42"/>
          <w:szCs w:val="42"/>
        </w:rPr>
        <w:t>Окрасочная камера</w:t>
      </w:r>
    </w:p>
    <w:p>
      <w:pPr>
        <w:spacing w:line="240" w:lineRule="auto"/>
        <w:rPr>
          <w:rFonts w:hAnsi="Times New Roman" w:cs="Times New Roman"/>
          <w:color w:val="000000"/>
          <w:sz w:val="24"/>
          <w:szCs w:val="24"/>
        </w:rPr>
      </w:pPr>
      <w:r>
        <w:rPr>
          <w:rFonts w:hAnsi="Times New Roman" w:cs="Times New Roman"/>
          <w:color w:val="000000"/>
          <w:sz w:val="24"/>
          <w:szCs w:val="24"/>
        </w:rPr>
        <w:t>Ежедневное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визуальный осмотр всей установки на наличие утечек, при выявлении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функционирование всех транспортных устройств для порошка.</w:t>
      </w:r>
    </w:p>
    <w:p>
      <w:pPr>
        <w:spacing w:line="240" w:lineRule="auto"/>
        <w:rPr>
          <w:rFonts w:hAnsi="Times New Roman" w:cs="Times New Roman"/>
          <w:color w:val="000000"/>
          <w:sz w:val="24"/>
          <w:szCs w:val="24"/>
        </w:rPr>
      </w:pPr>
      <w:r>
        <w:rPr>
          <w:rFonts w:hAnsi="Times New Roman" w:cs="Times New Roman"/>
          <w:color w:val="000000"/>
          <w:sz w:val="24"/>
          <w:szCs w:val="24"/>
        </w:rPr>
        <w:t>Через каждые четыре (4) часа при включенном вентиляторе проводить чистку внутри окрасочной камеры резиновым скребком или другим орудием для чистки, не вызывающим искрообразования; при этом порошок собирается в питатель камеры.</w:t>
      </w:r>
    </w:p>
    <w:p>
      <w:pPr>
        <w:spacing w:line="240" w:lineRule="auto"/>
        <w:rPr>
          <w:rFonts w:hAnsi="Times New Roman" w:cs="Times New Roman"/>
          <w:color w:val="000000"/>
          <w:sz w:val="24"/>
          <w:szCs w:val="24"/>
        </w:rPr>
      </w:pPr>
      <w:r>
        <w:rPr>
          <w:rFonts w:hAnsi="Times New Roman" w:cs="Times New Roman"/>
          <w:color w:val="000000"/>
          <w:sz w:val="24"/>
          <w:szCs w:val="24"/>
        </w:rPr>
        <w:t>Через каждые четыре (4) часа или чаще проверять уровень заполнения питателя порошком. Перед добавлением порошка включать вентилятор и желательно выключать псевдоожижение для предотвращения проникновения пыли в рабочее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Через каждые четыре (4) часа проверять насос и распылитель порошка, проводить чистку в соответствии с руководством по эксплуатации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Через каждые четыре (4) часа проводить цикл очистки патронных фильтров в течении пяти-десяти (5-10) минут (при необходимости дольше) путем периодического нажатия на кнопку очистки фильтров, для поддержания постоянной эффективности вытяжки.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инородных материалов в питателе, при необходимости опорожнить и вычистить.</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 через равномерные промежутки времени регистрировать расход воздуха; это позволит сразу выявить изменение характеристик системы из-за забивания патронов.</w:t>
      </w:r>
    </w:p>
    <w:p>
      <w:pPr>
        <w:spacing w:line="240" w:lineRule="auto"/>
        <w:rPr>
          <w:rFonts w:hAnsi="Times New Roman" w:cs="Times New Roman"/>
          <w:color w:val="000000"/>
          <w:sz w:val="24"/>
          <w:szCs w:val="24"/>
        </w:rPr>
      </w:pPr>
      <w:r>
        <w:rPr>
          <w:rFonts w:hAnsi="Times New Roman" w:cs="Times New Roman"/>
          <w:color w:val="000000"/>
          <w:sz w:val="24"/>
          <w:szCs w:val="24"/>
        </w:rPr>
        <w:t>Утечка порошка может быть вызвана негерметичным уплотнением патрона. Подтянуть уплотнение после проверки его качества.</w:t>
      </w:r>
    </w:p>
    <w:p>
      <w:pPr>
        <w:spacing w:line="240" w:lineRule="auto"/>
        <w:rPr>
          <w:rFonts w:hAnsi="Times New Roman" w:cs="Times New Roman"/>
          <w:color w:val="000000"/>
          <w:sz w:val="24"/>
          <w:szCs w:val="24"/>
        </w:rPr>
      </w:pPr>
      <w:r>
        <w:rPr>
          <w:rFonts w:hAnsi="Times New Roman" w:cs="Times New Roman"/>
          <w:color w:val="000000"/>
          <w:sz w:val="24"/>
          <w:szCs w:val="24"/>
        </w:rPr>
        <w:t>Патроны и фильтры тонкой очистки нельзя чистить вручную, их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На устройствах с фильтрами тонкой очистки утечка порошка незаметна, но периодическая регистрация характеристик позволит выявить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возможно при продолжительном простое или увлажнении перегородок. Произвести замену; устанавливать ГЛАДКОЙ СТОРОНОЙ ВВЕРХ.</w:t>
      </w:r>
    </w:p>
    <w:p>
      <w:pPr>
        <w:spacing w:line="240" w:lineRule="auto"/>
        <w:rPr>
          <w:rFonts w:hAnsi="Times New Roman" w:cs="Times New Roman"/>
          <w:color w:val="000000"/>
          <w:sz w:val="24"/>
          <w:szCs w:val="24"/>
        </w:rPr>
      </w:pPr>
      <w:r>
        <w:rPr>
          <w:rFonts w:hAnsi="Times New Roman" w:cs="Times New Roman"/>
          <w:color w:val="000000"/>
          <w:sz w:val="24"/>
          <w:szCs w:val="24"/>
        </w:rPr>
        <w:t>Открыть ловушку для конденсата. С помощью чистой белой ткани проверить наличие воды, масла или других загрязнителей. При необходимости устранить неисправность.</w:t>
      </w:r>
    </w:p>
    <w:p>
      <w:pPr>
        <w:spacing w:line="600" w:lineRule="atLeast"/>
        <w:rPr>
          <w:b/>
          <w:bCs/>
          <w:color w:val="252525"/>
          <w:spacing w:val="-2"/>
          <w:sz w:val="42"/>
          <w:szCs w:val="42"/>
        </w:rPr>
      </w:pPr>
      <w:r>
        <w:rPr>
          <w:b/>
          <w:bCs/>
          <w:color w:val="252525"/>
          <w:spacing w:val="-2"/>
          <w:sz w:val="42"/>
          <w:szCs w:val="42"/>
        </w:rPr>
        <w:t>Печь полимеризации</w:t>
      </w:r>
    </w:p>
    <w:p>
      <w:pPr>
        <w:spacing w:line="240" w:lineRule="auto"/>
        <w:rPr>
          <w:rFonts w:hAnsi="Times New Roman" w:cs="Times New Roman"/>
          <w:color w:val="000000"/>
          <w:sz w:val="24"/>
          <w:szCs w:val="24"/>
        </w:rPr>
      </w:pPr>
      <w:r>
        <w:rPr>
          <w:rFonts w:hAnsi="Times New Roman" w:cs="Times New Roman"/>
          <w:color w:val="000000"/>
          <w:sz w:val="24"/>
          <w:szCs w:val="24"/>
        </w:rPr>
        <w:t>Указания по техническому обслуживанию и уходу (все данные действительны для 2-х сменной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s = ежечасно; t = ежедневно; w = еженедельно; m = ежемесячно; j = ежегодно; пВ = при необходимости;</w:t>
      </w:r>
    </w:p>
    <w:tbl>
      <w:tblPr>
        <w:tblW w:w="6950" w:type="dxa"/>
        <w:tblCellMar>
          <w:top w:w="15" w:type="dxa"/>
          <w:left w:w="15" w:type="dxa"/>
          <w:bottom w:w="15" w:type="dxa"/>
          <w:right w:w="15" w:type="dxa"/>
        </w:tblCellMar>
        <w:tblLook w:val="0600"/>
      </w:tblPr>
      <w:tblGrid>
        <w:gridCol w:w="1440"/>
        <w:gridCol w:w="1440"/>
        <w:gridCol w:w="1440"/>
        <w:gridCol w:w="1440"/>
        <w:gridCol w:w="0"/>
      </w:tblGrid>
      <w:tr>
        <w:trPr>
          <w:trHeight w:val="0"/>
        </w:trPr>
        <w:tc>
          <w:tcPr>
            <w:tcW w:w="1529"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АГРЕГАТ</w:t>
            </w:r>
          </w:p>
        </w:tc>
        <w:tc>
          <w:tcPr>
            <w:tcW w:w="1598"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Проводимые работы</w:t>
            </w:r>
          </w:p>
        </w:tc>
        <w:tc>
          <w:tcPr>
            <w:tcW w:w="695"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Интервал</w:t>
            </w:r>
          </w:p>
        </w:tc>
        <w:tc>
          <w:tcPr>
            <w:tcW w:w="1459"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Примечания</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98"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95" w:type="dxa"/>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времени</w:t>
            </w:r>
          </w:p>
        </w:tc>
        <w:tc>
          <w:tcPr>
            <w:tcW w:w="1459"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Температура в установке для сушки</w:t>
            </w:r>
          </w:p>
        </w:tc>
        <w:tc>
          <w:tcPr>
            <w:tcW w:w="159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S</w:t>
            </w:r>
          </w:p>
        </w:tc>
        <w:tc>
          <w:tcPr>
            <w:tcW w:w="1459" w:type="dxa"/>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установите причину</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Упавшие детали</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Поднимите</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s/n.B.</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Шум/отклоиения от нормального</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S</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установите причину</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ЭНГЛУ</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Вкл./выкл.во время перерыва</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t</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Действительно только при 24-часовом режиме работы</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Загрязнения</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Обнаружьте</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t</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устраните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Вентиляторы</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очистите или</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Внутренние поверхности печи</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 нет ли конденсата и/или остатков порошка</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Устраните причину и очистите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Воздуховоды</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 нет загрязнений, засорения</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Устраните причину, очистите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Предупредительные таблички /</w:t>
            </w:r>
          </w:p>
        </w:tc>
        <w:tc>
          <w:tcPr>
            <w:tcW w:w="1598"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Наличие/читабельность</w:t>
            </w:r>
          </w:p>
        </w:tc>
        <w:tc>
          <w:tcPr>
            <w:tcW w:w="695"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m</w:t>
            </w:r>
          </w:p>
        </w:tc>
        <w:tc>
          <w:tcPr>
            <w:tcW w:w="14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Закажите новые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Правила по предохранению от несчастных случаев /</w:t>
            </w:r>
          </w:p>
        </w:tc>
        <w:tc>
          <w:tcPr>
            <w:tcW w:w="159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Наличие/читабельность</w:t>
            </w:r>
          </w:p>
        </w:tc>
        <w:tc>
          <w:tcPr>
            <w:tcW w:w="6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m</w:t>
            </w:r>
          </w:p>
        </w:tc>
        <w:tc>
          <w:tcPr>
            <w:tcW w:w="1459" w:type="dxa"/>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Закажите новые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Реле давления циркуляционный воздух/отводимый</w:t>
            </w:r>
          </w:p>
        </w:tc>
        <w:tc>
          <w:tcPr>
            <w:tcW w:w="1598"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 функцию</w:t>
            </w:r>
          </w:p>
        </w:tc>
        <w:tc>
          <w:tcPr>
            <w:tcW w:w="695"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m</w:t>
            </w:r>
          </w:p>
        </w:tc>
        <w:tc>
          <w:tcPr>
            <w:tcW w:w="1459"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Если необходимо, замените, проверьте электрическое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98"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9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59"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98"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9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59"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Предохранительный</w:t>
            </w:r>
          </w:p>
        </w:tc>
        <w:tc>
          <w:tcPr>
            <w:tcW w:w="1598" w:type="dxa"/>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 функцию. Очистите датчик</w:t>
            </w:r>
          </w:p>
        </w:tc>
        <w:tc>
          <w:tcPr>
            <w:tcW w:w="695" w:type="dxa"/>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mj</w:t>
            </w:r>
          </w:p>
        </w:tc>
        <w:tc>
          <w:tcPr>
            <w:tcW w:w="145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Если необходимо, замените, проверьте электрическое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термостат</w:t>
            </w:r>
          </w:p>
        </w:tc>
        <w:tc>
          <w:tcPr>
            <w:tcW w:w="159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59" w:type="dxa"/>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Регулятор температуры</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 функцию</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m</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Если необходимо, замените, проверьте электрическое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Заземление</w:t>
            </w:r>
          </w:p>
        </w:tc>
        <w:tc>
          <w:tcPr>
            <w:tcW w:w="1598"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 наличие</w:t>
            </w:r>
          </w:p>
        </w:tc>
        <w:tc>
          <w:tcPr>
            <w:tcW w:w="695" w:type="dxa"/>
            <w:tcBorders>
              <w:top w:val="single" w:color="000000" w:sz="6"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m</w:t>
            </w:r>
          </w:p>
        </w:tc>
        <w:tc>
          <w:tcPr>
            <w:tcW w:w="1459"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Заземлите, если необходимо, обратитесь к специалистам</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Кабельное подключение</w:t>
            </w:r>
          </w:p>
        </w:tc>
        <w:tc>
          <w:tcPr>
            <w:tcW w:w="1598"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Проверьте и, если необходимо, дополнительно затяните</w:t>
            </w:r>
          </w:p>
        </w:tc>
        <w:tc>
          <w:tcPr>
            <w:tcW w:w="695" w:type="dxa"/>
            <w:tcBorders>
              <w:top w:val="single" w:color="000000" w:sz="6"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m</w:t>
            </w:r>
          </w:p>
        </w:tc>
        <w:tc>
          <w:tcPr>
            <w:tcW w:w="14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Если необходимо, замените кабель или затяните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Каналы/листы</w:t>
            </w:r>
          </w:p>
        </w:tc>
        <w:tc>
          <w:tcPr>
            <w:tcW w:w="159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Прочность</w:t>
            </w:r>
          </w:p>
        </w:tc>
        <w:tc>
          <w:tcPr>
            <w:tcW w:w="6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 /4</w:t>
            </w:r>
          </w:p>
        </w:tc>
        <w:tc>
          <w:tcPr>
            <w:tcW w:w="1459" w:type="dxa"/>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Закрепите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Журнал по техническому обслуживанию</w:t>
            </w:r>
          </w:p>
        </w:tc>
        <w:tc>
          <w:tcPr>
            <w:tcW w:w="1598"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Сделайте копию</w:t>
            </w:r>
          </w:p>
        </w:tc>
        <w:tc>
          <w:tcPr>
            <w:tcW w:w="695"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j/4</w:t>
            </w:r>
          </w:p>
        </w:tc>
        <w:tc>
          <w:tcPr>
            <w:tcW w:w="1459"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Копию отправьте на фирму изготовитель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98"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9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59"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98"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9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59"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29" w:type="dxa"/>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Генеральная чистка</w:t>
            </w:r>
          </w:p>
        </w:tc>
        <w:tc>
          <w:tcPr>
            <w:tcW w:w="1598" w:type="dxa"/>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Очистите</w:t>
            </w:r>
          </w:p>
        </w:tc>
        <w:tc>
          <w:tcPr>
            <w:tcW w:w="695" w:type="dxa"/>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j/4</w:t>
            </w:r>
          </w:p>
        </w:tc>
        <w:tc>
          <w:tcPr>
            <w:tcW w:w="145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Испытание установок для сушки.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при работе на этих установках для сушки заключается в том, что даже при малой скорости производственного процесса весь рабочий объем установки, включая поверхности нагрева или поверхность электронагревателей, покрываются слоем распыляемого порошка, а также в том, что во время производственного процесса образуется швельгаз.</w:t>
      </w:r>
    </w:p>
    <w:p>
      <w:pPr>
        <w:spacing w:line="240" w:lineRule="auto"/>
        <w:rPr>
          <w:rFonts w:hAnsi="Times New Roman" w:cs="Times New Roman"/>
          <w:color w:val="000000"/>
          <w:sz w:val="24"/>
          <w:szCs w:val="24"/>
        </w:rPr>
      </w:pPr>
      <w:r>
        <w:rPr>
          <w:rFonts w:hAnsi="Times New Roman" w:cs="Times New Roman"/>
          <w:color w:val="000000"/>
          <w:sz w:val="24"/>
          <w:szCs w:val="24"/>
        </w:rPr>
        <w:t>Каждую неделю следует проверять, нет ли отложений порошка на внутренних поверхностях установки или в каналах (возможные причины: например, плохое заземление изделий или повышенная скорость воздушного потока на входе).</w:t>
      </w:r>
    </w:p>
    <w:p>
      <w:pPr>
        <w:spacing w:line="240" w:lineRule="auto"/>
        <w:rPr>
          <w:rFonts w:hAnsi="Times New Roman" w:cs="Times New Roman"/>
          <w:color w:val="000000"/>
          <w:sz w:val="24"/>
          <w:szCs w:val="24"/>
        </w:rPr>
      </w:pPr>
      <w:r>
        <w:rPr>
          <w:rFonts w:hAnsi="Times New Roman" w:cs="Times New Roman"/>
          <w:b/>
          <w:bCs/>
          <w:color w:val="000000"/>
          <w:sz w:val="24"/>
          <w:szCs w:val="24"/>
        </w:rPr>
        <w:t>Опасность при расплавлении или затвердевании порошка и при сушке Фабричных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Нельзя помещать в установку порошок в опасных количествах или остатки краски. В частности, нельзя помещать в установку тару с остатками порошка для дополнительной сушки или для уничтожения порошков. При этом выход вредных веществ в атмосферу может достичь максимального значения. Это может привести к самопроизвольному возгоранию порошка или остатков лака и к возникновению пожара в установке.</w:t>
      </w:r>
    </w:p>
    <w:p>
      <w:pPr>
        <w:spacing w:line="240" w:lineRule="auto"/>
        <w:rPr>
          <w:rFonts w:hAnsi="Times New Roman" w:cs="Times New Roman"/>
          <w:color w:val="000000"/>
          <w:sz w:val="24"/>
          <w:szCs w:val="24"/>
        </w:rPr>
      </w:pPr>
      <w:r>
        <w:rPr>
          <w:rFonts w:hAnsi="Times New Roman" w:cs="Times New Roman"/>
          <w:b/>
          <w:bCs/>
          <w:color w:val="000000"/>
          <w:sz w:val="24"/>
          <w:szCs w:val="24"/>
        </w:rPr>
        <w:t>Удаление остатков порошка и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для сушки следует постоянно содержать в чистоте; необходимо следить за тем, чтобы в ней не собирался конденсат, частицы порошка, поскольку это увеличивает вероятность возникновения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Датчик термостата и предохранительный термостат.</w:t>
      </w:r>
    </w:p>
    <w:p>
      <w:pPr>
        <w:spacing w:line="240" w:lineRule="auto"/>
        <w:rPr>
          <w:rFonts w:hAnsi="Times New Roman" w:cs="Times New Roman"/>
          <w:color w:val="000000"/>
          <w:sz w:val="24"/>
          <w:szCs w:val="24"/>
        </w:rPr>
      </w:pPr>
      <w:r>
        <w:rPr>
          <w:rFonts w:hAnsi="Times New Roman" w:cs="Times New Roman"/>
          <w:color w:val="000000"/>
          <w:sz w:val="24"/>
          <w:szCs w:val="24"/>
        </w:rPr>
        <w:t>Датчики необходимо иногда разбирать и чистить. При необходимости вызовите для этого электрика.</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Температурный датчик.</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Температурные датчики необходимо иногда разбирать и чистить. При необходимости вызовите для этого электрика</w:t>
      </w:r>
    </w:p>
    <w:p>
      <w:pPr>
        <w:spacing w:line="240" w:lineRule="auto"/>
        <w:rPr>
          <w:rFonts w:hAnsi="Times New Roman" w:cs="Times New Roman"/>
          <w:color w:val="000000"/>
          <w:sz w:val="24"/>
          <w:szCs w:val="24"/>
        </w:rPr>
      </w:pPr>
      <w:r>
        <w:rPr>
          <w:rFonts w:hAnsi="Times New Roman" w:cs="Times New Roman"/>
          <w:color w:val="000000"/>
          <w:sz w:val="24"/>
          <w:szCs w:val="24"/>
        </w:rPr>
        <w:t>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 Присутствие посторонних лиц в рабочем пространстве дробеструйной установки во время выполнения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требования безопасности, изложенные в инструкции по эксплуатации установки дробеструйной очистки металлических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работой установки, периодически проводить ее визуальный осмотр с целью выявления визуальный осмотр с целью выявления повреждений, неисправностей,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5.1.9. Поврежденные элементы должны быть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5.1.10. Все ремонтные и сервисные работы проводить только после отключения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5.1.11. При подключении электродвигателей необходимо проверить надежность затяжки контактных соединений во вводном устройстве,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пробный пуск двигателей на холостом ходу для проверки направления вращения и исправности механической части (отсутствие стука, задевания, вибрации). Для изменения направления вращения на клеммной панели поменять местами два любых провода кабеля питания.</w:t>
      </w:r>
    </w:p>
    <w:p>
      <w:pPr>
        <w:spacing w:line="240" w:lineRule="auto"/>
        <w:rPr>
          <w:rFonts w:hAnsi="Times New Roman" w:cs="Times New Roman"/>
          <w:color w:val="000000"/>
          <w:sz w:val="24"/>
          <w:szCs w:val="24"/>
        </w:rPr>
      </w:pPr>
      <w:r>
        <w:rPr>
          <w:rFonts w:hAnsi="Times New Roman" w:cs="Times New Roman"/>
          <w:color w:val="000000"/>
          <w:sz w:val="24"/>
          <w:szCs w:val="24"/>
        </w:rPr>
        <w:t>5.1.12. Все комплектующие установки должны быть подключены к контуру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5.1.13. В процессе работы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записи в журнале, сделанные предыдущей сменой;</w:t>
      </w:r>
    </w:p>
    <w:p>
      <w:pPr>
        <w:spacing w:line="240" w:lineRule="auto"/>
        <w:rPr>
          <w:rFonts w:hAnsi="Times New Roman" w:cs="Times New Roman"/>
          <w:color w:val="000000"/>
          <w:sz w:val="24"/>
          <w:szCs w:val="24"/>
        </w:rPr>
      </w:pPr>
      <w:r>
        <w:rPr>
          <w:rFonts w:hAnsi="Times New Roman" w:cs="Times New Roman"/>
          <w:color w:val="000000"/>
          <w:sz w:val="24"/>
          <w:szCs w:val="24"/>
        </w:rPr>
        <w:t>— открыть клапан подачи воздуха на коллектор ВВД, убедиться в наличии ВВД в системе, давление не должно быть меньше 8 кгс/см;</w:t>
      </w:r>
    </w:p>
    <w:p>
      <w:pPr>
        <w:spacing w:line="240" w:lineRule="auto"/>
        <w:rPr>
          <w:rFonts w:hAnsi="Times New Roman" w:cs="Times New Roman"/>
          <w:color w:val="000000"/>
          <w:sz w:val="24"/>
          <w:szCs w:val="24"/>
        </w:rPr>
      </w:pPr>
      <w:r>
        <w:rPr>
          <w:rFonts w:hAnsi="Times New Roman" w:cs="Times New Roman"/>
          <w:color w:val="000000"/>
          <w:sz w:val="24"/>
          <w:szCs w:val="24"/>
        </w:rPr>
        <w:t>— открыть сливные краны коллектора ВВД и ресивера фильтра, убедиться в отсутствии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 подать электропитание от заводской сети, убедиться в его качестве по вольтметру;</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вводной рубильник;</w:t>
      </w:r>
    </w:p>
    <w:p>
      <w:pPr>
        <w:spacing w:line="240" w:lineRule="auto"/>
        <w:rPr>
          <w:rFonts w:hAnsi="Times New Roman" w:cs="Times New Roman"/>
          <w:color w:val="000000"/>
          <w:sz w:val="24"/>
          <w:szCs w:val="24"/>
        </w:rPr>
      </w:pPr>
      <w:r>
        <w:rPr>
          <w:rFonts w:hAnsi="Times New Roman" w:cs="Times New Roman"/>
          <w:color w:val="000000"/>
          <w:sz w:val="24"/>
          <w:szCs w:val="24"/>
        </w:rPr>
        <w:t>— повернуть ключ в положение «Готов»;</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 включается регенерация картриджей фильтра, подастся питание на освещение и ворота;</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освещение в камере и открыть ворота;</w:t>
      </w:r>
    </w:p>
    <w:p>
      <w:pPr>
        <w:spacing w:line="240" w:lineRule="auto"/>
        <w:rPr>
          <w:rFonts w:hAnsi="Times New Roman" w:cs="Times New Roman"/>
          <w:color w:val="000000"/>
          <w:sz w:val="24"/>
          <w:szCs w:val="24"/>
        </w:rPr>
      </w:pPr>
      <w:r>
        <w:rPr>
          <w:rFonts w:hAnsi="Times New Roman" w:cs="Times New Roman"/>
          <w:color w:val="000000"/>
          <w:sz w:val="24"/>
          <w:szCs w:val="24"/>
        </w:rPr>
        <w:t>— закатить в камеру телегу с изделием для очистки;</w:t>
      </w:r>
    </w:p>
    <w:p>
      <w:pPr>
        <w:spacing w:line="240" w:lineRule="auto"/>
        <w:rPr>
          <w:rFonts w:hAnsi="Times New Roman" w:cs="Times New Roman"/>
          <w:color w:val="000000"/>
          <w:sz w:val="24"/>
          <w:szCs w:val="24"/>
        </w:rPr>
      </w:pPr>
      <w:r>
        <w:rPr>
          <w:rFonts w:hAnsi="Times New Roman" w:cs="Times New Roman"/>
          <w:color w:val="000000"/>
          <w:sz w:val="24"/>
          <w:szCs w:val="24"/>
        </w:rPr>
        <w:t>— закрыть ворота;</w:t>
      </w:r>
    </w:p>
    <w:p>
      <w:pPr>
        <w:spacing w:line="240" w:lineRule="auto"/>
        <w:rPr>
          <w:rFonts w:hAnsi="Times New Roman" w:cs="Times New Roman"/>
          <w:color w:val="000000"/>
          <w:sz w:val="24"/>
          <w:szCs w:val="24"/>
        </w:rPr>
      </w:pPr>
      <w:r>
        <w:rPr>
          <w:rFonts w:hAnsi="Times New Roman" w:cs="Times New Roman"/>
          <w:color w:val="000000"/>
          <w:sz w:val="24"/>
          <w:szCs w:val="24"/>
        </w:rPr>
        <w:t>— повернуть ключ в положение «Вкл.»;</w:t>
      </w:r>
    </w:p>
    <w:p>
      <w:pPr>
        <w:spacing w:line="240" w:lineRule="auto"/>
        <w:rPr>
          <w:rFonts w:hAnsi="Times New Roman" w:cs="Times New Roman"/>
          <w:color w:val="000000"/>
          <w:sz w:val="24"/>
          <w:szCs w:val="24"/>
        </w:rPr>
      </w:pPr>
      <w:r>
        <w:rPr>
          <w:rFonts w:hAnsi="Times New Roman" w:cs="Times New Roman"/>
          <w:color w:val="000000"/>
          <w:sz w:val="24"/>
          <w:szCs w:val="24"/>
        </w:rPr>
        <w:t>— запустить установку в автоматическом режиме нажав кнопку «Пуск»;</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запуске всех механизмов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работу концевых датчиков ворот и дверей для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запись в журнале обо всех замечаниях, выявленных в ходе запуска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начать работу по очистке изделия, при этом один из работников должен контролировать снаружи ход работы в камере и правильность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на установке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установки, вносить изменения в ее конструкцию или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включенную установку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неисправную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очистки спецодежды сжатым воздухом, направляя при этом шланг на себя или других;</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ворота и/или двери для персонала во время работы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допустимую несущую способность и нагрузку на решетчатый настил и транспортную систему подачи обрабатываемых деталей в камеру;</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обработку изделий с легковоспламеняющимися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дробеструйную очистку изделий, лежащих непосредственно на решетчатом настиле;</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поток дроби непосредственно на скребковые транспортеры, настил и другие элементы камеры;</w:t>
      </w:r>
    </w:p>
    <w:p>
      <w:pPr>
        <w:spacing w:line="240" w:lineRule="auto"/>
        <w:rPr>
          <w:rFonts w:hAnsi="Times New Roman" w:cs="Times New Roman"/>
          <w:color w:val="000000"/>
          <w:sz w:val="24"/>
          <w:szCs w:val="24"/>
        </w:rPr>
      </w:pPr>
      <w:r>
        <w:rPr>
          <w:rFonts w:hAnsi="Times New Roman" w:cs="Times New Roman"/>
          <w:color w:val="000000"/>
          <w:sz w:val="24"/>
          <w:szCs w:val="24"/>
        </w:rPr>
        <w:t>— очищать в камере влажные, замасленные детали, а также детали, имеющие высокую температуру.</w:t>
      </w:r>
    </w:p>
    <w:p>
      <w:pPr>
        <w:spacing w:line="240" w:lineRule="auto"/>
        <w:rPr>
          <w:rFonts w:hAnsi="Times New Roman" w:cs="Times New Roman"/>
          <w:color w:val="000000"/>
          <w:sz w:val="24"/>
          <w:szCs w:val="24"/>
        </w:rPr>
      </w:pPr>
      <w:r>
        <w:rPr>
          <w:rFonts w:hAnsi="Times New Roman" w:cs="Times New Roman"/>
          <w:color w:val="000000"/>
          <w:sz w:val="24"/>
          <w:szCs w:val="24"/>
        </w:rPr>
        <w:t>5.1.15. Необходимо ежедневно очищать скапливающиеся загрязнения на перфорированной сетке на первой ступени сепарации и опорожнять емкость для отходов со второй ступени. Обеспечить температуру окружающей среды бункера накопителя дроби выше +5°С.</w:t>
      </w:r>
    </w:p>
    <w:p>
      <w:pPr>
        <w:spacing w:line="240" w:lineRule="auto"/>
        <w:rPr>
          <w:rFonts w:hAnsi="Times New Roman" w:cs="Times New Roman"/>
          <w:color w:val="000000"/>
          <w:sz w:val="24"/>
          <w:szCs w:val="24"/>
        </w:rPr>
      </w:pPr>
      <w:r>
        <w:rPr>
          <w:rFonts w:hAnsi="Times New Roman" w:cs="Times New Roman"/>
          <w:color w:val="000000"/>
          <w:sz w:val="24"/>
          <w:szCs w:val="24"/>
        </w:rPr>
        <w:t>5.1.16. Емкость для пыли следует ежедневно опорожнять. Уровень скопившейся пыли не должен превышать 2/3 объема емкости для пыли.</w:t>
      </w:r>
    </w:p>
    <w:p>
      <w:pPr>
        <w:spacing w:line="240" w:lineRule="auto"/>
        <w:rPr>
          <w:rFonts w:hAnsi="Times New Roman" w:cs="Times New Roman"/>
          <w:color w:val="000000"/>
          <w:sz w:val="24"/>
          <w:szCs w:val="24"/>
        </w:rPr>
      </w:pPr>
      <w:r>
        <w:rPr>
          <w:rFonts w:hAnsi="Times New Roman" w:cs="Times New Roman"/>
          <w:color w:val="000000"/>
          <w:sz w:val="24"/>
          <w:szCs w:val="24"/>
        </w:rPr>
        <w:t>5.1.22.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5.1.24.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5.1.25. Перед включением распылителя в сеть внешним осмотром проверьте состояние кабеля, целостность изоляции, проверьте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5.1.26. Следить за работой оборудования, периодически проводить его визуальный осмотр с целью выявления повреждений, неисправностей,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5.1.27. При обнаружении повреждений, неисправностей,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с электрическим, пневматическим и иным оборудованием соблюдать правила его эксплуатации в соответствии с инструкциями по охране труда и инструкциями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5.1.29. Правильно выполнять приемы работы по нанесению порошковых полимерных порошкового покрытия, соблюдать последовательность операций так, чтобы предыдущая операция не являлась источником производственной опасности при выполнении последующих.</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правильно и своевременно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5.1.31. По окончании нанесения покрытия пистолет-распылитель устанавливать на специальную подставку.</w:t>
      </w:r>
    </w:p>
    <w:p>
      <w:pPr>
        <w:spacing w:line="240" w:lineRule="auto"/>
        <w:rPr>
          <w:rFonts w:hAnsi="Times New Roman" w:cs="Times New Roman"/>
          <w:color w:val="000000"/>
          <w:sz w:val="24"/>
          <w:szCs w:val="24"/>
        </w:rPr>
      </w:pPr>
      <w:r>
        <w:rPr>
          <w:rFonts w:hAnsi="Times New Roman" w:cs="Times New Roman"/>
          <w:color w:val="000000"/>
          <w:sz w:val="24"/>
          <w:szCs w:val="24"/>
        </w:rPr>
        <w:t>5.1.32. Навеску заготовок производить только на приспособления и подвески, предусмотренные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5.1.33. Проверять правильность размещения заготовок и изделий, надежность их крепления на подвесках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5.1.34. При закрытии дверей камеры полимеризации проверять отсутствие в ней людей.</w:t>
      </w:r>
    </w:p>
    <w:p>
      <w:pPr>
        <w:spacing w:line="240" w:lineRule="auto"/>
        <w:rPr>
          <w:rFonts w:hAnsi="Times New Roman" w:cs="Times New Roman"/>
          <w:color w:val="000000"/>
          <w:sz w:val="24"/>
          <w:szCs w:val="24"/>
        </w:rPr>
      </w:pPr>
      <w:r>
        <w:rPr>
          <w:rFonts w:hAnsi="Times New Roman" w:cs="Times New Roman"/>
          <w:color w:val="000000"/>
          <w:sz w:val="24"/>
          <w:szCs w:val="24"/>
        </w:rPr>
        <w:t>5.1.35. Во избежание травмирования тщательно обдумывать каждую предстоящую операцию.</w:t>
      </w:r>
    </w:p>
    <w:p>
      <w:pPr>
        <w:spacing w:line="240" w:lineRule="auto"/>
        <w:rPr>
          <w:rFonts w:hAnsi="Times New Roman" w:cs="Times New Roman"/>
          <w:color w:val="000000"/>
          <w:sz w:val="24"/>
          <w:szCs w:val="24"/>
        </w:rPr>
      </w:pPr>
      <w:r>
        <w:rPr>
          <w:rFonts w:hAnsi="Times New Roman" w:cs="Times New Roman"/>
          <w:color w:val="000000"/>
          <w:sz w:val="24"/>
          <w:szCs w:val="24"/>
        </w:rPr>
        <w:t>5.1.36. Контролировать технологический процесс, своевременно реагировать на возникающие изменения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Останавливать работы при: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посторонних подозрительных звуков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ощущении электротока при прикосновении;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 разгерметизации пневмосистемы;</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предохранительных устройств, контрольно-измерительных приборов,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перерывах 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несчастном случае, микроповреждениях (микротравмах)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5.1.37. Проверку качества нанесенного покрытия осуществлять после извлечения изделий из камеры полимеризации и их остывания до температуры не выше 40 °С.</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по нанесению порошкового покрытия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пистолет-распылитель без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струю воздуха с краской на себя, людей, пол, оборудование и т.п.;</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сжатый воздух для чистки (обдува)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перегибы, запутывания шланга, пересечение его с электрошнуром;</w:t>
      </w:r>
    </w:p>
    <w:p>
      <w:pPr>
        <w:spacing w:line="240" w:lineRule="auto"/>
        <w:rPr>
          <w:rFonts w:hAnsi="Times New Roman" w:cs="Times New Roman"/>
          <w:color w:val="000000"/>
          <w:sz w:val="24"/>
          <w:szCs w:val="24"/>
        </w:rPr>
      </w:pPr>
      <w:r>
        <w:rPr>
          <w:rFonts w:hAnsi="Times New Roman" w:cs="Times New Roman"/>
          <w:color w:val="000000"/>
          <w:sz w:val="24"/>
          <w:szCs w:val="24"/>
        </w:rPr>
        <w:t>- менять инструмент, производить наладку и другие виды работ при наличии в шланге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с одного места на другое с работающим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для работы краски, содержащие токсические химические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заходить в камеру полимеризации;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необученных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курить,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находится на рабочем месте под влиянием наркотиков, алкоголя,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600" w:lineRule="atLeast"/>
        <w:rPr>
          <w:b/>
          <w:bCs/>
          <w:color w:val="252525"/>
          <w:spacing w:val="-2"/>
          <w:sz w:val="42"/>
          <w:szCs w:val="42"/>
        </w:rPr>
      </w:pPr>
      <w:r>
        <w:rPr>
          <w:b/>
          <w:bCs/>
          <w:color w:val="252525"/>
          <w:spacing w:val="-2"/>
          <w:sz w:val="42"/>
          <w:szCs w:val="42"/>
        </w:rPr>
        <w:t>Дробеметная камера</w:t>
      </w:r>
    </w:p>
    <w:tbl>
      <w:tblPr>
        <w:tblW w:w="7943" w:type="dxa"/>
        <w:tblCellMar>
          <w:top w:w="15" w:type="dxa"/>
          <w:left w:w="15" w:type="dxa"/>
          <w:bottom w:w="15" w:type="dxa"/>
          <w:right w:w="15" w:type="dxa"/>
        </w:tblCellMar>
        <w:tblLook w:val="0600"/>
      </w:tblPr>
      <w:tblGrid>
        <w:gridCol w:w="1440"/>
        <w:gridCol w:w="1440"/>
        <w:gridCol w:w="1440"/>
      </w:tblGrid>
      <w:tr>
        <w:trPr>
          <w:trHeight w:val="0"/>
        </w:trPr>
        <w:tc>
          <w:tcPr>
            <w:tcW w:w="39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w:t>
            </w:r>
          </w:p>
        </w:tc>
        <w:tc>
          <w:tcPr>
            <w:tcW w:w="87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Неисправность</w:t>
            </w:r>
          </w:p>
        </w:tc>
        <w:tc>
          <w:tcPr>
            <w:tcW w:w="571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Методы диагностики и устранения</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Сильная вибрация турбин(ы)</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серьезное повреждение лопастей, дисбаланс работы, замените лопасти;</w:t>
            </w:r>
          </w:p>
          <w:p>
            <w:pPr>
              <w:spacing w:line="240" w:lineRule="auto"/>
              <w:rPr>
                <w:rFonts w:hAnsi="Times New Roman" w:cs="Times New Roman"/>
                <w:color w:val="000000"/>
                <w:sz w:val="24"/>
                <w:szCs w:val="24"/>
              </w:rPr>
            </w:pPr>
            <w:r>
              <w:rPr>
                <w:rFonts w:hAnsi="Times New Roman" w:cs="Times New Roman"/>
                <w:color w:val="000000"/>
                <w:sz w:val="24"/>
                <w:szCs w:val="24"/>
              </w:rPr>
              <w:t>2. колесо с лопастями сильно стерто, замените колесо;</w:t>
            </w:r>
          </w:p>
          <w:p>
            <w:pPr>
              <w:spacing w:line="240" w:lineRule="auto"/>
              <w:rPr>
                <w:rFonts w:hAnsi="Times New Roman" w:cs="Times New Roman"/>
                <w:color w:val="000000"/>
                <w:sz w:val="24"/>
                <w:szCs w:val="24"/>
              </w:rPr>
            </w:pPr>
            <w:r>
              <w:rPr>
                <w:rFonts w:hAnsi="Times New Roman" w:cs="Times New Roman"/>
                <w:color w:val="000000"/>
                <w:sz w:val="24"/>
                <w:szCs w:val="24"/>
              </w:rPr>
              <w:t>3. выходят из строя подшипники, заменить и смазать;</w:t>
            </w:r>
          </w:p>
          <w:p>
            <w:pPr>
              <w:spacing w:line="240" w:lineRule="auto"/>
              <w:rPr>
                <w:rFonts w:hAnsi="Times New Roman" w:cs="Times New Roman"/>
                <w:color w:val="000000"/>
                <w:sz w:val="24"/>
                <w:szCs w:val="24"/>
              </w:rPr>
            </w:pPr>
            <w:r>
              <w:rPr>
                <w:rFonts w:hAnsi="Times New Roman" w:cs="Times New Roman"/>
                <w:color w:val="000000"/>
                <w:sz w:val="24"/>
                <w:szCs w:val="24"/>
              </w:rPr>
              <w:t>4. ослабился болт регулировки турбины, затяните болт;</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Турбина(ы) издает непонятный шум</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дробь не соответствует требованиям, может вызвать застревание, пожалуйста, замените дробь на подходящую;</w:t>
            </w:r>
          </w:p>
          <w:p>
            <w:pPr>
              <w:spacing w:line="240" w:lineRule="auto"/>
              <w:rPr>
                <w:rFonts w:hAnsi="Times New Roman" w:cs="Times New Roman"/>
                <w:color w:val="000000"/>
                <w:sz w:val="24"/>
                <w:szCs w:val="24"/>
              </w:rPr>
            </w:pPr>
            <w:r>
              <w:rPr>
                <w:rFonts w:hAnsi="Times New Roman" w:cs="Times New Roman"/>
                <w:color w:val="000000"/>
                <w:sz w:val="24"/>
                <w:szCs w:val="24"/>
              </w:rPr>
              <w:t>2. в дроби встречаются крупные частицы, осмотреть и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3. не зафиксирована защитная пластина турбины, может стать причиной стирания колеса с лопастями или лопастей, затяните пластины;</w:t>
            </w:r>
          </w:p>
          <w:p>
            <w:pPr>
              <w:spacing w:line="240" w:lineRule="auto"/>
              <w:rPr>
                <w:rFonts w:hAnsi="Times New Roman" w:cs="Times New Roman"/>
                <w:color w:val="000000"/>
                <w:sz w:val="24"/>
                <w:szCs w:val="24"/>
              </w:rPr>
            </w:pPr>
            <w:r>
              <w:rPr>
                <w:rFonts w:hAnsi="Times New Roman" w:cs="Times New Roman"/>
                <w:color w:val="000000"/>
                <w:sz w:val="24"/>
                <w:szCs w:val="24"/>
              </w:rPr>
              <w:t>4. ослабились зажимные болты в турбине, затяните болты.</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Нестандартная скорость потока дроби у турбины</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отрегулируйте клапаны подачи дроби;</w:t>
            </w:r>
          </w:p>
          <w:p>
            <w:pPr>
              <w:spacing w:line="240" w:lineRule="auto"/>
              <w:rPr>
                <w:rFonts w:hAnsi="Times New Roman" w:cs="Times New Roman"/>
                <w:color w:val="000000"/>
                <w:sz w:val="24"/>
                <w:szCs w:val="24"/>
              </w:rPr>
            </w:pPr>
            <w:r>
              <w:rPr>
                <w:rFonts w:hAnsi="Times New Roman" w:cs="Times New Roman"/>
                <w:color w:val="000000"/>
                <w:sz w:val="24"/>
                <w:szCs w:val="24"/>
              </w:rPr>
              <w:t>2. отрегулируйте регулировочную пластину щели выхода дроби из сепаратора.</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Низкая производительность пылеуловителя</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неверное подключение двигателя вентилятора (реверс);</w:t>
            </w:r>
          </w:p>
          <w:p>
            <w:pPr>
              <w:spacing w:line="240" w:lineRule="auto"/>
              <w:rPr>
                <w:rFonts w:hAnsi="Times New Roman" w:cs="Times New Roman"/>
                <w:color w:val="000000"/>
                <w:sz w:val="24"/>
                <w:szCs w:val="24"/>
              </w:rPr>
            </w:pPr>
            <w:r>
              <w:rPr>
                <w:rFonts w:hAnsi="Times New Roman" w:cs="Times New Roman"/>
                <w:color w:val="000000"/>
                <w:sz w:val="24"/>
                <w:szCs w:val="24"/>
              </w:rPr>
              <w:t>2. неплотно подсоединен мешок или какие-то неполадки с мешком, или отсутствует мешок;</w:t>
            </w:r>
          </w:p>
          <w:p>
            <w:pPr>
              <w:spacing w:line="240" w:lineRule="auto"/>
              <w:rPr>
                <w:rFonts w:hAnsi="Times New Roman" w:cs="Times New Roman"/>
                <w:color w:val="000000"/>
                <w:sz w:val="24"/>
                <w:szCs w:val="24"/>
              </w:rPr>
            </w:pPr>
            <w:r>
              <w:rPr>
                <w:rFonts w:hAnsi="Times New Roman" w:cs="Times New Roman"/>
                <w:color w:val="000000"/>
                <w:sz w:val="24"/>
                <w:szCs w:val="24"/>
              </w:rPr>
              <w:t>3. недостаточная воздухонепроницаемость соединения трубы отвода пыли, проверьте, что все детали уплотнены;</w:t>
            </w:r>
          </w:p>
          <w:p>
            <w:pPr>
              <w:spacing w:line="240" w:lineRule="auto"/>
              <w:rPr>
                <w:rFonts w:hAnsi="Times New Roman" w:cs="Times New Roman"/>
                <w:color w:val="000000"/>
                <w:sz w:val="24"/>
                <w:szCs w:val="24"/>
              </w:rPr>
            </w:pPr>
            <w:r>
              <w:rPr>
                <w:rFonts w:hAnsi="Times New Roman" w:cs="Times New Roman"/>
                <w:color w:val="000000"/>
                <w:sz w:val="24"/>
                <w:szCs w:val="24"/>
              </w:rPr>
              <w:t>4. количество пыли превышает норму. Уменьшить кол-во очищаемых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5. не запускается реверс коллектора, засор в мешке, пожалуйста, очищайте прикрепленный мешок от пыли вовремя.</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Слишком много дроби в пылеуловителе</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Слишком сильная вентиляция сепаратора, отрегулируйте должным образом клапан подачи воздуха.</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Уменьшилась эффективность очистки</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недостаточная подача дроби, проверьте хранилище и клапан подачи дроби;</w:t>
            </w:r>
          </w:p>
          <w:p>
            <w:pPr>
              <w:spacing w:line="240" w:lineRule="auto"/>
              <w:rPr>
                <w:rFonts w:hAnsi="Times New Roman" w:cs="Times New Roman"/>
                <w:color w:val="000000"/>
                <w:sz w:val="24"/>
                <w:szCs w:val="24"/>
              </w:rPr>
            </w:pPr>
            <w:r>
              <w:rPr>
                <w:rFonts w:hAnsi="Times New Roman" w:cs="Times New Roman"/>
                <w:color w:val="000000"/>
                <w:sz w:val="24"/>
                <w:szCs w:val="24"/>
              </w:rPr>
              <w:t>2. Неверное направление потока дроби, отрегулируйте положение окна направляющей дроби;</w:t>
            </w:r>
          </w:p>
          <w:p>
            <w:pPr>
              <w:spacing w:line="240" w:lineRule="auto"/>
              <w:rPr>
                <w:rFonts w:hAnsi="Times New Roman" w:cs="Times New Roman"/>
                <w:color w:val="000000"/>
                <w:sz w:val="24"/>
                <w:szCs w:val="24"/>
              </w:rPr>
            </w:pPr>
            <w:r>
              <w:rPr>
                <w:rFonts w:hAnsi="Times New Roman" w:cs="Times New Roman"/>
                <w:color w:val="000000"/>
                <w:sz w:val="24"/>
                <w:szCs w:val="24"/>
              </w:rPr>
              <w:t>3. не подходит размер дроби, выберите другую;</w:t>
            </w:r>
          </w:p>
          <w:p>
            <w:pPr>
              <w:spacing w:line="240" w:lineRule="auto"/>
              <w:rPr>
                <w:rFonts w:hAnsi="Times New Roman" w:cs="Times New Roman"/>
                <w:color w:val="000000"/>
                <w:sz w:val="24"/>
                <w:szCs w:val="24"/>
              </w:rPr>
            </w:pPr>
            <w:r>
              <w:rPr>
                <w:rFonts w:hAnsi="Times New Roman" w:cs="Times New Roman"/>
                <w:color w:val="000000"/>
                <w:sz w:val="24"/>
                <w:szCs w:val="24"/>
              </w:rPr>
              <w:t>4. дробь используется длительное время, замените;</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работает ковшовый элеватор</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заблокирован, уберите крупный мусор со дна элеватора;</w:t>
            </w:r>
          </w:p>
          <w:p>
            <w:pPr>
              <w:spacing w:line="240" w:lineRule="auto"/>
              <w:rPr>
                <w:rFonts w:hAnsi="Times New Roman" w:cs="Times New Roman"/>
                <w:color w:val="000000"/>
                <w:sz w:val="24"/>
                <w:szCs w:val="24"/>
              </w:rPr>
            </w:pPr>
            <w:r>
              <w:rPr>
                <w:rFonts w:hAnsi="Times New Roman" w:cs="Times New Roman"/>
                <w:color w:val="000000"/>
                <w:sz w:val="24"/>
                <w:szCs w:val="24"/>
              </w:rPr>
              <w:t>2. соскальзывает лента, отрегулируйте колесо привода, поднимите и затяните ленту;</w:t>
            </w:r>
          </w:p>
          <w:p>
            <w:pPr>
              <w:spacing w:line="240" w:lineRule="auto"/>
              <w:rPr>
                <w:rFonts w:hAnsi="Times New Roman" w:cs="Times New Roman"/>
                <w:color w:val="000000"/>
                <w:sz w:val="24"/>
                <w:szCs w:val="24"/>
              </w:rPr>
            </w:pPr>
            <w:r>
              <w:rPr>
                <w:rFonts w:hAnsi="Times New Roman" w:cs="Times New Roman"/>
                <w:color w:val="000000"/>
                <w:sz w:val="24"/>
                <w:szCs w:val="24"/>
              </w:rPr>
              <w:t>3. много дроби и грязи на дне элеватора, остановите установку и очистите грязь.</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Тяжелый ход у фиксатора двери камеры</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Плохо смазана ось двери, смажьте ось.</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Нечувствительное действие начала/прекращения работы или действует не в соответствии с правилами</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соответствующие электрические компоненты повреждены, осмотрите и замените;</w:t>
            </w:r>
          </w:p>
          <w:p>
            <w:pPr>
              <w:spacing w:line="240" w:lineRule="auto"/>
              <w:rPr>
                <w:rFonts w:hAnsi="Times New Roman" w:cs="Times New Roman"/>
                <w:color w:val="000000"/>
                <w:sz w:val="24"/>
                <w:szCs w:val="24"/>
              </w:rPr>
            </w:pPr>
            <w:r>
              <w:rPr>
                <w:rFonts w:hAnsi="Times New Roman" w:cs="Times New Roman"/>
                <w:color w:val="000000"/>
                <w:sz w:val="24"/>
                <w:szCs w:val="24"/>
              </w:rPr>
              <w:t>2. в блоке управления слишком много пыли и грязи, плохой электрический контакт;</w:t>
            </w:r>
          </w:p>
          <w:p>
            <w:pPr>
              <w:spacing w:line="240" w:lineRule="auto"/>
              <w:rPr>
                <w:rFonts w:hAnsi="Times New Roman" w:cs="Times New Roman"/>
                <w:color w:val="000000"/>
                <w:sz w:val="24"/>
                <w:szCs w:val="24"/>
              </w:rPr>
            </w:pPr>
            <w:r>
              <w:rPr>
                <w:rFonts w:hAnsi="Times New Roman" w:cs="Times New Roman"/>
                <w:color w:val="000000"/>
                <w:sz w:val="24"/>
                <w:szCs w:val="24"/>
              </w:rPr>
              <w:t>3. слишком много пыли и грязи в реле выдержки времени, плохой электрический контакт.</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Упала эффективность очистки дроби сепаратором</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поток дроби не стабильный, настройте регулировочную панель потока;</w:t>
            </w:r>
          </w:p>
          <w:p>
            <w:pPr>
              <w:spacing w:line="240" w:lineRule="auto"/>
              <w:rPr>
                <w:rFonts w:hAnsi="Times New Roman" w:cs="Times New Roman"/>
                <w:color w:val="000000"/>
                <w:sz w:val="24"/>
                <w:szCs w:val="24"/>
              </w:rPr>
            </w:pPr>
            <w:r>
              <w:rPr>
                <w:rFonts w:hAnsi="Times New Roman" w:cs="Times New Roman"/>
                <w:color w:val="000000"/>
                <w:sz w:val="24"/>
                <w:szCs w:val="24"/>
              </w:rPr>
              <w:t>2. не настроена скорость потока воздуха в разделительной зоне, настройте поворотный клапан, чтобы скорость достигала 4-5м/с, и отрегулируйте положение первой и второй регулировочной пластин.</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работает шнековый транспортер</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засор из дроби и частиц, остановите устройство согласно последовательности и очистите механизм от дроби;</w:t>
            </w:r>
          </w:p>
          <w:p>
            <w:pPr>
              <w:spacing w:line="240" w:lineRule="auto"/>
              <w:rPr>
                <w:rFonts w:hAnsi="Times New Roman" w:cs="Times New Roman"/>
                <w:color w:val="000000"/>
                <w:sz w:val="24"/>
                <w:szCs w:val="24"/>
              </w:rPr>
            </w:pPr>
            <w:r>
              <w:rPr>
                <w:rFonts w:hAnsi="Times New Roman" w:cs="Times New Roman"/>
                <w:color w:val="000000"/>
                <w:sz w:val="24"/>
                <w:szCs w:val="24"/>
              </w:rPr>
              <w:t>2. погнулась винтовая ось, очистить лопасти от грязи;</w:t>
            </w:r>
          </w:p>
          <w:p>
            <w:pPr>
              <w:spacing w:line="240" w:lineRule="auto"/>
              <w:rPr>
                <w:rFonts w:hAnsi="Times New Roman" w:cs="Times New Roman"/>
                <w:color w:val="000000"/>
                <w:sz w:val="24"/>
                <w:szCs w:val="24"/>
              </w:rPr>
            </w:pPr>
            <w:r>
              <w:rPr>
                <w:rFonts w:hAnsi="Times New Roman" w:cs="Times New Roman"/>
                <w:color w:val="000000"/>
                <w:sz w:val="24"/>
                <w:szCs w:val="24"/>
              </w:rPr>
              <w:t>3. сломан сварной шов шнека, требуется повторная сварка.</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Крюк не работает</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слишком большой или недостаточный вес изделия, следует отдельно очистить поворотное устройство или убавить/добавить вес изделий;</w:t>
            </w:r>
          </w:p>
          <w:p>
            <w:pPr>
              <w:spacing w:line="240" w:lineRule="auto"/>
              <w:rPr>
                <w:rFonts w:hAnsi="Times New Roman" w:cs="Times New Roman"/>
                <w:color w:val="000000"/>
                <w:sz w:val="24"/>
                <w:szCs w:val="24"/>
              </w:rPr>
            </w:pPr>
            <w:r>
              <w:rPr>
                <w:rFonts w:hAnsi="Times New Roman" w:cs="Times New Roman"/>
                <w:color w:val="000000"/>
                <w:sz w:val="24"/>
                <w:szCs w:val="24"/>
              </w:rPr>
              <w:t>2. колесо редуктора движется толчками, отрегулируйте колесо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3. поломка редуктора или цепи, проверьте редуктор и цепь.</w:t>
            </w:r>
          </w:p>
        </w:tc>
      </w:tr>
      <w:tr>
        <w:trPr>
          <w:trHeight w:val="0"/>
        </w:trPr>
        <w:tc>
          <w:tcPr>
            <w:tcW w:w="39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w:t>
            </w:r>
          </w:p>
        </w:tc>
        <w:tc>
          <w:tcPr>
            <w:tcW w:w="87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Крюк, движущийся вверх/вниз и в/из камеры не подвижен</w:t>
            </w:r>
          </w:p>
        </w:tc>
        <w:tc>
          <w:tcPr>
            <w:tcW w:w="571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повредился переключатель движения, осмотрите и замените;</w:t>
            </w:r>
          </w:p>
          <w:p>
            <w:pPr>
              <w:spacing w:line="240" w:lineRule="auto"/>
              <w:rPr>
                <w:rFonts w:hAnsi="Times New Roman" w:cs="Times New Roman"/>
                <w:color w:val="000000"/>
                <w:sz w:val="24"/>
                <w:szCs w:val="24"/>
              </w:rPr>
            </w:pPr>
            <w:r>
              <w:rPr>
                <w:rFonts w:hAnsi="Times New Roman" w:cs="Times New Roman"/>
                <w:color w:val="000000"/>
                <w:sz w:val="24"/>
                <w:szCs w:val="24"/>
              </w:rPr>
              <w:t>2. вышел из строя подъемник, отремонтируйте или замените деталь;</w:t>
            </w:r>
          </w:p>
          <w:p>
            <w:pPr>
              <w:spacing w:line="240" w:lineRule="auto"/>
              <w:rPr>
                <w:rFonts w:hAnsi="Times New Roman" w:cs="Times New Roman"/>
                <w:color w:val="000000"/>
                <w:sz w:val="24"/>
                <w:szCs w:val="24"/>
              </w:rPr>
            </w:pPr>
            <w:r>
              <w:rPr>
                <w:rFonts w:hAnsi="Times New Roman" w:cs="Times New Roman"/>
                <w:color w:val="000000"/>
                <w:sz w:val="24"/>
                <w:szCs w:val="24"/>
              </w:rPr>
              <w:t>3. вес слишком легкий, добавьте вес.</w:t>
            </w:r>
          </w:p>
        </w:tc>
      </w:tr>
    </w:tbl>
    <w:p>
      <w:pPr>
        <w:spacing w:line="600" w:lineRule="atLeast"/>
        <w:rPr>
          <w:b/>
          <w:bCs/>
          <w:color w:val="252525"/>
          <w:spacing w:val="-2"/>
          <w:sz w:val="42"/>
          <w:szCs w:val="42"/>
        </w:rPr>
      </w:pPr>
      <w:r>
        <w:rPr>
          <w:b/>
          <w:bCs/>
          <w:color w:val="252525"/>
          <w:spacing w:val="-2"/>
          <w:sz w:val="42"/>
          <w:szCs w:val="42"/>
        </w:rPr>
        <w:t>Транспортная система</w:t>
      </w:r>
    </w:p>
    <w:tbl>
      <w:tblPr>
        <w:tblW w:w="8034" w:type="dxa"/>
        <w:tblCellMar>
          <w:top w:w="15" w:type="dxa"/>
          <w:left w:w="15" w:type="dxa"/>
          <w:bottom w:w="15" w:type="dxa"/>
          <w:right w:w="15" w:type="dxa"/>
        </w:tblCellMar>
        <w:tblLook w:val="0600"/>
      </w:tblPr>
      <w:tblGrid>
        <w:gridCol w:w="1440"/>
        <w:gridCol w:w="1440"/>
        <w:gridCol w:w="1440"/>
      </w:tblGrid>
      <w:tr>
        <w:trPr>
          <w:trHeight w:val="0"/>
        </w:trPr>
        <w:tc>
          <w:tcPr>
            <w:tcW w:w="21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Неисправность</w:t>
            </w:r>
          </w:p>
        </w:tc>
        <w:tc>
          <w:tcPr>
            <w:tcW w:w="2410"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Вероятная причина</w:t>
            </w:r>
          </w:p>
        </w:tc>
        <w:tc>
          <w:tcPr>
            <w:tcW w:w="2490"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Способ устранения</w:t>
            </w:r>
          </w:p>
        </w:tc>
      </w:tr>
      <w:tr>
        <w:trPr>
          <w:trHeight w:val="0"/>
        </w:trPr>
        <w:tc>
          <w:tcPr>
            <w:tcW w:w="2169"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Не работает фиксатор или работает недостаточно плавно</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Недостаточное давление воздуха</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Осмотреть пневматическую линию на предмет утечек проверить давление на компрессоре.</w:t>
            </w:r>
          </w:p>
        </w:tc>
      </w:tr>
      <w:tr>
        <w:trPr>
          <w:trHeight w:val="0"/>
        </w:trPr>
        <w:tc>
          <w:tcPr>
            <w:tcW w:w="2169"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Заклинивание планки фиксатора</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 осмотреть место контакта фиксатора и пластины на двутавре, освободить планку</w:t>
            </w:r>
          </w:p>
        </w:tc>
      </w:tr>
      <w:tr>
        <w:trPr>
          <w:trHeight w:val="0"/>
        </w:trPr>
        <w:tc>
          <w:tcPr>
            <w:tcW w:w="2169"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Неплотное соединение</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Проверить фитинги пневмосистемы</w:t>
            </w:r>
          </w:p>
        </w:tc>
      </w:tr>
      <w:tr>
        <w:trPr>
          <w:trHeight w:val="0"/>
        </w:trPr>
        <w:tc>
          <w:tcPr>
            <w:tcW w:w="2169"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Избыточное/недостаточное давление воздуха</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Отрегулировать регулятором давления; проверить фитинги</w:t>
            </w:r>
          </w:p>
        </w:tc>
      </w:tr>
      <w:tr>
        <w:trPr>
          <w:trHeight w:val="0"/>
        </w:trPr>
        <w:tc>
          <w:tcPr>
            <w:tcW w:w="2169"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Спиральный шланг застрял и пережат.</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Проверить натяжение направляющего троса, освободить/заменить шланг</w:t>
            </w:r>
          </w:p>
        </w:tc>
      </w:tr>
      <w:tr>
        <w:trPr>
          <w:trHeight w:val="0"/>
        </w:trPr>
        <w:tc>
          <w:tcPr>
            <w:tcW w:w="2169"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Каретка не двигается или двигается недостаточно плавно</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Заклинивание подшипников</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Смазать консистентной смазкой/Заменить в случае, если подшипник сломан</w:t>
            </w:r>
          </w:p>
        </w:tc>
      </w:tr>
      <w:tr>
        <w:trPr>
          <w:trHeight w:val="0"/>
        </w:trPr>
        <w:tc>
          <w:tcPr>
            <w:tcW w:w="2169"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Заклинивание фиксатора</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Проверить/Заменить</w:t>
            </w:r>
          </w:p>
        </w:tc>
      </w:tr>
      <w:tr>
        <w:trPr>
          <w:trHeight w:val="0"/>
        </w:trPr>
        <w:tc>
          <w:tcPr>
            <w:tcW w:w="2169"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Поворотный подвес не вращается или двигается недостаточно плавно</w:t>
            </w:r>
          </w:p>
        </w:tc>
        <w:tc>
          <w:tcPr>
            <w:tcW w:w="241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Заклинивание подшипников</w:t>
            </w:r>
          </w:p>
        </w:tc>
        <w:tc>
          <w:tcPr>
            <w:tcW w:w="249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Смазать консистентной смазкой/Заменить в случае, если подшипник сломан</w:t>
            </w:r>
          </w:p>
        </w:tc>
      </w:tr>
    </w:tbl>
    <w:p>
      <w:pPr>
        <w:spacing w:line="600" w:lineRule="atLeast"/>
        <w:rPr>
          <w:b/>
          <w:bCs/>
          <w:color w:val="252525"/>
          <w:spacing w:val="-2"/>
          <w:sz w:val="42"/>
          <w:szCs w:val="42"/>
        </w:rPr>
      </w:pPr>
      <w:r>
        <w:rPr>
          <w:b/>
          <w:bCs/>
          <w:color w:val="252525"/>
          <w:spacing w:val="-2"/>
          <w:sz w:val="42"/>
          <w:szCs w:val="42"/>
        </w:rPr>
        <w:t>Окрасочная камера</w:t>
      </w:r>
    </w:p>
    <w:tbl>
      <w:tblPr>
        <w:tblW w:w="7943" w:type="dxa"/>
        <w:tblCellMar>
          <w:top w:w="15" w:type="dxa"/>
          <w:left w:w="15" w:type="dxa"/>
          <w:bottom w:w="15" w:type="dxa"/>
          <w:right w:w="15" w:type="dxa"/>
        </w:tblCellMar>
        <w:tblLook w:val="0600"/>
      </w:tblPr>
      <w:tblGrid>
        <w:gridCol w:w="1440"/>
        <w:gridCol w:w="1440"/>
        <w:gridCol w:w="1440"/>
        <w:gridCol w:w="0"/>
      </w:tblGrid>
      <w:tr>
        <w:trPr>
          <w:trHeight w:val="0"/>
        </w:trPr>
        <w:tc>
          <w:tcPr>
            <w:tcW w:w="135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Неисправность</w:t>
            </w:r>
          </w:p>
        </w:tc>
        <w:tc>
          <w:tcPr>
            <w:tcW w:w="246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Возможная причина</w:t>
            </w:r>
          </w:p>
        </w:tc>
        <w:tc>
          <w:tcPr>
            <w:tcW w:w="309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Способ устранения</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Вентилятор не запускается</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Отключено электропитание</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Включить электропитание</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Отключение из-за перегрузки</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Произвести сброс на ноль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Сработал прерыватель</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Выяснить причину</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проводки</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Произвести сброс на ноль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двигателя</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Исправить или заменить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Неправильная настройка таймера на включателе подачи воздуха.</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Выяснить причину. Заменить.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98"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Настроить таймер на 5 - 8 сек.</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98"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Неправильная настройка включателя подачи воздуха</w:t>
            </w:r>
          </w:p>
        </w:tc>
        <w:tc>
          <w:tcPr>
            <w:tcW w:w="3098"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Найти включатель подачи воздуха в корпусе вентилятора и настроить на меньшую чувствительность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98"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98"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Исправить или заменить.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контактора</w:t>
            </w:r>
          </w:p>
        </w:tc>
        <w:tc>
          <w:tcPr>
            <w:tcW w:w="3098"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Проверить подводку нажимной кнопки</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98"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Снижение объема вытяжки</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Загрязнены патронные фильтры</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Произвести ручную импульсную очистку в течение тридцати (30) минут</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Низкое давление импульсной очистки</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Установить давление на 4,5 бар</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клапана очистки</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Исправить или заменить</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Утечка порошка</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Утечка на патронном фильтре</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Проверить уплотнение патрона, подтянуть уплотнение патрона, заменить патрон</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Неправильное соединение порошкового насоса раструбным соединением</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Переподсоединить, проверить состояние уплотняющего кольца. При необходимости заменить кольцо.</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350"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2"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Утечка на транспортирующем шланге для порошка</w:t>
            </w:r>
          </w:p>
        </w:tc>
        <w:tc>
          <w:tcPr>
            <w:tcW w:w="309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Заменить поврежденный шланг и хомуты</w:t>
            </w:r>
          </w:p>
        </w:tc>
        <w:tc>
          <w:tcPr>
            <w:tcW w:w="0" w:type="dxa"/>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Печь полимеризации</w:t>
      </w:r>
    </w:p>
    <w:tbl>
      <w:tblPr>
        <w:tblW w:w="8214" w:type="dxa"/>
        <w:tblCellMar>
          <w:top w:w="15" w:type="dxa"/>
          <w:left w:w="15" w:type="dxa"/>
          <w:bottom w:w="15" w:type="dxa"/>
          <w:right w:w="15" w:type="dxa"/>
        </w:tblCellMar>
        <w:tblLook w:val="0600"/>
      </w:tblPr>
      <w:tblGrid>
        <w:gridCol w:w="1440"/>
        <w:gridCol w:w="1440"/>
        <w:gridCol w:w="1440"/>
      </w:tblGrid>
      <w:tr>
        <w:trPr>
          <w:trHeight w:val="0"/>
        </w:trPr>
        <w:tc>
          <w:tcPr>
            <w:tcW w:w="2217"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Неисправность</w:t>
            </w:r>
          </w:p>
        </w:tc>
        <w:tc>
          <w:tcPr>
            <w:tcW w:w="2135" w:type="dxa"/>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Возможная причина</w:t>
            </w:r>
          </w:p>
        </w:tc>
        <w:tc>
          <w:tcPr>
            <w:tcW w:w="3039" w:type="dxa"/>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Способ устранения</w:t>
            </w:r>
          </w:p>
        </w:tc>
      </w:tr>
      <w:tr>
        <w:trPr>
          <w:trHeight w:val="0"/>
        </w:trPr>
        <w:tc>
          <w:tcPr>
            <w:tcW w:w="221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Сигнализация на распределительном шкафу.</w:t>
            </w:r>
          </w:p>
        </w:tc>
        <w:tc>
          <w:tcPr>
            <w:tcW w:w="2135" w:type="dxa"/>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Сигнализация предохранительного термостата</w:t>
            </w:r>
          </w:p>
        </w:tc>
        <w:tc>
          <w:tcPr>
            <w:tcW w:w="303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Сломался терморегулятор</w:t>
            </w:r>
          </w:p>
        </w:tc>
      </w:tr>
      <w:tr>
        <w:trPr>
          <w:trHeight w:val="0"/>
        </w:trPr>
        <w:tc>
          <w:tcPr>
            <w:tcW w:w="221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Световая индикация о превышении температуры</w:t>
            </w:r>
          </w:p>
        </w:tc>
        <w:tc>
          <w:tcPr>
            <w:tcW w:w="213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Неисправна одна из ЭГЛУ</w:t>
            </w:r>
          </w:p>
        </w:tc>
      </w:tr>
      <w:tr>
        <w:trPr>
          <w:trHeight w:val="0"/>
        </w:trPr>
        <w:tc>
          <w:tcPr>
            <w:tcW w:w="221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Блокировка ЭНГЛУ</w:t>
            </w:r>
          </w:p>
        </w:tc>
        <w:tc>
          <w:tcPr>
            <w:tcW w:w="213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Неисправен предохранительный термостат? (например, неисправенкапиллярныйтрубо провод).</w:t>
            </w:r>
          </w:p>
        </w:tc>
      </w:tr>
      <w:tr>
        <w:trPr>
          <w:trHeight w:val="0"/>
        </w:trPr>
        <w:tc>
          <w:tcPr>
            <w:tcW w:w="2217"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Выключение системы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213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Неисправны защита /реле/ реле времени</w:t>
            </w:r>
          </w:p>
        </w:tc>
      </w:tr>
      <w:tr>
        <w:trPr>
          <w:trHeight w:val="0"/>
        </w:trPr>
        <w:tc>
          <w:tcPr>
            <w:tcW w:w="2217"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Повреждены провода</w:t>
            </w:r>
          </w:p>
        </w:tc>
        <w:tc>
          <w:tcPr>
            <w:tcW w:w="213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217"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Индуктивность</w:t>
            </w:r>
          </w:p>
        </w:tc>
        <w:tc>
          <w:tcPr>
            <w:tcW w:w="213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217"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Другие причины</w:t>
            </w:r>
          </w:p>
        </w:tc>
        <w:tc>
          <w:tcPr>
            <w:tcW w:w="2135" w:type="dxa"/>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21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Сигнализация на распределительном шкафу</w:t>
            </w:r>
          </w:p>
        </w:tc>
        <w:tc>
          <w:tcPr>
            <w:tcW w:w="2135" w:type="dxa"/>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Сигнализация реле давления при недостатке воздуха</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в системе циркуляционного воздуха (например, загрязнения,посторонние частицы в потоке циркуляционного воздуха)</w:t>
            </w:r>
          </w:p>
        </w:tc>
      </w:tr>
      <w:tr>
        <w:trPr>
          <w:trHeight w:val="0"/>
        </w:trPr>
        <w:tc>
          <w:tcPr>
            <w:tcW w:w="221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Световая индикация о недостатке циркуляционного воздуха или недостаточном отводе воздуха</w:t>
            </w:r>
          </w:p>
        </w:tc>
        <w:tc>
          <w:tcPr>
            <w:tcW w:w="2135"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Засорена гидрометрическая трубка</w:t>
            </w:r>
          </w:p>
        </w:tc>
      </w:tr>
      <w:tr>
        <w:trPr>
          <w:trHeight w:val="0"/>
        </w:trPr>
        <w:tc>
          <w:tcPr>
            <w:tcW w:w="221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Блокировка ЭНГЛУ</w:t>
            </w:r>
          </w:p>
        </w:tc>
        <w:tc>
          <w:tcPr>
            <w:tcW w:w="2135"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Неисправно реле давления</w:t>
            </w:r>
          </w:p>
        </w:tc>
      </w:tr>
      <w:tr>
        <w:trPr>
          <w:trHeight w:val="0"/>
        </w:trPr>
        <w:tc>
          <w:tcPr>
            <w:tcW w:w="2217"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Выключение системы</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2135"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Неисправны защита/реле/реле времени</w:t>
            </w:r>
          </w:p>
        </w:tc>
      </w:tr>
      <w:tr>
        <w:trPr>
          <w:trHeight w:val="0"/>
        </w:trPr>
        <w:tc>
          <w:tcPr>
            <w:tcW w:w="2217"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Повреждены провода</w:t>
            </w:r>
          </w:p>
        </w:tc>
        <w:tc>
          <w:tcPr>
            <w:tcW w:w="2135"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217"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Индукция/емкость</w:t>
            </w:r>
          </w:p>
        </w:tc>
        <w:tc>
          <w:tcPr>
            <w:tcW w:w="2135"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217"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3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Другие причины</w:t>
            </w:r>
          </w:p>
        </w:tc>
        <w:tc>
          <w:tcPr>
            <w:tcW w:w="2135" w:type="dxa"/>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неисправности в работе установки или угрозе жизни работника немедленно нажать кнопку «Аварийный стоп» и доложить о случившемся старшему смены или ответственному лицу. До устранения причин, вызвавших аварийную остановку установки, дальнейшая ее эксплуатация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Немедленно отключить оборудование от электросети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сильный нагрев электропроводов, электроаппаратуры, появления искрения;</w:t>
      </w:r>
    </w:p>
    <w:p>
      <w:pPr>
        <w:spacing w:line="240" w:lineRule="auto"/>
        <w:rPr>
          <w:rFonts w:hAnsi="Times New Roman" w:cs="Times New Roman"/>
          <w:color w:val="000000"/>
          <w:sz w:val="24"/>
          <w:szCs w:val="24"/>
        </w:rPr>
      </w:pPr>
      <w:r>
        <w:rPr>
          <w:rFonts w:hAnsi="Times New Roman" w:cs="Times New Roman"/>
          <w:color w:val="000000"/>
          <w:sz w:val="24"/>
          <w:szCs w:val="24"/>
        </w:rPr>
        <w:t>— оборван заземляющий провод;</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действия электрического тока на корпусе автомата;</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6.3.4.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очистки, выйти из камеры; через пять минут работы установки в холостом режиме, при работающем фильтре, поднять (открыть) ворота; выкатить телегу с изделием.</w:t>
      </w:r>
    </w:p>
    <w:p>
      <w:pPr>
        <w:spacing w:line="240" w:lineRule="auto"/>
        <w:rPr>
          <w:rFonts w:hAnsi="Times New Roman" w:cs="Times New Roman"/>
          <w:color w:val="000000"/>
          <w:sz w:val="24"/>
          <w:szCs w:val="24"/>
        </w:rPr>
      </w:pPr>
      <w:r>
        <w:rPr>
          <w:rFonts w:hAnsi="Times New Roman" w:cs="Times New Roman"/>
          <w:color w:val="000000"/>
          <w:sz w:val="24"/>
          <w:szCs w:val="24"/>
        </w:rPr>
        <w:t>7.2.2. Запрещается применять кнопку «Аварийный стоп» для выключения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7.2.3. Если работы в этой смене будут продолжены:</w:t>
      </w:r>
    </w:p>
    <w:p>
      <w:pPr>
        <w:spacing w:line="240" w:lineRule="auto"/>
        <w:rPr>
          <w:rFonts w:hAnsi="Times New Roman" w:cs="Times New Roman"/>
          <w:color w:val="000000"/>
          <w:sz w:val="24"/>
          <w:szCs w:val="24"/>
        </w:rPr>
      </w:pPr>
      <w:r>
        <w:rPr>
          <w:rFonts w:hAnsi="Times New Roman" w:cs="Times New Roman"/>
          <w:color w:val="000000"/>
          <w:sz w:val="24"/>
          <w:szCs w:val="24"/>
        </w:rPr>
        <w:t>— снять очищенное изделие с телеги;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новое, закатить телегу в камеру;</w:t>
      </w:r>
    </w:p>
    <w:p>
      <w:pPr>
        <w:spacing w:line="240" w:lineRule="auto"/>
        <w:rPr>
          <w:rFonts w:hAnsi="Times New Roman" w:cs="Times New Roman"/>
          <w:color w:val="000000"/>
          <w:sz w:val="24"/>
          <w:szCs w:val="24"/>
        </w:rPr>
      </w:pPr>
      <w:r>
        <w:rPr>
          <w:rFonts w:hAnsi="Times New Roman" w:cs="Times New Roman"/>
          <w:color w:val="000000"/>
          <w:sz w:val="24"/>
          <w:szCs w:val="24"/>
        </w:rPr>
        <w:t>— закрыть ворота и продолжить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7.2.4. Если работы в данной смене закончены:</w:t>
      </w:r>
    </w:p>
    <w:p>
      <w:pPr>
        <w:spacing w:line="240" w:lineRule="auto"/>
        <w:rPr>
          <w:rFonts w:hAnsi="Times New Roman" w:cs="Times New Roman"/>
          <w:color w:val="000000"/>
          <w:sz w:val="24"/>
          <w:szCs w:val="24"/>
        </w:rPr>
      </w:pPr>
      <w:r>
        <w:rPr>
          <w:rFonts w:hAnsi="Times New Roman" w:cs="Times New Roman"/>
          <w:color w:val="000000"/>
          <w:sz w:val="24"/>
          <w:szCs w:val="24"/>
        </w:rPr>
        <w:t>— через 10 минуты работы установки в холостом режиме, нажать кнопку «Стоп»;</w:t>
      </w:r>
    </w:p>
    <w:p>
      <w:pPr>
        <w:spacing w:line="240" w:lineRule="auto"/>
        <w:rPr>
          <w:rFonts w:hAnsi="Times New Roman" w:cs="Times New Roman"/>
          <w:color w:val="000000"/>
          <w:sz w:val="24"/>
          <w:szCs w:val="24"/>
        </w:rPr>
      </w:pPr>
      <w:r>
        <w:rPr>
          <w:rFonts w:hAnsi="Times New Roman" w:cs="Times New Roman"/>
          <w:color w:val="000000"/>
          <w:sz w:val="24"/>
          <w:szCs w:val="24"/>
        </w:rPr>
        <w:t>— подняться на площадку обслуживания сепаратора и проверить количество дроби в бункере-накопителе, уровень дроби должен быть не ниже верхнего края бункера-накопителя, при необходимости добавить дробь; проверить чистоту сита первой ступени сепаратора, при необходимости очистить ее;</w:t>
      </w:r>
    </w:p>
    <w:p>
      <w:pPr>
        <w:spacing w:line="240" w:lineRule="auto"/>
        <w:rPr>
          <w:rFonts w:hAnsi="Times New Roman" w:cs="Times New Roman"/>
          <w:color w:val="000000"/>
          <w:sz w:val="24"/>
          <w:szCs w:val="24"/>
        </w:rPr>
      </w:pPr>
      <w:r>
        <w:rPr>
          <w:rFonts w:hAnsi="Times New Roman" w:cs="Times New Roman"/>
          <w:color w:val="000000"/>
          <w:sz w:val="24"/>
          <w:szCs w:val="24"/>
        </w:rPr>
        <w:t>— очистить все емкости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 продуть ресивер фильтра и воздушный коллектор ВВД;</w:t>
      </w:r>
    </w:p>
    <w:p>
      <w:pPr>
        <w:spacing w:line="240" w:lineRule="auto"/>
        <w:rPr>
          <w:rFonts w:hAnsi="Times New Roman" w:cs="Times New Roman"/>
          <w:color w:val="000000"/>
          <w:sz w:val="24"/>
          <w:szCs w:val="24"/>
        </w:rPr>
      </w:pPr>
      <w:r>
        <w:rPr>
          <w:rFonts w:hAnsi="Times New Roman" w:cs="Times New Roman"/>
          <w:color w:val="000000"/>
          <w:sz w:val="24"/>
          <w:szCs w:val="24"/>
        </w:rPr>
        <w:t>— закрыть клапан подачи воздуха на коллектор ВВД;</w:t>
      </w:r>
    </w:p>
    <w:p>
      <w:pPr>
        <w:spacing w:line="240" w:lineRule="auto"/>
        <w:rPr>
          <w:rFonts w:hAnsi="Times New Roman" w:cs="Times New Roman"/>
          <w:color w:val="000000"/>
          <w:sz w:val="24"/>
          <w:szCs w:val="24"/>
        </w:rPr>
      </w:pPr>
      <w:r>
        <w:rPr>
          <w:rFonts w:hAnsi="Times New Roman" w:cs="Times New Roman"/>
          <w:color w:val="000000"/>
          <w:sz w:val="24"/>
          <w:szCs w:val="24"/>
        </w:rPr>
        <w:t>— закрыть ворота, выключить свет в камере;</w:t>
      </w:r>
    </w:p>
    <w:p>
      <w:pPr>
        <w:spacing w:line="240" w:lineRule="auto"/>
        <w:rPr>
          <w:rFonts w:hAnsi="Times New Roman" w:cs="Times New Roman"/>
          <w:color w:val="000000"/>
          <w:sz w:val="24"/>
          <w:szCs w:val="24"/>
        </w:rPr>
      </w:pPr>
      <w:r>
        <w:rPr>
          <w:rFonts w:hAnsi="Times New Roman" w:cs="Times New Roman"/>
          <w:color w:val="000000"/>
          <w:sz w:val="24"/>
          <w:szCs w:val="24"/>
        </w:rPr>
        <w:t>— перевести ключ в положение «О»;</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вводной рубильник, закрыть дверь установки на ключ;</w:t>
      </w:r>
    </w:p>
    <w:p>
      <w:pPr>
        <w:spacing w:line="240" w:lineRule="auto"/>
        <w:rPr>
          <w:rFonts w:hAnsi="Times New Roman" w:cs="Times New Roman"/>
          <w:color w:val="000000"/>
          <w:sz w:val="24"/>
          <w:szCs w:val="24"/>
        </w:rPr>
      </w:pPr>
      <w:r>
        <w:rPr>
          <w:rFonts w:hAnsi="Times New Roman" w:cs="Times New Roman"/>
          <w:color w:val="000000"/>
          <w:sz w:val="24"/>
          <w:szCs w:val="24"/>
        </w:rPr>
        <w:t>ключи от двери сдать мастеру или ответственному лицу;</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записи в Сервисной книге о наработке установки (общая и за смену); все замечания, выявленные в ходе эксплуатации установки и принятые меры.</w:t>
      </w:r>
    </w:p>
    <w:p>
      <w:pPr>
        <w:spacing w:line="240" w:lineRule="auto"/>
        <w:rPr>
          <w:rFonts w:hAnsi="Times New Roman" w:cs="Times New Roman"/>
          <w:color w:val="000000"/>
          <w:sz w:val="24"/>
          <w:szCs w:val="24"/>
        </w:rPr>
      </w:pPr>
      <w:r>
        <w:rPr>
          <w:rFonts w:hAnsi="Times New Roman" w:cs="Times New Roman"/>
          <w:color w:val="000000"/>
          <w:sz w:val="24"/>
          <w:szCs w:val="24"/>
        </w:rPr>
        <w:t>7.2.5. В дробеструйную камеру можно входить без защитной одежды не ранее чем, через 5 минут работы установки в холостом режиме, при работающем фильтре.</w:t>
      </w:r>
    </w:p>
    <w:p>
      <w:pPr>
        <w:spacing w:line="240" w:lineRule="auto"/>
        <w:rPr>
          <w:rFonts w:hAnsi="Times New Roman" w:cs="Times New Roman"/>
          <w:color w:val="000000"/>
          <w:sz w:val="24"/>
          <w:szCs w:val="24"/>
        </w:rPr>
      </w:pPr>
      <w:r>
        <w:rPr>
          <w:rFonts w:hAnsi="Times New Roman" w:cs="Times New Roman"/>
          <w:color w:val="000000"/>
          <w:sz w:val="24"/>
          <w:szCs w:val="24"/>
        </w:rPr>
        <w:t>7.2.6. В случае длительного простоя камеры необходимо удалить дробь из бункера накопителя, напорных установок. Это позволит избежать проблем, связанных со слеживанием дроби, при следующем запуске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от сырья, материала и мусора рабочее место, подходы и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ee2094a0f1d40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