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для работников, занятых эксплуатацией очистных сооружений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работников, занятых эксплуатацией очистных сооружений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работников, занятых эксплуатацией очистных сооружений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эксплуатации очистных сооружений;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работников, занятых эксплуатацией очистных сооружений;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эксплуатации очистных сооружений;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эксплуатацией очистных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на работах при эксплуатации очистных сооружений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 Правила по охране труда при использовании отдельных видов химических веществ и материалов, при химической чистке, стирке, обеззараживании и дезактивации,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2.1.7. Правила по охране труда в жилищно-коммунальном хозяйстве,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29.10.2020 № 758н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общие требования по охране труда для работников, занятых эксплуатацией канализационных сетей и очистных сооружений, предназначенных для очистки загрязненных нефтепродуктами сточных вод, организаций (далее – оператор очистных сооружений).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по эксплуатации очистных сооружений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по эксплуатации очистных сооружений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работах по эксплуатации очистных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работах по эксплуатации очистных сооружений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Во время работы на оператора очистных сооружений могут оказывать неблагоприятное воздействие в основном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концентрация вредных веществ в воздухе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опасные факторы взрыва газа;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биологические факторы (например, микроорганизмы);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вращающиеся части оборудования (например, приводов илоскребов отстойников);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падения с высоты;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заусенцы, шероховатости на поверхностях деталей и узлов инструмента, оборудования при его техническом обслуживании и ремонте;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путь которого в случае замыкания на корпус может пройти через тело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работах по эксплуатации очистных сооружений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получения ожога из-за нарушений требований пожарной безопасности;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Прежде чем приступать к работе, следует проверить состояние рабочей зоны, при необходимости следует навести чистоту, порядок и обеспечить наличие свободных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Производственные процессы следует проводить только при наличии исправных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Перед началом работы оператор должен осмотреть инструмент и убедиться в его полной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Оператор должен лично убедиться в том, что все меры, необходимые для обеспечения безопасности,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Оператор не должен приступать к работе, если у него имеются сомнения в обеспечении безопасности при выполнении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Перед началом работы нужно убедиться в достаточности освещения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Работник, находящийся в болезненном или переутомленном состоянии, а также под воздействием алкоголя, наркотических веществ или лекарств, притупляющих внимание и реакцию, не должен приступать к работе, так как это может привести к несчастному случаю.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Эксплуатация сооружений по очистке и обработке осадков сточных вод должна удовлетворять требованиям безопасности труда и осуществляться в соответствии с технической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очистке механических решеток снимать отбросы с граблей руками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Очищать механические грабли от отбросов можно только после полной их остановки, при этом следует пользоваться специальными крючками, рукавицами и респираторами.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Отбросы до вывоза необходимо хранить в контейнерах с крышками и ежедневно посыпать хлорной известью, используя при этом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Контейнеры подлежат проверке на исправное состояние не реже одного раза в год.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Работы по очистке решеток в каналах должны осуществляться бригадой в составе не менее трех человек.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Отбор проб сточных вод из открытых сооружений должен производиться с рабочих площадок, имеющих защитные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Вращающиеся части приводов илоскребов отстойников должны иметь защитные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Запрещается ручная очистка ходового пути тележек илоскребов, илососов отстойников непосредственно перед надвигающейся фермой (мостом) механизма.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Засорившиеся вращающиеся и стационарные оросители биофильтров должны очищаться только после прекращения их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Замена загрузочного материала биофильтров должна быть механизирована.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Оператору нельзя находиться или выполнять какие-либо работы в помещениях метантенков при неработающей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 обслуживающих помещениях метантенков электрическое освещение, электродвигатели, пусковые и токопитающие устройства и аппаратура должны быть выполнены во взрывозащищенном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 помещениях метантенков должны быть: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противопожарный инвентарь;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средства индивидуальной защиты, в том числе диэлектрические перчатки и ковры у щитов управления электроагрегатами;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газоанализаторы или газосигнализаторы;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взрывобезопасные аккумуляторные фонари;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аптечка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На газовых сетях каждого метантенка должна быть арматура для отключения от магистрального трубопровода.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 процессе эксплуатации необходимо контролировать концентрацию газов в воздухе помещений метантенков с помощью газоанализаторов и не допускать утечки газа.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Нарушение герметичности сварных швов, муфтовых и других соединений трубопроводов газовых систем следует определять с помощью мыльного раствора, который в местах утечки образует пузырьки.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проведении ремонтных работ в загазованной среде помещений необходимо применять слесарные инструменты, изготовленные из цветного металла, исключающего возможность искрообразования. Рабочая часть инструментов из черного металла должна обильно смазываться солидолом или другой смазкой.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Применение в загазованной среде электрических инструментов, дающих искрение, запрещается. Полы в зоне работ должны быть покрыты резиновыми ковриками.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загазованности помещения входить туда можно только в противогазе.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Отогревать замерзшие участки газопровода следует горячей водой, паром или горячим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Запрещается отогревать замерзший конденсат в газопроводе паяльной лампой или использовать для этой цели электроподогрев.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Работы в метантенках, связанные со спуском в них, должны производиться по наряду-допуску, при этом состав бригады должен быть не менее трех человек.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Перед спуском в метантенк необходимо надеть предохранительный пояс со страховочным канатом или спасательной веревкой.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Каждый участвующий в работах должен иметь подготовленный к работе шланговый или кислородно-изолирующий противогаз, применение фильтрующих противогазов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работе в кислородно-изолирующем противогазе необходимо следить за остаточным давлением кислорода в баллоне противогаза, обеспечивающим возвращение работника в незагазованную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Шланг противогаза не должен иметь перегибов и защемлений.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Противогаз должен быть проверен на герметичность перед началом проведения работ, если в противогазе с зажатым концом гофрированной трубки дышать невозможно — противогаз исправен.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производстве работ в метантенке необходимо отключить его от газовой сети, установив заглушки, воздушная среда в метантенке должна быть проверена на отсутствие пожаровзрывоопасной концентрации газов.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В подкупольном пространстве метантенка разрешается работать не более 15 минут, затем следует сделать перерыв продолжительностью не менее 30 минут.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Сооружения иловых площадок для сушки осадка должны иметь удобные подходы и ограждения, обеспечивающие безопасную работу оператора.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Подсушенный осадок с иловых площадок следует удалять механизированным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Оператору следует проявлять осторожность при перемещении по территории очистных сооружений, чтобы не споткнуться во время ходьбы о возможные препятствия.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Если на пути следования имеются какие-либо препятствия, оператору следует обойти эти препятствия.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При передвижении следует обращать внимание на неровности на поверхности и скользкие места, остерегаться падения из-за поскальзывания, во избежание несчастных случаев полы должны быть сухими и чистыми.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При переноске любых грузов следует соблюдать установленные нормы перемещения тяжестей вручную, а также требования Правил по охране труда при погрузочно-разгрузочных работах и размещении грузов от 28.10.2020 № 753н.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При переноске тяжестей на расстояние до 25 м для мужчин допускается максимальная нагрузка 50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Во время работы оператор должен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Во время работы оператору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работах по эксплуатации очистных сооружений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месте, прекратить его эксплуатацию, а также подачу к нему электроэнергии, газа, воды, сырья, продукта и т. п.,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 при необходимости вызвана скорая помощь.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несчастном случае необходимо оказать пострадавшему первую помощь, при необходимости вызвать скорую медицинскую помощь или организовать его доставку в ближайшее медицинское учреждение,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оценке обстановки и обеспечению безопасных условий для оказания первой помощи;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вызов скорой медицинской помощи по телефону 103 или 112;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наличия сознания у пострадавшего;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восстановлению проходимости дыхательных путей и определению признаков жизни у пострадавшего;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проведению сердечно-легочной реанимации до появления признаков жизни;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поддержанию проходимости дыхательных путей;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обзорному осмотру пострадавшего и временной остановке наружного кровотечения;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придание пострадавшему оптимального положения тела;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состояния пострадавшего (сознание, дыхание, кровообращение) и оказание психологической поддержки;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привести в порядок рабочее место, протереть инструмент и применяемые средства индивидуальной защиты и сложить в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По окончании работы необходимо тщательно вымыть руки теплой водой с мылом, по возможности принять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После окончания работы следует перемещаться безопасным путем с учетом движущихся транспортных средств в соответствии с требованиями безопасности при передвижении по территории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ad18e89d78b439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