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рубщика судового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рубщика судового.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рубщика судового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рубщика судового;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рубщиком судовым;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рубщиком судовым;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рубщиком судовым.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рубщиков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рубщиком судовым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рубщика судового.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рубщику судовому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Рубщик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рубщиком судовым.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 рубщик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рубщик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рубщика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Во время работы на рубщика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повреждения глаз, кожных покровов и функций органов слуха при рубке и зачистке металла и железобетонных изделий, чеканке сварных, клепаных и других соединений металлоконструкций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повреждения глаз при рубке, резке и зачистке металла, выполнении других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травмирования при работе с ручными пневматическими и электрическими машинами, слесарными и слесарно-монтажными инструментами на сверлильных и заточных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поражения электрическим током при случайном прикосновении к токоведущим частям электрооборудования, а также при повреждении или отсутствии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травмирования при транспортировке и установке для обработки гребных винтов, рулей, кронштейнов, металлоконструкций, листового и профильного проката, отливок, металлических и железобетонных изделий, укладке и обшивке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кислородного голодания или отравления вредными испарениями при работе в неподготовленных, неочищенных и непровентилированных отсеках, тоннелях, цистернах, емкостях, а также тяжелых последствий в случае образования в них взрыво- и пожароопасных смесей горючих паров и газов с воздухом;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падения с высоты при работах на неисправных, не принятых комиссией лесах, при несоблюдении требований безопасности, связанных с ведением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отравления сварочной пылью и вредными газами при совместной работе с электрогазосварщиком в недостаточно вентилируемых помещениях и поражения глаз ультрафиолетовым излучением;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травмирования: при неосторожном передвижении по территории предприятия, дока, цеха, лесам и на ремонтируемом объекте, хождении по незакрепленным настилам;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при работе на промасленном, мокром, покрытым льдом и снегом полу или палубе, с использованием случайных (нестандартных) подставок для работы (бочек, ящиков и т.п.), а также при загромождении рабочего места оборудованием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во время нахождения в опасной зоне под поднятым или перемещаемым грузом (оборудованием) и передвижения в темноте.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рубщиков, при работе рубщиком судовым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рубщикам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рубщика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рубщиков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Рубщик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рубщик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рубщик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рубщик должен проверить рабочее место и подходы к нему на соответствие требованиям безопасности (на полу не должно быть обрезков, материала и других предметов, мешающих работе; пол должен быть исправным и нескользким).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рубщик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рубщик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получить у мастера задание на выполнение работ, а при выполнении новых видов работ или изменении условий работы получить у мастера описание технологического процесса и инструктаж по охране труда (перед выполнением работ с повышенной опасностью пройти целевой инструктаж с распиской в наряде-допуске);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 внешним осмотром исправность, одеть спецодежду и другие средства индивидуальной защиты, установленные для данного вида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осмотреть рабочее место, убрать посторонние предметы, освободить проходы, проверить исправность лесов, наличие и исправность их ограждений, наличие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удалить из зоны производства работ легковоспламеняющиеся и горючие материалы, не имеющие отношения к выполняемым работам, проверить исправность и готовность к действию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наличии на полу, палубе, настиле лесов и т.п. льда, снега, воды, нефтепродуктов и других технических жидкостей - зачистить, убрать, протереть насухо и при необходимости посыпать песком;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убедиться в исправности ограждений проемов и при необходимости установить защитные ограждения, предохраняющие от травмирования проходящих мимо работников, вывесить знаки безопасности и плакаты, предупреждающие об опасности, связанной с проводимой работой;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проверить наличие и исправность заземления или ,,зaнyлeния,, электрооборудования, которое может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иметь при себе удостоверение, подтверждающее группу по электробезопасности, а при выполнении работ повышенной опасности – наряд-допуск на право выполнения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работой на заточных и сверлильных станках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абразивный инструмент, ограждения вращающихся выступающих концов шпинделей и крепежных деталей, которые прочно закрепляются на станке (кожухи должны иметь передвижные металлические козырьки);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станки с горизонтальной осью вращения круга, при работе на которых затачиваемые изделия удерживаются руками, должны быть оборудованы подручниками и защитными экранами со смотровыми стеклами, абразивный круг не должен иметь трещин или выбоин;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зазор между краем подручника и рабочей поверхностью круга должен быть меньше половины толщины обрабатываемого изделия, но не более 3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края подручников со стороны круга не должны иметь сколов, выбоин и других дефектов;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исправность защитных экранов со смотровыми окнами (для смотровых окон должны применяться прозрачные небьющиеся материалы толщиной не менее 3 мм), а также блокировку откидывающегося экрана с пусковым устройством шпинделя станка (при невозможности использования штатного защитного экрана станка одеть защитные очки);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исправность заземляющего устройства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отсутствие биения круга путем пуска на холостом ходу, находясь при этом в стороне от опасной зоны возможного разрыва абразивного круга, исправную работу отсоса абразивной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работой с пневмоинструментом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воздушные резиновые шланги (отсутствие повреждения стенок, исправность хомутов и резьбы на штуцерах);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рабочий инструмент (сверла, зенкеры, отвертки, ключи), его исправность (не должно имееть трещин, выбоин, заусенцев и прочих дефектов), абразивный круг (на шлифовальной машинке) и ограждение защитным кожухом, шпиндель сверлильной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исправность работы клапана включения и выключения инструмента, отсутствие протечки в закрытом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с ручными электрическими машинами, переносными электрическими светильниками и электроинструментом рубщик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произвести проверку комплектности и надежности крепления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внешним осмотром проверить исправность кабеля (шнура) и штепсельной вилки, целостность изоляционных деталей корпуса, рукоятки и крышек щеткодержателей, наличие защитных кожухов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промерить четкость работы выключателя и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применении ручного инструмента для слесарных работ рубщику судовому следует помнить: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деревянные рукоятки напильников должны иметь металлические кольца, предохраняющие рукоятку от раскалывания; рукоятки молотков, кувалд должны быть гладкими, без трещин, выбоин и сколов, иметь в сечении овальную форму и утолщение к свободному концу; рукоятки ударного инструмента должны быть расклинены металлическими клиньями, а длина рукояток - в зависимости от их массы: в пределах 300 - 400 мм – для молотков, 450 - 900 мм - для кувалд (применение древесины хвойных пород, а также сырой древесины для изготовления рукояток запрещается);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бойки молотков и кувалд должны иметь слегка выпуклую, но не косую и не сбитую, без трещин и наклепа поверхность;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ударные инструменты (зубила, крейцмейсели, просечки, керны) не должны иметь трещин, заусенцев и наклепа;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ручные зубила должны быть длиной не менее 150 мм, а оттянутая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часть зубила - не менее 60 - 70 мм, режущая кромка зубила должна представлять прямую или слегка выпуклую линию;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гаечные ключи должны соответствовать размерам гаек и головок и не иметь трещин и сколов, плоскости зева ключа должны быть параллельными и не закатанными, разводные ключи не должны иметь большой слабины в своих подвижных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лезвие отвертки по толщине должно соответствовать ширине шлица на головке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с тисками необходимо следить, чтобы они были прочно закреплены на верстаке, имели строго параллельные губки с насечками, исправную резьбу у винта и гайки (губки тисков должны быть закреплены). Поверхность верстака должна быть обита металлическим листом.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рубщик судовой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соблюдать все меры безопасности, предусмотренные инструкцией, следить за исправностью и безопасным состоянием оборудования и инструментов, применяемых в работе, специальной одежды и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поддерживать на рабочем месте порядок, не допускать загромождения материалами, оборудованием и отходами производства, не допускать разлива горючесмазочных материалов и воды (в случае разлива нефтепродуктов и других жидкостей - немедленно убрать и насухо протереть место разлива);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во время работы быть внимательным, не отвлекаться и не отвлекать от работы других работников, следить за исправным состоянием и сохранностью защитных средств, чистотой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Приступая к работам по ремонту судовых корпусных конструкций в замкнутых и труднодоступных помещениях объекта, рубщик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атмосфера в таких помещениях является потенциально опасной для жизни человека возможным наличием в ней ядовитых, взрывоопасных испарений, а также недостаточным для дыхания количеством кислорода;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работа в этих помещениях может выполняться только при наличии оформленного наряда-допуска с соблюдением необходимых мер безопасности (наличие наблюдающего, вентиляции, лабораторного анализа качества воздуха, двух люков или лазов, освещения, средств связи и других мер).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с лесов или подвесной люльки (платформы) рубщик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работу с лесов или подвесной люльки (платформы) производить после приемки комиссией предприятия с установкой на видном месте указателей безопасности с обозначением допустимой нагрузки и с особой внимательностью по соблюдению специальных мер предосторожности при хранении деталей, крепежного материала, инструмента и выполнении работ по демонтажу и установке тяжелого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следить за исправностью лесов в районе производства работ (надежностью настилов, наличием и исправностью их ограждений, состоянием трапов и сходен);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окончании работ закрепить оставшиеся грузы, материалы, детали, ящики с крепежным материалом и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производить спуск (польем) грузов и оборудования с помощью грузоподъемных устройств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установку грузов и монтаж оборудования производить при отсутствии людей под местом проведения работ на всех расположенных ниже ярусах;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производить работы на высоте свыше 5 м от поверхности грунта, стапель-палубы дока, палубы ремонтируемого объекта, перекрытия или настила лесов, непосредственно с конструкций, машин и т.п. как верхолазные, выполнение которых разрешается только после медицинского освидетельствования, предусмотренного для допуска к выполнению верхолазных работ, проведения целевого инструктажа и оформления наряда-допуска;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выполнять подъем (спуск) люлек лебедками и не менее чем на двух стальных канатах, положение которых при подъеме (спуске) должно быть свободным, и не допускать их трение о выступающие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работу с люлек производить с использованием страховочной привязи;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по окончании работ люльку опустить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работе на сверлильных станках: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надежно крепить обрабатываемое изделие, для плоских и тонких деталей применять специальные крепления с прижимными планками;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подводить режущий инструмент к обрабатываемой детали плавно, без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сверлении хрупких материалов надеть защитные очки или предохранительный щиток из прозрачного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смену инструмента производить только при полной остановке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на сверлильных станках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работать в рукавицах или перчатках, а также с забинтованными пальцами без резиновых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удерживать при сверлении деталь руками без приспособлений; останавливать по инерции вращающийся (выключенный) станок руками за шпиндель или патрон;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прикасаться к вращающимся деталям и удалять стружку рукой без применения металлического крючка с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заточных станках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убедиться, что подручники надежно закреплены и край подручника со стороны круга не имеют выбоин, сколов и других дефектов, защитные экраны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подавать деталь или инструмент на абразивный круг плавно, без рывков и резкого нажима, при затачивании мелких деталей зажимать их в струбцинах или плоскогубцах;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заточных станках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работать в рукавицах или перчатках, а также с забинтованными пальцами без резиновых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удерживать руками затачиваемые детали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работать боковыми (торцевыми) поверхностями круга, если круг не предназначен специально для этого вида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работать при зазоре между кругом и подручником более 3 мм и между кругом и металлическим козырьком более 6 мм, а также при наличии биения круга;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работать без защитного экрана или защитных очков, останавливать вращающийся круг нажимом на него каким-либо предметом, оставлять работающий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пневмоинструментом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подсоединять пневмоинструмент только к предназначенному для этой цели воздушному трубопроводу и при закрытом вентиле на трубопроводе;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пользовании пневмоинструментом шланги не должны соприкасаться с масляными, горячими и имеющими острые кромки и заусенцы поверхностями устройств (предметами), стальными тросами, электропроводами (кабелями), кислородными и ацетиленовыми шлангами;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случае прекращения подачи сжатого воздуха во время работы или перерыве в работе пневмоинструмент должен быть отключен вентилем на питающем трубопроводе;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 ударным пневмоинструментом следует работать в виброзащитных рукавицах;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обнаружении неисправностей пневмоинструмента (разрыва шланга, заклинивания движущихся частей, нечеткой работы выключателя и др.) работа должна быть прекращена, а воздух на пневмоинструмент перекрыт (с обязательным уведомлением об этом мастера);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пользовании пневмоинструментом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работать пневмоинструментом без защитного щитка на абразивном круге, глушителя шума и средств виброзащиты;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обрубать, сверлить, затачивать изделия, находящиеся в подвешенном состоянии, или удерживать их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передвигаться на рабочих местах с работающим пневмоинструментом;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работать на двух и более ярусах по вертикали без соответствующих предохранительных устройств, обеспечивающих безопасность работ на нижних ярусах.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электроинструментом, ручными электрическими машинами и ручными электрическими светильниками: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питающие провода или кабели подвесить, исключить соприкосновение с горячими, мокрыми и промасленными поверхностями устройств, механизмов или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обнаружении в этих устройствах каких-либо неисправностей работа должна быть немедленно прекращена;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применять во избежание поражения электрическим током при работе в помещениях с повышенной опасностью и в особо опасных светильники напряжением не выше 42 В, при работе в особо неблагоприятных условиях (например, на судах и др. объектах) использовать светильники напряжением не выше 12 В, а в пожаро- и взрывоопасных зонах ручные электрические светильники должны быть во взрывозащищенном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внезапном прекращении подачи электрического тока во время работы (перерыва) с электроинструментом, электромашинами, ручными электрическими светильниками они должны быть отсоединены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Рубщику, пользующемуся электроинструментом и электрическими машинами,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передавать электроинструмент и электромашины для пользования другим лицам (даже кратковременно);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самостоятельно производить ремонт, устранять мелкие неисправности и выполнять замену отдельных узлов электромашин (включая электропроводки или кабеля);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во время работы держаться за провод (кабель), касаться вращающихся частей (деталей, инструмента, приспособлений), удалять стружку или опилки;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работать с приставных лестниц, вносить внутрь барабанов котлов, металлических резервуаров и т.п. переносные трансформаторы напряжения и преобразователи частоты, оставлять без надзора и включенными в электросеть;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работать с электроинструментом и электрическими машинами класса I без средств индивидуальной защиты (диэлектрических перчаток, ковриков, галош и др.)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 использованием грузоподъемных машин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строповку (обвязку) груза выполнять только при наличии удостоверения стропальщика и с выполнением требований инструкции по охране труда для стропальщика;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исправные и своевременно прошедшие испытания грузоподъемные машины и грузозахватные приспособления соответствующей грузоподъемности, имеющие установленную маркировку;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 время проведения работ по подъему и перемещению груза предупредить и в случае необходимости удалить людей из опасной зоны (вблизи груза, по пути перемещения и в местах установки (складирования), во время перемещения груза находиться в стороне и двигаться за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 оставлять груз в подвешенном состоянии и не производить на нем работ до установки на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укладке груза устанавливать его на прочное, ровное основание, исключающее возможность падения после снятия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слесарных работ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надежно закрепить деталь в тисках, работу зубилом, крейцмейселем и другими подобными инструментами выполнять с применением защитных ширм (экранов) для предупреждения несчастных случаев с другими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резке труб, заготовок стоять таким образом, чтобы отрезанные концы деталей не упали на ноги и немедленно убирать их из-под ног, заготовки и готовые детали складывать в установленном месте, обеспечив устойчивое положение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гаечные ключи применять соответствующего размера и без труб для удлинения рукоятки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объекте рубщик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перемещаясь по судну, быть внимательным, остерегаться травмирования о выступающие части конструкций, трубопроводы, механизмы и т.п., проходя по скользкой палубе, сходням, трапам и настилам, придерживаться за поручни, проходить через люки после надежного закрепления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крышки люка;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входить в замкнутые и труднодоступные помещения только с разрешения мастера и в присутствии личного состава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работу в замкнутых и труднодоступных помещениях (работа с повышенной опасностью) выполнять только при наличии оформленного мастером наряда-допуска, в строгом соответствии с технологической документацией и с соблюдением необходимых мер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недостаточном освещении рабочего места пользоваться исправным электрическим светильником напряжением не выше 12 В, который должен иметь герметичный стеклянный колпак, защитную металлическую сетку и исправный шланговый провод с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объекте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производить работы с открытым огнем без указания мастера и без оформления заявки (разрешения на выполнение таких работ) у руководящего состава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нарушать требования взрыво- и пожаробезопасности (работы выполнять в точном соответствии с технологической документацией и соблюдением установленных мер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производить работы на неогражденных краях палуб, платформ, корпусных конструкций, настилов, лесов (люльках), проемов и открытых люков, самовольно снимать установленные ограждения и допускать перегрузку лесов (платформ, люлек);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находиться под поднятым грузом, а также допускать к работе под ним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устранять обнаруженные дефекты и неисправности, выполнять какие-либо работы на оборудовании и системах, находящихся под давлением и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производить пуск или остановку механизмов, демонтаж оборудования и систем, вскрытие люков и горловин без указания мастера и разрешения вахтенного механика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курить в неустановленных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Рубщик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Рубщик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рубщиков.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рубщик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рубщику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рубщик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рубщиков.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рубщиком судовым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рубщиков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неисправности механизмов, оборудования, устройств, инструмента или при возникновении аварийной ситуации при выполнении работ рубщик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прекратить работу и предупредить работающих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отключить напряжение или давление в системах неисправного оборудования (инструмента);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принять меры к устранению аварийной ситуации с соблюдением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требований безопасности и немедленно поставить в известность о случившемся мастера (начальника участка);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несчастном случае с другим работником или резком ухудшении его самочувствия ему немедленно должна быть оказана первая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рубщик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отключить электропитание и сжатый воздух от оборудования и инструментов, привести в порядок рабочее место и оборудование, освободить проходы, убрать инструменты в инструментальный ящик (шкаф), ручные электрические и пневматические машины и электрические светильники сдать в инструментальную кладовую, мусор и грязную ветошь вынести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оборудование и механизмы закрыть и закрепить, установить ограждения и знаки безопасности у открытых проемов и люков, включить местное освещение и убедиться, что никто из работающих вместе, не остался в отсеках;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сообщить мастеру обо всех замеченных неисправностях во время рабочего дня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Рубщики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70398dd0b344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