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специалиста отдела труда и заработной платы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отдела труда и заработной платы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 отдела труда и заработной платы;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ведущего специалиста отдела труда и заработной платы;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специалиста отдела труда и заработной платы.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специалиста отдела труда и заработной платы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ведущего специалиста отдела труда и заработной платы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ведущего специалиста отдела труда и заработной платы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специалиста отдела труда и заработной платы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1ec583fae94a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