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ведущего специалиста по информационной поддержке и обучению в автосалоне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ведущего специалиста по информационной поддержке и обучению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ведущего специалиста по информационной поддержке и обучению;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ведущего специалиста по информационной поддержке и обучению;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ведущего специалиста по информационной поддержке и обучению;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ведущими специалистами по информационной поддержке и обучению;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ведущего специалиста по информационной поддержке и обучению.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ведущего специалиста по информационной поддержке и обучению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ведущим специалистом по информационной поддержке и обучению в автосалоне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Ведущий специалист по информационной поддержке и обучению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Ведущий специалист по информационной поддержке и обучению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Ведущий специалист по информационной поддержке и обучению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ведущего специалиста могут оказывать неблагоприятное воздействие в основном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электрический ток, путь которого в случае замыкания может пройти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электрическая дуга, например, при коротком замыкании;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</w:t>
      </w:r>
      <w:r>
        <w:rPr>
          <w:rFonts w:hAnsi="Times New Roman" w:cs="Times New Roman"/>
          <w:color w:val="000000"/>
          <w:sz w:val="24"/>
          <w:szCs w:val="24"/>
        </w:rPr>
        <w:t xml:space="preserve">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3.5.1. Ведущий специалист по информационной поддержке и обучению не обеспечивается спецодеждой, спецобувью и СИЗ.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 xml:space="preserve">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Ведущий специалист по информационной поддержке и обучению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ведущий специалист по информационной поддержке и обучению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Прежде чем приступать к работе следует проверить состояние рабочего места; если оно не убрано или загромождено, необходимо принять меры к его очистке и приведению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Ведущий специалист должен убедиться в том, что все необходимые меры безопасности выполнены; при возникновении сомнений в достаточности и правильности мер по подготовке рабочего места и в возможности безопасного выполнения работы ведущий специалист не должен приступать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Ведущий специалист по информационной поддержке и обучению не обеспечивается спецодеждой, спецобувью и СИЗ.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ведущий специалист по информационной поддержке и обучению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Перед началом работы нужно убедиться в достаточности и равномерности освещения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Ведущий специалист должен лично убедиться в том, что все меры, необходимые для обеспечения безопасности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Ведущий специалист не должен приступать к работе, если у него имеются сомнения в обеспечении безопасности на рабочем месте для выполнения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Перед началом работы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на рабочем месте, убедиться в отсутствии бликов на экране;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наличии заземления системного блока, монитора;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протереть антистатической салфеткой поверхность экрана монитора;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установки стола, стула (офисного кресла), угла наклона экрана, положение клавиатуры, положение «мыши», при необходимости произвести регулировку рабочего стола и кресла, а также расположение элементов ПЭВМ в соответствии с требованиями эргономики и в целях исключения неудобных поз и длительных напряжений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ведущий специалист по информационной поддержке и обучению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Все работы ведущий специалист должен выполнять в соответствии с эксплуатационно-технической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работу в соответствии со своими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нужно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работы необходимо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Соблюдать правила перемещения в помещениях и на территории автосалона,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Применять необходимые для безопасной работы исправное оборудование, приспособления, приборы освещения,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Следить за работой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обнаружении неисправного оборудования, приспособлений и т.д., других нарушений требований охраны труда, которые не могут быть устранены собственными силами, а также возникновении угрозы здоровью, личной или коллективной безопасности работнику следует сообщить об этом работнику, ответственному за устранение выявленных нарушений, либо вышестоящему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приступать к работе до ликвидации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работе с ПЭВМ, электрооборудованием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работе с электроприборами и оргтехникой (персональные компьютеры, принтеры, сканеры, копировальные аппараты, факсы, бытовые электроприборы, приборы освещения):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автоматические выключатели и электрические предохранители должны быть всегда исправны;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изоляция электропроводки, электроприборов, выключателей, штепсельных розеток, ламповых патронов и светильников, а также шнуров, с помощью которых включаются в электросеть электроприборы, не должна иметь пробоев;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подогрева воды пользоваться только сертифицированными электроприборами с закрытой спиралью и устройством автоматического отключения, с применением несгораемых подставок.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перерыве в подаче электроэнергии и уходе с рабочего места выключать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Находясь на территории в производственных и бытовых помещениях автосалона, на участках работ и рабочих местах, выполнять правила внутреннего трудового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Допуск посторонних лиц, а также распитие спиртных напитков в указанных местах запрещаются.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Заметив нарушение требований охраны труда другим работником, работник должен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переноске любых грузов следует соблюдать установленные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переноске тяжестей на расстояние до 25 м для мужчин допускается максимальная нагрузка 50 кг.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Во время работы ведущий специалист должен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Во время работы ведущему специалисту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перемещении по территории автосалона (автосервиса) следует соблюдать следующие меры предосторожности: во время ходьбы быть внимательным и постоянно контролировать изменение окружающей обстановки; соблюдать особую осторожность и быть внимательным при нахождении в зонах повышенной опасности (погрузочно-разгрузочные работы, неровности и скользкие места на поверхности пола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движении по территории автосалона (автосервиса) необходимо пользоваться установленными проходами, придерживайтесь правой стороны, не наступая на посторонние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 местах движения транспорта и перемещения грузов необходимо отходить в сторону на безопасное расстояние.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Быть внимательными при подходе к дверям и воротам.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Не опираться на оборудование и защитные ограждения с целью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Не прикасаться к работающему оборудованию.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Не включать и не отключать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Не пользоваться розетками, рубильниками, другими электроустановочными изделиями.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Соблюдать меры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Работнику запрещено: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в помещении автосалона (автосервиса) в состоянии алкогольного или наркотического опьянения.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в полосе движения ТС при его въезде/выезде или маневрировании;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под поднятым на подъемнике транспортным средством;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и использовать открытый огонь;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отвлекать работников автосалона (автосервиса) от исполнения их должностных обязанностей (комментарии, беседы, вопросы и т.д.);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движущихся частей, агрегатов и в целом автомобиля;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бросать на пол посторонние предметы;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предметам, деталям и инструментам.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Ведущий специалист по информационной поддержке и обучению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Ведущий специалист по информационной поддержке и обучению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Ведущий специалист по информационной поддержке и обучению не обеспечивается спецодеждой, спецобувью и СИЗ.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автосалона,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нарушений требований охраны труда, которые создают угрозу здоровью или личной безопасности, ведущий специалист должен обратиться к руководителю работ и сообщить ему об этом; до устранения угрозы следует прекратить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в процессе работы неисправностей применяемого инструмента, приборов или оборудования работу следует немедленно прекратить и сообщить об этом своему непосредственному руководителю. Продолжать работу с использованием неисправного инструмента, приборов или оборудования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ведущий специалист должен отключить от сети электрооборудование, контрольно-измерительные приборы, электроинструмент, убрать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Использованные во время работы и при уборке тряпки, ветошь следует сложить в специальный металлический ящик с закрывающейся крышкой.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7.2.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Ведущий специалист по информационной поддержке и обучению не обеспечивается спецодеждой, спецобувью и СИЗ.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автосалона 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42d0cdb126a44f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