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специалиста;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специалиста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e51d00b3da47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