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весовщика в сельском хозяйстве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весовщика в сельском хозяйстве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весовщика в сельском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весовщика в сельском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весовщика в сельском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весовщиками в сельском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весовщиком.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весовщика в сельском хозяйстве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весовщика в сельском хозяйстве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Весовщик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Весовщик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Весовщик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весовщика в сельском хозяйстве могут воздействовать следующие опасные и вредные производственные факторы: движущиеся машины и механизмы; подвижные части подъемно-транспортного оборудования; перемещаема тара; пониженная температура; пониженная температура воздуха рабочей зоны; повышенная подвижность воздуха; повышенное значение напряжения в электрической цепи; острые кромки, заусенцы и неровности поверхностей оборудования, инструмента, инвентаря и тары; химические факторы;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Весовщик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Весовщику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менять ее по мере загрязнения, подбирать волосы под головной убор;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с мылом перед приемом пищи, после посещения туалета, а также после соприкосновения с загрязненными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Дозаторы должны быть установлены в помещении на бетонные колонны или на металлическую раму.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дозаторов должна обеспечивать свободный доступ ко всем механизмам дозаторов со всех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вокруг дозаторов исключать случайный контакт обслуживающего персонала с грузоприемными устройствами и рычажными механизмами дозаторов.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Дозатор и циферблатный указатель с подставкой должны быть установлены строго по уровню.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Грузоприемное устройство, рычажный механизм и раму дозаторов не следует заключать ни в какой дополнительный кожух.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условии подсоединения грузоприемного устройства дозатора к поддозаторному бункеру или самотеку брезентовым рукавом обеспечивается полная герметизация тракта прохождения продукта от наддозаторных бункеров до смесителя. Пульты ручного управления должны быть установлены в непосредственной близости от циферблатных указателей дозаторов так, чтобы удобно было считывать показания циферблатного указателя.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Пульт программного управления и УСПП должны быть рядом с дозаторами в пылезащищенном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Дозаторы, пульты ручного и программного управления и панели исполнительной аппаратурой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Грузоприемные и передаточные рычаги должны иметь осевой разбег по подушкам в пределах 1 - 2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дозаторов в работу необходимо подготовить, настроить и отрегулировать: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считывания программы с перфокарты (УСПП);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механизм записи программы на перфокарту;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пульты местного и программного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указатель массы фотоэлектрический.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этих устройств к работе необходимо пользоваться соответствующими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отвлекаться от выполнения своих прямых обязанностей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Находиться на безопасном расстоянии от маневрирующего электро- 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осторожность, находясь в местах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рабочее место в чистоте, принимать меры к своевременной уборке с платформы весов и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загромождать рабочее место, проходы и проезды к нему, проходы между стеллажами, штабелями товаров, проходы к пультам управления, рубильникам, пути эвакуации и другие проходы порожней тарой, инвентарем, не допускать скопления грузов около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Использовать средства индивидуальной защиты при взвешивании товаров в жесткой таре, замороженных продуктов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наличием на таре с товаром бирок и наклеек с точным наименованием опасных и вредных веществ (кислоты, лаки, краски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Вскрытие верха ящиков производить от торцевой стороны специально предназначенным инструментом (гвоздодером, клещами). Не производить эти работы случайными предметами или инструментом с заусенцами.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взвешиваемый товар ставился электропогрузчиком (автопогрузчиком) на весы осторожно, без толчков, по возможности в центре платформы, без выступов за габариты весов. Укладка товаров на весы должна быть устойчивой;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нетарированный (навальный) груз располагать равномерно по всей площади платформы весов;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каждого взвешивания проверять равновесие ненагруженных весов;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взвешивании тяжелых грузов (бочек, тюков и др.) использовать наклонный мостик (трамплин), устанавливаемый верхним краем на одном уровне с платформой товарных весов. При постоянном взвешивании грузов весом 50 кг и более весы должны быть установлены в специальном углублении пола (приямке) так, чтобы уровень платформы и пола совпадал.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взвешивании товаров не допускать укладывания на весы грузов, превышающих по массе наибольший предел взвешивания, не нагружать и не разгружать товарные весы при открытых арретире и изолире.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Условные гири во избежание падения и травмирования работника хранить на скобке товарных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Взвешивать тарированный груз в исправной таре, следить, чтобы тара не загружалась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Находиться на безопасном расстоянии от маневрирующего электро- 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осторожность, находясь в местах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правильной работы дозаторов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Обслуживание весов осуществлять согласно техническим инструкциям.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конце каждой смены очищать дозаторы от пыли и сдувать пыль в труднодоступных местах. Особенно тщательно должны очищаться от пыли призмы и подушки.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Один раз в декаду проверять затяжку болтов, гаек, наличие шплинтов.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Места шарнирных соединений должны быть слегка смазаны без подтеков во избежание налипания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Не смазывать призмы и подушки.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Скапливаемую жидкость во влагоотделителе пневмосистемы сливать 1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Маслораспылитель периодически, по мере расхода, необходимо заполнять отфильтрованным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Поручить наблюдение и уход за дозаторами специально выделенным лицам, знакомым с весовыми приборами и изучившими данные дозаторы.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Эксплуатация дозаторов допускается только после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правильной работы весов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Поручать наблюдение и уход за весами специально выделенному лицу, знакомому с весовыми приборами и изучившему данные весы.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Весы должны быть установлены строго горизонтально, по уровню.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Систематически очищать весы и электродвигатель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Периодически проверять затяжку болтов, гаек, наличие шплинтов на соответствующих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Для правильной работы весов в зоне наибольшего пыления продукта подключить аспирацию.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Места шарнирных соединений слегка смазывать без подтеков во избежание налипания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Эксплуатация весов допускается только после их проверки и клеймения.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При работе весов необходимо обеспечивать равномерную и бесперебойную подачу на них дозируемого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Запрещается подача продукта через бункер в весы "напролет".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Запрещается ударять тяжелыми предметами по конусам силосов над весами при залегании в них продукта и образовании сводов.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Конструкция надвесового бункера должна исключать возможность зависания в нем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Надвесовой бункер должен иметь смотровое окно для проверки наличия продукта над весами.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Весовщик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Весовщик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весовщиком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 и применяемые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Вынести из помещения контейнеры с ветошью, загрязненной веществами, способными к самовозгоранию.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c26ee1d09d44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