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водителя грузовой цистерны (водовоз)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водителя грузовой цистерны (водовоз)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водителя водовоза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водителя водовоза;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водителя водовоза;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водителями водовоза;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водителем водовоза.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водителей водовозов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09.12.2020 № 871н</w:t>
      </w:r>
      <w:r>
        <w:rPr>
          <w:rFonts w:hAnsi="Times New Roman" w:cs="Times New Roman"/>
          <w:color w:val="000000"/>
          <w:sz w:val="24"/>
          <w:szCs w:val="24"/>
        </w:rPr>
        <w:t>"Об утверждении Правил по охране труда на автомобильном транспорте";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2.1.3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Правила по охране труда при погрузочно-разгрузочных работах и размещении грузов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28.10.2020 № 753н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«Правила по охране труда при работе с инструментом и приспособлениями» </w:t>
      </w:r>
      <w:r>
        <w:rPr>
          <w:rFonts w:hAnsi="Times New Roman" w:cs="Times New Roman"/>
          <w:color w:val="000000"/>
          <w:sz w:val="24"/>
          <w:szCs w:val="24"/>
        </w:rPr>
        <w:t xml:space="preserve"> утверждены </w:t>
      </w:r>
      <w:r>
        <w:rPr>
          <w:rFonts w:hAnsi="Times New Roman" w:cs="Times New Roman"/>
          <w:color w:val="000000"/>
          <w:sz w:val="24"/>
          <w:szCs w:val="24"/>
        </w:rPr>
        <w:t>приказом Министерства труда и социальной защиты Российской Федерации от 27.11.2020, №835н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водителя водовоза.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Водителю водовоза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допускаются лица не моложе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Водитель водовоза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3.13. Требования по выполнению режимов труда и отдыха при выполнении работ водителем водовоза.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3.13.1. При выполнении работ водитель водовоза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3.13.4 Каждый водитель водовоза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3.14.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3.14.1. Во время работы на водителя водовоза могут оказывать неблагоприятное воздействие, в основном, следующие опасные и вредные производственные факторы, профессиональные риски и 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повышенное скольжение покрытия (вследствие обледенения, увлажнения и замасливания);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запыленность и загазованность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температура воздуха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повышенный уровень шума и вибрации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влажность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повышенная или пониженная подвижность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или недостаточное естественное освещение;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физические и нервно-психические перегрузки.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3.14.3.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водителем могут возникнуть следующие риски: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выступающие части водовоза при осмотре в стесненных условиях и при недостаточности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водовоза при осмотре;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воздействие вредных веществ (тосол, топливо, масла) на органы дыхания,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острые кромки, заусенцы и шероховатости на поверхностях водовоза, других устройств и приспособлений при заправке топливом, смазочными материалами и охлаждающей жидкостью;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воспламенение горючих жидкостей;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внезапное возникновение технической неисправности водовоза, находящегося в движении.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Водитель водовоза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Перед началом работы следует провести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пропаже. Надеть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Застегнуть спецодежду на все пуговицы, не допуская свисающих концов одежды, волосы убрать под головной убор. Не закалывать одежду булавками, иголками, не держать в карманах одежды острые, колющие и бьющиеся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Получить задание от руководителя на выполнение работ и инструктаж об условиях ее выполнения.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Проверить техническую исправность и укомплектованность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Произвести внешний осмотр и убедиться в исправности (целостности) его основных элементов.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повреждений автоцистерны, кабины, сидений, ремней безопасности, зеркал, лобового стекла, глушителя (герметичности его соединений)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исправность аккумуляторной батареи, стартера, элементов тормозной системы, рулевого управления, отопительного устройства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отсутствие утечки топлива, масла, охлаждающей жидкости;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давление воздуха в шинах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чистоту и видимость номерных знаков;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надлежащую укомплектованность автомобиля необходимыми инструментами, приспособлениями, инвентарем и их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предупреждающих и предписывающих плакатов (знаков);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наличие сигнальных средств, противопожарных средств, аптечки (ее укомплектованность).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Перед заполнением цистерны необходимо осмотреть цистерну, проверить ее укомплектованность необходимым оборудованием, исправность задвижек, герметичность крышек горловины цистерны, наличие остатка воды.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выездом должно быть проверено и в пути обеспечено исправное техническое состояние автомобиля в соответствии с Основными положениями по допуску транспортных средств к эксплуатации и обязанностями должностных лиц по обеспечению безопасности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Запрещается движение при неисправности рабочей тормозной системы, рулевого управления, негорящих (отсутствующих) фарах и задних габаритных огнях в темное время суток или в условиях недостаточной видимости, недействующем со стороны водителя стеклоочистителе во время дождя или снегопада.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Проверять техническое состояние автомобилей и их агрегатов при выпуске на линию и возвращении с линии следует при заторможенных колесах с использованием стояночного тормоза и при выключенном двигателе.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Исключение составляют случаи опробования тормозов автомобилей.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4.4.6. Запрещается приступать к работе на непроверенном или неисправном автотраспорте;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4.4.7. Обо всех обнаруженных неисправностях и неполадках сообщить своему непосредственному руководителю и приступить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4.4.8. Работы по выполнению работ должны быть организованы в соответствии с требованиями действующих технологических документов (норм, инструкций, регламентов), утвержденных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4.4.9. Запрещается приступать к выполнению работ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наличии неисправности, указанной в руководстве по эксплуатации завода - изготовителя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истекшем сроке его технического освидетельствования;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инструмента, приспособлений и др.;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невыполнении предписаний органов государственного надзора;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отсутствии постоянного контроля со стороны ответственных лиц за безопасное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целевого инструктажа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без прохождения периодического медицинского осмотра и предрейсового осмотра.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только ту работу, по которой прошел обучение, инструктаж по охране труда и к которой допущен работником, ответственным за безопасное выполнение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инструмент, приспособления;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состоянием оборудования, приспособлений, инструмента, периодически проводить их визуальный осмотр с целью выявления повреждений, неисправностей, нарушений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поломок, неисправностей оборудования, инструмента, других нарушений требований охраны труда, которые не могут быть устранены собственными силами, и возникновении угрозы здоровью, личной или коллективной безопасности работнику следует сообщить об этом руководству. Не приступать к работе до устранения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движении на транспортном средстве, оборудованном ремнями безопасности, водитель должен быть пристегнутым.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Перед пуском двигателя автомобиля необходимо убедиться, что автомобиль заторможен стояночным тормозом, а рычаг переключения передач (контроллера) поставлен в нейтральное положение.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Перед пуском двигателя автомобиля, подключенного к системе подогрева, необходимо предварительно отключить и отсоединить элементы подогрева.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Пуск двигателя транспортного средства должен производиться при помощи стартера. Запрещается запуск двигателя с помощью буксира.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Водитель обязан знать и соблюдать требования Правил дорожного движения, а также выполнять распоряжения регулировщиков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Водитель должен действовать таким образом, чтобы не создавать опасности для движения и не причинять вреда.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Движение транспортных средств по территории организации должно осуществляться в соответствии со схематическим планом, на котором указаны разрешенные и запрещенные направления движения, поворотов, выездов и съездов.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Водитель должен вести транспортное средство со скоростью, не превышающей установленного ограничения, учитывая при этом интенсивность движения, особенности и состояние транспортного средства и груза, дорожные и метеорологические условия, в частности, видимость в направлении движения. Скорость должна обеспечивать водителю возможность постоянного контроля за движением транспортного средства для выполнения требований Правил дорожного движения.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При остановке автомобиля должна быть исключена возможность его самопроизвольного движения следующим образом: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выключено зажигание или прекращена подача топлива;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рычаг переключения передач (контроллера) установлен в нейтральное положение;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транспортное средство заторможено стояночным тормозом.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При выходе из кабины автомобиля на проезжую часть дороги необходимо предварительно убедиться в отсутствии движения как в попутном, так и во встречном направлениях.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В случае вынужденной остановки автомобиля или дорожно-транспортного происшествия вне населенных пунктов в темное время суток либо в условиях ограниченной видимости при нахождении на проезжей части или обочине водитель должен быть одетым в куртку, жилет или жилет-накидку с полосами световозвращающего материала.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остановке и стоянке на неосвещенных участках дороги в темное время суток или в других условиях недостаточной видимости на автомобиле должны быть включены габаритные или стояночные огни.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Находясь в пути, следить за работой оборудования, агрегатов, показаниями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При обнаружении неисправностей оборудования, агрегатов, приборов, других нарушений требований охраны труда водителю следует остановить автомобиль и принять меры к их устранению собственными силами.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Во время работы на линии водителю разрешается устранять неисправности, не требующие разборки механизмов. В остальных случаях для проведения ремонтных работ автомобиль должен быть отбуксирован в ремонтно-механическую мастерскую.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При работе с инструментом и приспособлениями необходимо соблюдать требования Правил по охране труда при работе с инструментом и приспособлениями, утвержденных приказом Минтруда 835н от 27.11.2020.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Перед подъемом части автомобиля домкратом необходимо остановить двигатель, затормозить автомобиль стояночным тормозом, закрыть двери и установить под неподнимаемые колеса враспор не менее двух упоров (башмаков).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При накачивании или подкачивании в дорожных условиях снятого с автомобиля колеса необходимо в окно диска колеса установить предохранительную вилку соответствующей длины или положить колесо замочным кольцом вниз.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Пробку радиатора на горячем двигателе автомобиля необходимо открывать с использованием средств индивидуальной защиты рук или накрыв ее тряпкой (ветошью). Пробку следует открывать осторожно, не допуская интенсивного выхода пара в сторону открывающего.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При эксплуатации автомобиля в зимнее время года соблюдать следующие требования безопасности: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проведении работ по техническому обслуживанию, ремонту и проверке технического состояния автомобиля вне помещений (на открытом воздухе) применять утепленные маты или наколенники;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 заправке автомобиля топливом заправочный пистолет следует брать с применением средств индивидуальной защиты рук, соблюдая осторожность и не допуская обливания и попадания топлива на кожу рук и тела;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эксплуатация автомобиля, имеющего неисправные устройства для обогрева салона;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прикасаться к металлическим предметам, деталям и инструменту без применения средств индивидуальной защиты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запрещается подогревать (разогревать) двигатель, другие агрегаты автомобиля, а также оборудование топливной системы открытым пламенем.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Заметив нарушение требований охраны труда другим работником, водителю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 течение всего рабочего дня содержать в порядке и чистоте рабочее место, не допускать загромождения подходов к рабочему месту,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Транспортные средства, требующие ремонта, должны храниться отдельно от исправных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На всех транспортных средствах, поставленных на место стоянки, должно быть выключено зажигание (подача топлива) и отключена масса (если имеется выключатель). Транспортные средства должны быть заторможены стояночными тормозами.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В помещениях, предназначенных для стоянки транспортных средств, а также на стоянках под навесом или на площадках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ремонт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открытыми горловины топливных баков транспортных средств;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подзаряжать аккумуляторные батареи (в помещениях);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мыть или протирать бензином кузова транспортных средств, детали или агрегаты, а также руки и одежду;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заправлять автомобили жидким (газообразным) топливом, а также сливать топливо из баков и выпускать газ;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осуществлять в помещении пуск двигателя для любых целей, кроме выезда транспортных средств из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какие-либо материалы и предметы;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хранить топливо (бензин, дизельное топливо), за исключением топлива в баках автомобилей;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курить, использовать открытый огонь.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Запрещается осуществлять совместное хранение транспортных средств, предназначенных для перевозки легковоспламеняющихся и горючих жидкостей, а также горючих газов, с другими транспортными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Автомобили-цистерны для перевозки легковоспламеняющихся и горючих жидкостей должны храниться на открытых площадках, под навесами или в изолированных одноэтажных помещениях наземных гаражей, имеющих непосредственный выезд наружу и оборудованных приточно-вытяжной вентиляцией во взрывобезопасном исполнении.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При выполнении работ водителю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управлять автомобилем в состоянии опьянения (алкогольного, наркотического или иного), под воздействием лекарственных препаратов, ухудшающих реакцию и внимание, в болезненном или утомленном состоянии, ставящем под угрозу безопасность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во время движения телефоном, не оборудованным техническим устройством, позволяющим вести переговоры без использования рук;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нарушать Правила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разрешать пользоваться автомобилем посторонним лицам;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привлекать к ремонту автомобиля на линии посторонних лиц (водителей других автомобилей, прохожих);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устанавливать домкрат на случайные предметы: камни, кирпичи. Под домкрат необходимо подкладывать деревянную выкладку (шпалу, брусок, доску толщиной 40-50 мм) площадью больше площади основания корпуса домкрата;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какие-либо работы, находясь под транспортным средством, вывешенном только на домкрате, без установки козелка (подставки);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выполнять работы по обслуживанию и ремонту транспортного средства на расстоянии ближе 5 м от зоны действия погрузочно-разгрузочных механизмов;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отдыхать в салоне автомобиля при работающем двигателе;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протирать двигатель ветошью, смоченной бензином;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прогревать двигатель в помещении;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открытым огнем, курить;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автомобиль вблизи легко воспламеняющихся материалов во избежание загорания от выхлопной трубы;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садиться в автомобиль и сходить с него во время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автомобиль в личных целях;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без присмотра автомобиль с работающим двигателем;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в темное время суток без достаточного освещения;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оборудованием, приспособлениями, инвентарем, а также оборудованием и инвентарем, обращению с которыми он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приступать к выполнению разовых работ, не связанных с его прямыми обязанностями по специальности без получения целевого инструктажа.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самостоятельное вскрытие и ремонт оборудования, приборов, приспособлений, вносить изменения в конструкцию оборудования или их регулировку;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использовать оборудование ненадлежащим образом;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снимать предохранительные устройства во время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неисправным инструментом, приспособлениями, измерительными приборами, оборудованием, а также приборами и оборудованием, обращению с которыми работник не обучен;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оставлять оборудование включенным после выполнения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Во время работы необходимо эксплуатировать (использовать) по назначению выданные СИЗ; соблюдать правила эксплуатации (использования)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водителем водовоза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столкновение с другим транспортным или техническим средством, наезд на людей, опрокидывание водовоза, по причине нарушения требований правил безопасности дорожного движения;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стихийные природные явления, по причине катаклизмов;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загорание водовоза или других технических средств и сооружений,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работников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газа, воды, сырья, продукта и т.п.; доложить о принятых мерах непосредственному руководителю (лицу,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людей,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В случае возгорания следует отключить электроэнергию, вызвать пожарную охрану, сообщить о случившемся руководству предприятия, принять меры к тушению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При загорании на электроустановках следует пользоваться углекислотными и порошковыми огнетушителями.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6.2.6. При дорожно-транспортном происшествии: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немедленно остановить (не трогать с места) транспортное средство, включить аварийную световую сигнализацию и выставить знак аварийной остановки (мигающий красный фонарь);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возможные меры для оказания доврачебной медицинской помощи пострадавшим, вызвать "Скорую медицинскую помощь";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освободить проезжую часть, если движение других транспортных средств невозможно; при необходимости освобождения проезжей части или доставки пострадавших на своём транспортном средстве в лечебное учреждение предварительно зафиксировать в присутствии свидетелей положение транспортного средства, следы и предметы, относящиеся к происшествию, и принять все возможные меры к их сохранению и организации объезда места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 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 смазки оборудования, приспособлений, машин, механизмов и 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Осмотреть автомобиль, привести в порядок рабочее место, сделать запись в журнале о техническом состоянии автомобиля.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Обтирочный и промасленный материал удалить из рабочего помещения.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 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водовоз,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По окончании работ по наряду-допуску закрыть наряд-допуск.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c3a688b1651444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