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 охране труда для водителя машины подметально-вакуумной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BUCHER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CITYCAT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2020 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XL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предусматривает основные требования по охране труда для водителя машины подметально-вакуумной BUCHER CITYCAT 2020 XL (подметально-уборочная машина).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Водителю подметально-вакуумной машины необходимо выполнять свои обязанности в соответствии с 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 процессе выполнения работ на водителя подметально-вакуумной машины могут воздействовать следующие опасные и 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движущиеся машины и механизмы, подвижные части технологического оборудования, инструмента, перемещаемых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падающие предметы (элементы технологического оборудования, инструмент);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острые кромки, заусенцы и шероховатости на 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повышенный уровень шума и вибрации на 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повышенная запыленность и 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повышенная или пониженная температура поверхностей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физические и 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К работе водителем подметально-вакуумной машины допускаются лица не моложе 18 лет, имеющие соответствующее водительское удостоверение, прошедшие медицинский осмотр, проверку знаний требований охраны труда в установленном порядке и получившие допуск к 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учесть, что право на управление транспортными средствами предоставляется: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транспортными средствами категории «С» и подкатегории «С1» — лицам, достигшим 18-летнего возраста;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составами транспортных средств категории «СЕ» — лицам, имеющим право на управление транспортными средствами категории «С» в течение не менее 12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составами транспортных средств подкатегории «С1E» — лицам, имеющим право на управление транспортными средствами категории «С» либо подкатегории «C1» в течение не менее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Водителю подметально-вакуумной машины необходимо знать и строго соблюдать требования по 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Водитель подметально-вакуумной машины обеспечивается спецодеждой и спецобувью в соответствии с 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Выдаваемые специальная одежда, специальная обувь и другие средства индивидуальной защиты должны соответствовать характеру и 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индивидуальной защиты, на которые не имеется технической документации, к применению не 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Личную одежду и спецодежду необходимо хранить отдельно в шкафчиках и гардеробной. Уносить спецодежду за 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Водитель подметально-вакуумной машины извещает своего непосредственного руководителя о любой ситуации, угрожающей жизни и здоровью людей, о каждом несчастном случае, произошедшем на рабочем месте, об ухудшении состояния своего здоровья, в том числе о проявлении признаков острого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Водитель подметально-вакуумной машины должен проходить обучение по охране труда в виде вводного инструктажа, первичного инструктажа на рабочем месте и специального обучения в объеме программы подготовки по профессии, включающей вопросы охраны труда и требования должностных обязанностей по 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 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Водитель подметально-вакуумной машины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соблюдать Правила внутреннего трудового распорядка и установленный режим труда и 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выполнять работу, входящую в его обязанности или порученную администрацией, при условии, что он 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Курить и принимать пищу разрешается только в 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Запрещается проходить на территорию организации через въездные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наличие водительского удостоверения, регистрационных документов на автомобиль, страхового полиса, путевого листа и 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Пройти предрейсовый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Получить задание от руководителя на выполнение работ. При направлении водителя в длительный рейс получить инструктаж по охране труда перед выездом об условиях работы на 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Проверить наличие и исправность спецодежды, спецобуви, средств индивидуальной защиты, привести их в порядок. Надеть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Подготовить необходимые для выполнения работ защитные средства и 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Проверить техническую исправность и 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 осмотре особое внимание обратить 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отсутствие повреждений бункера, дверей кабины, салона, сидений, ремней безопасности, зеркал, лобового стекла, глушителя (герметичности его соединений) и 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исправность аккумуляторной батареи, стартера, элементов тормозной системы, рулевого управления, стеклоочистителей и стеклоомывателей, внешних световых приборов, звукового сигнала, замков и запоров, отопительного устройства и 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давление воздуха в шинах и их 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чистоту и 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надлежащую укомплектованность автомобиля необходимыми инструментами, приспособлениями, инвентарем и их 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наличие сигнальных средств, противопожарных средств, аптечки (ее 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Плужно-щеточное, фрезерно-роторное и другое оборудование тротуароуборочных машин должно фиксироваться в 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летнем подметании тротуароуборочные машины должны быть оборудованы системой пылеподавления, если она предусмотрена конструкцией.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Перед выездом должно быть проверено и в пути обеспечено исправное техническое состояние автомобиля в соответствии с основными положениями по допуску транспортных средств к эксплуатации и обязанностями должностных лиц по 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Запрещается движение при неисправности рабочей тормозной системы, рулевого управления, внешних световых приборов, стеклоочистителей и предусмотренных конструкцией транспортного средства стеклоомывателей.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Проверять техническое состояние автомобилей и их агрегатов при выпуске на линию и возвращении с линии следует при заторможенных колесах с использованием стояночного тормоза и 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Запрещается отправляться в рейс, если техническое состояние автомобиля и дополнительного оборудования не соответствует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Обо всех обнаруженных неисправностях автомобиля, оборудования, инструмента, инвентаря, электропроводки и других неполадках сообщить своему непосредственному руководителю и приступить к работе только после их устранения.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Требования охраны труда во 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Выполнять только ту работу, по которой прошел обучение, инструктаж по охране труда и к которой допущен работником, ответственным за 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направлении в рейс водителей двух и более транспортных средств для совместной работы на срок более двух суток выполнять требования старшего группы, ответственного за обеспечение соблюдения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Не допускать к своей работе необученных и 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 время работы нужно вести себя спокойно и выдержанно, избегать конфликтных ситуаций, которые могут вызвать нервно-эмоциональное напряжение и отразиться на 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Быть внимательным, осторожным и не отвлекаться на 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Работать только в исправной спецодежде и спецобуви и 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движении на транспортном средстве, оборудованном ремнями безопасности, водитель должен быть пристегнутым.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Перед пуском двигателя транспортного средства необходимо убедиться, что автомобиль заторможен стояночным тормозом, а рычаг переключения передач (контроллера) поставлен в 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Перед пуском двигателя автомобиля, подключенного к системе подогрева, необходимо предварительно отключить и 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Пуск двигателя автомобиля производить при помощи стартера. Запрещается запуск двигателя с 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Водитель обязан знать и соблюдать требования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Водитель должен действовать таким образом, чтобы не создавать опасности для движения и не 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Скорость движения транспортных средств по территории организации, в производственных и других помещениях устанавливается работодателем в зависимости от конкретных условий с учетом интенсивности движения транспортных средств, состояния дорог, перевозимого груза и 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Движение транспортных средств по территории организации должно осуществляться в соответствии со схематическим планом, на котором указаны разрешенные и запрещенные направления движения, поворотов, выездов и 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Водитель должен вести транспортное средство со скоростью, не превышающей установленного ограничения, учитывая при этом интенсивность движения, особенности и состояние транспортного средства и груза, дорожные и метеорологические условия, в частности, видимость в направлении движения. Скорость должна обеспечивать водителю возможность постоянного контроля за 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рычаг переключения передач (контроллера) установлен в 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При выходе из кабины автомобиля на проезжую часть дороги необходимо предварительно убедиться в отсутствии движения как в попутном, так и во 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В случае вынужденной остановки автомобиля или дорожно-транспортного происшествия вне населенных пунктов в темное время суток либо в условиях ограниченной видимости при нахождении на проезжей части или обочине водитель должен быть одетым в куртку, жилет или жилет-накидку с 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При остановке и стоянке на неосвещенных участках дороги в темное время суток или в других условиях недостаточной видимости на 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Находясь в пути, следить за 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При обнаружении неисправностей оборудования, агрегатов, приборов, других нарушений требований охраны труда водителю следует остановить автомобиль и принять меры к их 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Во время работы на линии водителю разрешается устранять неисправности, не требующие разборки механизмов. В остальных случаях для проведения ремонтных работ автомобиль должен быть отбуксирован в 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Перед подъемом части автомобиля домкратом необходимо остановить двигатель, затормозить автомобиль стояночным тормозом, закрыть двери и установить под неподнимаемые колеса в распор не 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При накачивании или подкачивании в дорожных условиях снятого с автомобиля колеса необходимо в 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 Пробку радиатора на горячем двигателе автомобиля необходимо открывать с использованием средств индивидуальной защиты рук или накрыв ее тряпкой (ветошью). Пробку следует открывать осторожно, не допуская интенсивного выхода пара в 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 При эксплуатации автомобиля в 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проведении работ по техническому обслуживанию, ремонту и проверке технического состояния автомобиля вне помещений (на 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заправке автомобиля топливом заправочный пистолет следует брать с применением СИЗ рук, соблюдая осторожность и не допуская обливания и попадания топлива на кожу рук и 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запрещается прикасаться к металлическим предметам, деталям и инструменту без применения СИЗ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запрещается подогревать (разогревать) двигатель, другие агрегаты автомобиля, а 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выезд на линию машин с неисправными или неотрегулированными прицепными механизмами и спецоборудованием;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перевозить людей на подножках, крыльях и других частях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производить регулировку, смазку, крепежные и другие работы при работающем двигателе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оставлять без присмотра машину с 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оставлять ключ в замке зажигания транспортного средства при выходе из кабины водителя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 Очищать щетки, транспортер и другие механизмы подметально-уборочных машин от случайно попавших предметов следует только в средствах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 Цепные передачи и другие вращающиеся элементы конструкций тротуароуборочных машин во время работы должны быть закрыты кожухами в случае, если это предусмотрено эксплуатационной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3.30. В зоне работы тротуароуборочных машин нахождение людей допускается не ближе 3 м от работающего фрезерно-роторного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3.31. Ремонтные и регулировочные работы на тротуароуборочных машинах должны выполняться при выключенных двигателях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3.32. Запрещается выпуск на линию тротуароуборочных машин: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 неисправной системой пылеподавления;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 поврежденной облицовкой, имеющих острые углы и рваные края.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3.33. При совместной работе согласовывать свои действия с 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3.34. Заметив нарушение требований охраны труда другим работником, водителю следует предупредить его о необходимости их 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3.35. В течение всего рабочего дня содержать в порядке и чистоте рабочее место, не допускать загромождения подходов к 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3.36. Транспортные средства, требующие ремонта, должны храниться отдельно от 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3.37. На всех транспортных средствах, поставленных на место стоянки, должно быть выключено зажигание (подача топлива) и 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3.38. В помещениях, предназначенных для стоянки транспортных средств, а также на стоянках под навесом или на 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подзаряжать аккумуляторные батареи (в 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мыть или протирать бензином кузова транспортных средств, детали или агрегаты, а также руки и 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заправлять автомобили жидким (газообразным) топливом, а также сливать топливо из баков и 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осуществлять в помещении пуск двигателя для любых целей, кроме выезда транспортных средств из 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хранить какие-либо материалы и 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хранить топливо (бензин, дизельное топливо), за исключением топлива в 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3.39. Выполнять санитарные нормы и соблюдать режимы работы и 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3.40. Соблюдать установленные режимом рабочего времени регламентированные перерывы в 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3.41. Соблюдать правила пожарной безопасности, электробезопасности, требования настоящей инструкции, других локальных нормативных актов, регламентирующих порядок организации работ по охране труда, условия труда на 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3.42.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управлять автомобилем в состоянии опьянения (алкогольного, наркотического или иного), под воздействием лекарственных препаратов, ухудшающих реакцию и внимание, в 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пользоваться во время движения телефоном, не 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привлекать к ремонту автомобиля на линии посторонних лиц (водителей других автомобилей,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устанавливать домкрат на случайные предметы: камни, кирпичи. Под домкрат необходимо подкладывать деревянную выкладку (шпалу, брусок, доску толщиной 40–50 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выполнять какие-либо работы, находясь под транспортным средством, вывешенным только на 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выполнять работы по обслуживанию и ремонту транспортного средства на расстоянии ближе 5 м от 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отдыхать в 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прогревать двигатель в 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курить при проверке уровня горючего в 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оставлять автомобиль вблизи легковоспламеняющихся материалов во избежание загорания от 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садиться в автомобиль и сходить с него во 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использовать автомобиль в 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оставлять без присмотра автомобиль с 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производить работы в 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пользоваться неисправным оборудованием, приспособлениями, инвентарем, а также оборудованием и инвентарем, обращению с которыми он не 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приступать к выполнению разовых работ, не связанных с его прямыми обязанностями по специальности, без получения целевого инструктажа.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в 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на автомобиле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столкновение с 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наезд на 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опрокидывание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загорание автомобиля или других технических средств и 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возникновении аварийной ситуации водитель обязан прекратить работу, заглушить двигатель, включить тормоз и оказать помощь пострадавшим людям. При опрокидывании — отключить аккумуляторы или снять их (если и после отключения происходит искрение от короткого замыкания или вытекает электролит). Сообщить о случившемся своему непосредственному руководителю работ и принять меры по 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возникновении стихийных природных явлений (сильный ветер, гроза, наводнение, туман, ураган, землетрясение, лавинная опасность и т. п.) водитель должен прекратить работу и предупредить об опасности других работающих. При необходимости водитель должен переехать в безопасное место, оставаться в кабине автомобиля или перейти в 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немедленно сообщить о происшествии в 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удалить людей из 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приступить к 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немедленно покинуть опасную зону при возникновении непосредственной угрозы его жизни и вследствие воздействия открытого огня и 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 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ликвидации загорания автомобиля необходимо применять только углекислотные, порошковые и аэрозольные огнетушители. При пользовании углекислотным огнетушителем запрещается браться незащищенной рукой за его раструб и подносить раструб ближе 2 м к необесточенным электроустановкам и пламени. Не допускается при тушении порошковыми огнетушителями подносить пистолет-распылитель ближе 1 м к 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 допускается тушить горящие объекты, находящиеся на расстоянии менее 2 м от контактной сети, без получения сообщения от ответственного лица энергетической службы о том, что напряжение с контактной сети снято и 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При воспламенении топлива запрещается тушить огонь водой. В 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 сбивать, а накрывать так, чтобы огонь или продукты горения из-под них не попали на 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 выше уровня, исключающего вероятность попадания пыли в 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При пользовании огнетушителями струю пены (порошка, углекислоты, аэрозоля) необходимо направлять в сторону от людей. При случайном попадании пены на незащищенные участки тела необходимо стереть ее платком или другим мягким материалом и 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Обо всех происшествиях, повлекших за собой причинение вреда здоровью работающих, необходимо сообщить руководителю работ и руководству структурного подразделения, вызвать (при необходимости) скорую помощь и принять меры по 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В целях профилактики острых кишечных инфекций необходимо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правила личной гигиены, мыть руки с мылом перед приемом пищи и после каждого посещения туалета;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рекомендуемые условия и сроки хранения готовой пищи, других продуктов питания, а также правила их употребления;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избегать контактов с больными людьми и их личными вещами.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признаков инфекционного заболевания немедленно обратиться к врачу и ни в коем случае не выходить на работу, чтобы не явиться источником распространения инфекции на окружающих.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по 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 окончании работы водитель должен привести в порядок автомобиль, поставить его в установленное место, выключить зажигание, затормозить автомобиль стояночным тормозом, установить рычаг переключения передач в нейтральное положение, закрыть двери на 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Если у водителя имеются замечания к техническому состоянию автомобиля, он должен сообщить об 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Снять спецодежду, убрать ее в 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Загрязненную и неисправную спецодежду при необходимости водитель подметально-вакуумной машины должен сдать в стирку, химчистку или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Вымыть руки и лицо теплой водой с 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 производственных загрязнений по окончании рабочего дня необходимо применять защитно-отмывочные пасты и мази, сочетающие свойства защитных и 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 допускается применение керосина или других нефтепродуктов для очистки кожных покровов и 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Обо всех недостатках, обнаруженных во 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296a4b401d49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