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волонтёров проводящих мероприятия в учреждении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волонтёров проводящих мероприятия в учреждении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волонтёров проводящих мероприятия в учреждении;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волонтёров проводящих мероприятия в учреждении;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волонтёром проводящим мероприятия в учреждении.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волонтёров проводящих мероприятия в учреждении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волонтёром проводящим мероприятия в учреждении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соответствуюущю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Волонтёр, проводящий мероприятия в учреждении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Волонтёр, проводящий мероприятия в учреждении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Волонтёр, проводящий мероприятия в учреждении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занятий недопустимо воздействие на работающих и детей опасных факторов, приводящих к нарушению остроты зрения (при недостаточной освещенности зала для занятий), травмам (при падении детей во время проведения подвижных игр и упражнений), поражению электрическим током (при использовании неисправных электрических звуковоспроизводящих музыкальных аппаратов).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При выполнении работ волонтер не обеспечивается СИЗ и смывающими средствами.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Волонтёр, проводящий мероприятия в учреждении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Волонтёр, проводящий мероприятия в учреждении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полностью освещение зала для занятий и убедиться в исправной работе светильников;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электрооборудования зала;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на занятиях электрических звуковоспроизводящих музыкальных аппаратов убедиться в их исправности и целостности подводящих кабелей и электровилок;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санитарное состояние зала и проветрить его (закончить проветривание за 30 минут до прихода детей).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Окна в зале в открытом положении должны быть зафиксированы крючками, а фрамуги – иметь ограничители.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Светильники должны быть надежно подвешены к потолку и иметь светорассеивающую арматуру, электрические коммутационные коробки должны быть закрыты крышками, а электророзетки – фальшвилками, 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Наименьшая освещенность должна быть при люминесцентных лампах не менее 200 лк (13 вт/кв. м), при лампах накаливания – не менее 100 лк (32 вт/кв. 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Температура воздуха в зале для гимнастических занятий должна быть не ниже 19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Ковры и дорожки должны быть надежно прикреплены к полу, а спортивный инвентарь – исправен и надежно закреплен.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При выполнении работ волонтер не обеспечивается СИЗ и смывающими средствами.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волонтёр, проводящий мероприятия в учреждении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волонтёр, проводящий мероприятия в учреждении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Поддерживать дисциплину и порядок во время занятий, следить за тем, чтобы посетители выполняли все указания инструктора.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разрешать посетителям самовольно покидать место проведения занятия.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выполнением гимнастических упражнений обязательно провести с посетителями небольшую разминку.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выполнении упражнений на шведской лестнице, других спортивных снарядах на высоте от пола обязательно страховать посетителей от падения, не разрешать им самостоятельно без разрешения инструктора подниматься на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упражнений потоком (один за другим) соблюдать достаточные интервалы между посетителями, чтобы не было столкновений.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прыжков и соскоков следить за тем, чтобы посетители приземлялись мягко на носки ступней, пружинисто приседая.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проведении подвижных игр и соревнований следить за тем, чтобы не было столкновений между посетителями, толчков и ударов по рукам и ногам.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Волонтёр, проводящий мероприятия в учреждении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При выполнении работ волонтер не обеспечивается СИЗ и смывающими средствами.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волонтёром проводящим мероприятия в учреждении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пожара немедленно эвакуировать посетителей из зала для гимнастических занятий, сообщить о пожаре в пожарную часть по телефону 101, администрации учреждения и приступить к тушению очага возгорания с помощью имеющихся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волонтёр, проводящий мероприятия в учреждении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электрические звуковоспроизводящие аппараты;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в отведенное место спортивный инвентарь и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проветрить зал,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 выполнении работ волонтер не обеспечивается СИЗ и смывающими средствами.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211f1751cd64b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