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восковщика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восковщика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восковщика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восковщика;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восковщика;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восковщика;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восковщиками;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восковщика.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восковщиков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восковщика.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Восковщику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восковщика.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Восковщик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Восковщик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и вредными производственными факторами при определенных обстоятельствах могут быть: - повышенная запыленность воздуха рабочей зоны; - пониженная температура воздуха рабочей зоны; 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восковщика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Восковщик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восковщик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Оденьте спецодежду и дополнительные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Привести в порядок рабочую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оборудование: проверить, хорошо ли убрано оборудование и рабочее место; ознакомиться с имевшимися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для работы инструменты, материалы и приспособления и проверить их исправность. Неисправность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восковщик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надежность и достаточность освещения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 холостом ходу готовность оборудования к работе и убедиться при этом в неисправности механизмов управления, в надежной работе всех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Только убедившись в нормальной работе всех механизмов, после получения задания на выполнение работы от мастера разрешается начинать самостоятельную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Освободить рабочее место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на оборудовании, к которым допущен, и выполнять работу, которая поручена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 свое рабочее место лиц, не имеющих отношения к порученной работе. Без разрешения мастера не доверять свое оборудование другому рабочему.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рабочее место в течение всей смены и не загромождать его деталями, заготовками, мусором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остановить оборудование и выключить электричество при: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уходе от оборудования, даже на короткое время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оборудования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оборудование во время его работы и позволять это делать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Прикасаться к токоведущим частям электрооборудования и электропроводам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Принимать пищу у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Оставлять свою рабочую одежду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эксплуатацией Воскоинжектора и Термоэлектрошпателя следует внимательно изучить инструкцию по эксплуатации и неукоснительно выполнять ее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Знать технические характеристики оборудования и комплектность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эксплуатации оборудования соблюдать технологический процесс: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воскоинжектора необходимо соблюдать следующие условия: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Данное оборудование является электронагревательным прибором поэтому его эксплуатация требует соблюдения типовых норм пожарной и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оставлять воскоинжектор включенный без присмотра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попадания жидкости внутрь корпуса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пользоваться изделием с поврежденным сетевым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После транспортировки изделия в зимнее время его необходимо выдержать в сухом теплом помещении не менее двух часов, и только после этого включить прибор в сеть.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механических повреждений прибора, а также при возникновении любых неисправностей запрещается самостоятельно вскрывать корпус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Порядок работы с контролером температуры воскоинжектора: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питание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Регулятором по шкале установить необходимую рабочую температуру.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Засыпать воск следует не более 70% объема ведра, максимальная загрузка воска – 600 гр.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Дождаться устойчивого горения зеленого индикатора (около 2-х часов от момента включения). Визуально проконтролировать: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 воздушных пузырьков,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чего накачать насосом требуемое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отключить 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механических (вмятин) и химических (коррозии) повреждений немедленно сообщить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замены элементов конструкции воскоинжектора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использование Воскоинжектора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Термошпателя необходимо соблюдать следующие условия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Изделие является электронагревательным прибором, поэтому его эксплуатация требует соблюдения типовых норм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термошпатель включенным без присмотра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попадания жидкости внутрь корпуса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пользоваться изделием с поврежденным сетевым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изделия запрещается прикладывать к нагревательному узлу механические усилия более 1,5 килограмм, т.к. это может привести к деформации.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повреждения изоляции и обрыва шнуров избегайте контакта с ними нагревательных частей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механических повреждениях прибора и при возникновении неисправностей не разрешается самостоятельно вскрывать корпус или разбивать ручку прибора, а также необходимо сообщать обо всех неисправностях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восковщика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работника электрическим током как можно быстрее освободить пострадавшего от его действия отключением рубильника или другим способом, оказать первую помощь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вызвать пожарную охрану по телефону 01, удалить в безопасное место людей и по возможности горючие вещества, приступить к тушению огня имеющимися первичными средствами пожаротушения.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все работающее оборудование от электрообеспечения, отключить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место: убрать с оборудования инструмент, приспособления, очистить оборудование от грязи, вытереть и смазать трущиеся части оборудования, аккуратно сложить детали и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bd0edbc15c42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