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взрывника при ведении открытых горных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взрывника при ведении открытых горных работ (далее взрывник)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взрывника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взрывника;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взрывника;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взрывника;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взрывниками;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взрывника.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взрывников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Федеральной службы по экологическому, технологическому и атомному надзору от 08.12.2020 № 505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ведении открытых горных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взрывника.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Взрывник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Взрывник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взрывных работ имеют место такие опасные и вредные производственные факторы, как: движущиеся машины и механизмы; повышенная запыленность и загазованность воздуха рабочей зоны после произведенного взрыва; обрушивающиеся горные породы; повышенный уровень шума при взрыве и распространение ударной волны;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взрывника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взрыв.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Взрывник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взрывник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Проверить комплектность и исправность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необходимого инструмента и принадлежностей: промерочной рулетки, флажков для оцепления, флажка на случай отметки в забое невзорвавшегося заряда, сумок для взрывчатых веществ (ВВ) и средств взрывания (СВ), ножа, спичек, тлеющего фитиля, часов (старшему взрывнику).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на руки наряд-путевку, инструктаж по технике безопасности, связанный с особенностями производства взрывных работ на обуренном блоке, и оформить получение 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ВМ не должны выдаваться взрывникам (мастерам-взрывникам), не отчитавшимся в израсходовании ранее полученных 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Наряд-путевка является на складе основанием для записи выданных ВМ в книгу учета выдачи и возврата взрывчатых материалов, а заполненная после окончания работы - для списания в книге учета прихода и расхода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Получить на базисном или расходном складе ВМ согласно наряду-путевке.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Взрывник своими действиями должен обеспечить безопасное производство взрывных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Доставка ВМ к месту проведения взрывных работ должна производиться автомобильным или другим транспортом, имеющим предупредительные знаки, с включенным желтым проблесковым маячком в сопровождении специально назначенного работника, ответственного за перевозку и охранника.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за перевозку работник может совмещать обязанности охранника при соответствующем оформлении в соответствующем органе внутренних 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совместной доставке средств инициирования (СИ), боевиков и ВВ взрывник может переносить не более 12 кг ВМ. Масса боевиков, переносимых взрывником, не должна превышать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в сумках ВВ без СИ норма может быть увеличена до 24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переноске ВВ в заводской упаковке на расстояние не более 300 м по спланированной поверхности масса ВВ не должна превышать 40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разгрузки ВМ на заряжаемом блоке убедиться в отсутствии людей и механизмов в радиусе 50 м от ближайшей скважины или шпура.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всех возможных местах подхода посторонних людей, подъезда транспорта к заряжаемым скважинам и шпурам выставить сигнальные флажки на расстоянии не менее 50 м от ближайшего заряда.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Разгрузку ВМ с автомобилей производить с соблюдением необходимых мер предосторожности, а именно: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 не подвергать ударам и толчкам;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курить, а также не применять открытый огонь ближе 100 м от места расположения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без надзора или охраны ВМ, доставленные к местам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 разрешается хранить до заряжения на местах работ в размере суточной потребности вне опасной зоны и сменной потребности в пределах опасной зоны, но без СИ и боевиков.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Ведение взрывных работ методом скважинных зарядов.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Перед зарядкой каждой скважины промерить ее глубину.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Поверхность уступа в радиусе не менее 0,7 м от устья каждой скважины очистить от кусков породы, мусора и прочих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Отпускать ВВ в скважину с водой небольшими порциями, во избежание пробок.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Перед опусканием в скважину промежуточного детонатора промерить глубину скважины до заряда.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Промежуточный детонатор устанавливать в скважину выше уровня нижней подошвы уступа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5.1.8.6. Изготовление промежуточного детонатора производить непосредственно у скважины при работе с ВМ 2 группы и II класса.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5.1.8.7. Не допускать сростков детонирующего шнура, вводимого в заряд обводненных скважин, а также заряженных игданитом и водонаполненными ВВ.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5.1.8.8. Разрезать детонирующий шнур на отрезки можно только до соединения его с инициирующим зарядом.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резать детонирующий шнур после введения его в заряд.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5.1.8.9. Концы детонирующего шнура, выходящие из устья заряженных скважин, необходимо закрепить порожними бумажными мешками или специальными приспособлениями для предохранения их от возможного падения в скважину,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концы детонирующего шнура, выходящие из устья скважин последнего ряда, укладывать в сторону бровки взрываемого уступа;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концы детонирующего шнура средних рядов скважин закрепить с помощью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концы детонирующего шнура первого ряда скважин от бровки уступа укладывать в сторону середины заряжаемого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5.1.8.10. После окончания зарядки промерить глубину оставшейся не заложенной части скважины и очистить уступ и скважины от просыпей ВВ и пустой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Взрывание с помощью детонирующего шнура.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монтаже сетей из детонирующего шнура не допускать витков и скруток на шнуре.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Присоединять концы детонирующего шнура к магистральному необходимо так, чтобы распространение детонации магистрального шнура переходило в продолжение детонации отводящих ответвлений.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Производить соединение между собой двух отрезков детонирующего шнура способом, указанным в инструкции, находящейся в ящике с детонирующим шнуром.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Соединить детонирующие шнуры в накладку на длину не менее 10 см, при этом шнуры должны плотно прилегать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пересечении шнуров помещать между ними прокладки дерева толщиной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При наружной температуре воздуха более 30 °С необходимо детонирующий шнур прикрывать от 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Соединить магистральный детонирующий шнур с капсюлем-детонатором зажигательной трубки или средством короткого замедления детонирующего шнура (КЗДШ), предназначенным для возбуждения детонации шнура, в накладку на расстоянии 10-15 см от конца шнура.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Взрывание с помощью электровзрывной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Перед выдачей электродетонаторы должны быть проверены в помещении склада ВМ или на открытом воздухе под навесом в соответствии с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Провода электродетонаторов после проверки их сопротивлений должны быть замкнуты накоротко и в таком положении находиться до момента присоединения к взрывной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Электровзрывные сети должны иметь исправную изоляцию, надежные электрические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Электровзрывная сеть должна быть двухпроводной.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воды, земли, труб, рельс, канатов и т.п. в качестве одного из проводников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Монтаж электровзрывной сети должен выполняться от заряда к источнику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5.1.10.6. После монтажа и осмотра электровзрывной сети необходимо проверить ее проводимость.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5.1.10.7. Постоянная взрывная магистраль должна отставать от места взрыва не более чем на 100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5.1.10.8. Подавать напряжение для взрывания необходимо из безопасного места. Взрывной прибор (устройство) должен иметь специальные клеммы для подсоединения магистральных проводов электровзрывной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массового взрыва подавать напряжение можно только по команде 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5.1.10.9. Концы проводов смонтированной части электровзрывной сети должны быть замкнуты накоротко все время, предшествующее подсоединению их к проводам следующей части электровзрывной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5.1.10.10. Концы магистральных проводов электровзрывной сети должны быть замкнуты в течение всего времени до присоединения их к клеммам прибора или устройства, подающего напряжение для взрывания.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5.1.10.11. Запрещается проводить электрическое взрывание непосредственно от силовой или осветительной сети без предназначенных для этого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5.1.10.12. При взрывании с применением электродетонаторов выход взрывника из укрытия после взрыва разрешается не ранее чем через 5 минут и только после отсоединения электровзрывной сети от источника тока и заземления ее накоротко.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5.1.10.13. Если при подаче напряжения взрыва не произошло, отсоединить от прибора (источника тока) электровзрывную сеть, замкнуть накоротко ее концы, взять с собой ключ от прибора и только после этого выяснить причину отказа.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Выходить из укрытия можно не ранее чем через 10 минут, независимо от типа применяемых электродетонаторов.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Электроогневое и огневое взрывание.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Электроогневое взрывание должно проводиться с учетом выполнения требований, предусмотренных подразделом 3.10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Огневой способ инициирования зарядов разрешается применять только в тех случаях, когда он не может быть заменен электрическим.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При огневом взрывании длина огнепроводных шнуров (ОШ) в зажигательных трубках должна быть рассчитана так, чтобы обеспечивался отход взрывника от зарядов на безопасное расстояние или в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каждой зажигательной трубки должна быть не менее 1 м. Конец ОШ должен выступать из шпура не менее чем на 25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Зажигательные и контрольные трубки необходимо поджигать тлеющим фитилем, отрезком огнепроводного шнура или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Спичкой разрешается зажигать трубку только при взрывании одиночного заряда.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Контрольная трубка при взрывании на земной поверхности должна размещаться не ближе 5 м от зажигательной трубки, не на пути отхода взрывников и поджигается первой. Длина ее ОШ должна быть не менее чем на 60 см короче по сравнению со шнуром самой короткой из применяемых зажигательных трубок.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5.1.11.6. Сращивать ОШ запрещается. При дублировании зажигательных трубок их необходимо поджигать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5.1.11.7. Взрывник должен вести счет взорвавшихся снарядов.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отказов разрешается выходить из укрытия через 5 минут после последнего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какой-либо заряд не взорвался, то выходить из укрытия разрешается не ранее, чем через 15 минут после последнего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Производить взрывные работы разрешается только при наличии постов охраны и соблюдения всех других правил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производстве взрывных работ двумя и более взрывниками наряд-путевка на ВМ выписывается на одного из них - являющегося старшим взрывником.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Старший взрывник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мере доставки ВМ на заряжаемый блок и разгрузки, вести их учет и приемку;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на заряжаемом блоке за сохранностью и расходованием ВМ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заряжания скважин совместно с начальником взрыва подсчитать общее количество принятых и израсходованных ВМ, а также количество остатков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отчитаться перед раздатчиком расходного склада о расходовании ВМ не позднее 10 часов утра следующего дня после проведения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Взрывник обязан знать сигналы, подаваемые при производстве взрывных работ, которые означают: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первый сигнал - предупредительный (один продолжительный), все люди, не занятые подготовкой к взрыву и взрыванием, удаляются за пределы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второй сигнал - боевой (два продолжительных), по этому сигналу взрывники зажигают огнепроводные шнуры контрольных и зажигательных трубок и удаляются за пределы опасной зоны, укрываются в блиндажах, подходы к которым должны быть свободными;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третий сигнал - отбой (три коротких) подается после осмотра места взрыва и означает окончание взрывных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Сигналы должны подаваться взрывником (старшим взрывником), выполняющим взрывные работы, а при массовых взрывах - специально назначенным работником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отказа (или при подозрении на него) выставить отличительный знак (красный флажок) у невзорвавшегося заряда и уведомить об этом мастера или начальника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всех случаях, когда заряды не могут быть взорваны по причинам технического характера (неустранимые нарушения взрывной сети и т.д.), они рассматриваются как отказы.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каждом отказе должны быть записаны в журнале регистрации отказов при взрывных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местах отказов запрещаются какие-либо производственные процессы, не связанные с их ликвидацией.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Провода обнаруженного электродетонатора в отказавшем заряде необходимо замкнуть накоротко.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ликвидации отказавшего наружного заряда поместить на него новый и произвести взрывание в обычном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Ликвидацию отказавших скважинных зарядов разрешается производить: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повторным взрыванием, если отказ произошел в результате нарушения целостности внешней взрывной сети и если линия наименьшего сопротивления (ЛНС) не уменьшилась;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разборкой породы экскаватором с исключением непосредственного воздействия ковша на взрывчатое вещество, состоящего на основе аммиачной селитры и не содержащего в своем составе порохов, нитроэфиров или гексогенов.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 взрывчатого вещества должен выполняться вручную: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взрыванием заряда в скважине, пробуренной параллельно на расстоянии не менее 3 м от скважины с отказавшим зарядом;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обуриванием и взрыванием шпуровых зарядов, располагаемых не ближе 1 м от стенки скважины. В этом случае число и направление шпуров, их глубина и масса отдельных зарядов устанавливаются проектом или руководителем взрывных работ карьера;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взрывании ВВ группы совместимости Д (кроме дымного пороха) с применением детонирующего шнура - вымыванием заряда из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взрыва заряда, предназначенного для ликвидации отказа. Необходимо тщательно осмотреть взорванную массу и собрать ВМ. Только после этого рабочие могут быть допущены к дальнейшей работе с соблюдением мер предосторожности, определенных работником технического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Безопасные расстояния для людей при взрывных работах на открытой местности следует принимать: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скважинных зарядов - не менее 200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наружных зарядов (в т.ч. кумулятивных) - 300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шпуровых зарядов - не менее 200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разгрузке вагонов с ВМ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 колеса вагона с обеих сторон установить тормозные башмаки;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исправности направляющих, по которым катятся ролики дверей;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ушиба грузом, который может выпасть из вагона, открывающий должен находиться за полотнищем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входе в вагон убедиться в исправности пола и устойчивости транспортируемого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укладывать ВМ на поддоны следует не выходя за размеры (габариты) поддона.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взрывником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вынужденной перегрузки ВМ в пути следования из-за неисправности автомобиля или повреждения тары работы по перегрузке ВМ производить под руководством работника, ответственного за сопровождение ВМ, с принятием по его усмотрению необходимых мер безопасности и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Застигнутый грозой транспорт, перевозящий ВМ, должен быть остановлен на открытом месте на расстоянии не менее 200 м от леса и жилых строений. Двигатели выключить. Люди, кроме необходимой охраны, должны быть удалены от транспорта на расстояние не менее 200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стоянки транспорта с ВМ необходимо оградить спереди и сзади предупредительными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Не допускается проезд транспорта с ВМ от мест пожара на расстоянии менее 300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 ВМ или транспортного средства с ВМ взрывник немедленно должен приступить к тушению пожара имеющимися средствами пожаротушения (огнетушителем, песком, асбестовым полотном и т.д.). Принять меры по эвакуации людей на безопасное расстояние, вызвать по рации пожарную охрану и сообщить диспетчеру или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обрыве провода запрещается приближаться к опасному месту на расстояние ближе 8 м. При этом необходимо принять меры, исключающие попадание других работников опасную зону, и сообщить о случившемся диспетчеру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от зоны растекания тока следует короткими шажками, не отрывая одной ноги от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Собрать несгоревшую оплетку огнепроводного шнура, зажигательных и контрольных трубок и вместе с бумажной тарой из-под ВМ сжечь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Сдать остатки ВМ на расходный склад и расписаться в книге учета выдачи и возврата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Оформить наряд-путевку, не допуская при этом помарок и исправлений.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обнаружении отказавшего заряда и невозможности его ликвидировать в данную смену сообщить мастеру (начальнику) смены и зарегистрировать в журнале регистрации отказов при взрывных работах, по мере ликвидации отказа - отметить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69d0ee33fa42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