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зубного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зубного врача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зубного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зубного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зубного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зубным врачом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зубным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зубных врачей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работе в качестве зубного врача допускается: специалист соответствующей квалификации, прошедший специальное обучение и проверку знаний Правил охраны труда при эксплуатации изделий медицинской техники в учреждениях здравоохранения и других нормативных документов по охране труда, касающихся его компетенции,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зубного врача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Зубной врач, использующий в работе зубоврачебную аппаратуру, питающуюся электрическим напряжением должен пройти специальный инструктаж и получить группу 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Зубной врач, независимо от квалификации и стажа работы, не реже одного раза в шесть месяцев должен проходить повторный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Зубной врач, допущенный к самостоятельной работе, должен знать: законы и иные нормативные правовые акты Российской Федерации в сфере здравоохранения; современные методы диагностики, лечения заболеваний и поражений зубов, полости рта и челюстно-лицевой области; основы организации стоматологической помощи; виды современной аппаратуры, инструментария и материалов, применяемые в стоматологии; правила действия при обнаружении больного с признаками особо опасных инфекций, ВИЧ-инфекции; приемы реанимации; основы асептики и антисептики; методику стерилизации инструментария; методы оказания первой помощи при кровотечении, коллапсе, анафилактическом шоке; основы эпидемиологии; основы валеологии и санологии; медицинскую этику и деонтологию; психологию профессионального общения; основы диспансеризации; основы медицины катастроф;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Зубной врач, направленный для участия в выполнении несвойственных его специальности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Зубному врачу запрещается пользоваться приборами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Если с кем-либо из персонала или пациентов произошел несчастный случай, микроповреждение (микротравма), то пострадавшему необходимо оказать медицинскую помощь, сообщить о случившемся руководителю и сохранить обстановку происшествия, если это не создает опасности для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заболеваний зубному врачу следует соблюдать правила личной гигиены, в том числе после приема пациента, а также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Зубной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зубным врачом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Зубной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Зубной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зубного врача в процессе его трудовой деятельности возможно воздействие следующих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вещества, входящие в состав медицинских препаратов;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органов зрения;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заусенцы, шероховатости, острые кромки (например, на поверхности зубоврачебной аппаратуры);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факторы пожара (в случае его возникновения).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зубным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Зубной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Зубной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Зубной 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зубной врач должен надеть санитарную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зубному врачу следует проверить состояние медицинского кабинета; необходимо принять меры к наведению в нем чистоты и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зубной врач должен осмотреть зубоврачебную аппаратуру, которая будут использоваться в работе, проверить ее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зубоврачебной аппаратуры зубной врач должен предварительно ознакомиться с принципом ее работы и опасностями, которые могут возникать при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Зубной врач, использующий в работе зубоврачебную аппаратуру с внешним электрическим питанием должен знать о том, что в зависимости от способа защиты от поражения электрическим током она подразделяется на четыре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сети, служащие для присоединения доступных для прикосновения металлических частей к внешнему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устройству; вилка сетевого шнура изделия класса 0I не имеет заземляющего контакта.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Изделия класса II (с двойной или усиленной изоляцией) имеют, кроме основной изоляции, дополнительную изоляцию у ввода сетевого шнура в корпус и не требуют защитного заземления или зануления.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напряжением; изделия класса III не нуждаются в занулении или защитном заземлении доступных металлических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Зубоврачебная аппаратура с внутренним источником питания получает энергию только от внутреннего источника, например от батарей, и не имеет каких-либо средств подсоединения к питающей сети (сетевой шнур отсутствует).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зависимости от степени защиты от поражения электрическим током изделия медицинской техники подразделяются на следующие типы: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 - с нормальной степенью защиты (например, лабораторное оборудование), не находящиеся в пределах досягаемости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- с повышенной степенью защиты (ток утечки на пациента в нормальном состоянии изделия не более 0,1 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BF - с повышенной степенью защиты и изолированной рабочей частью;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CF - с наивысшей степенью защиты и изолированной рабочей частью.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нужно убедиться в достаточности освещения медицинского кабинета,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Зубной врач должен лично убедиться в том, что все меры, необходимые для обеспечения безопасности пациента и персонала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зубной врач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зубному врачу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предупреждения случаев электротравматизма зубному врачу нельзя включать в электрическую сеть зубоврачебную аппаратуру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Нельзя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подключении зубоврачебной аппаратуры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Зубному врачу запрещается использовать зубоврачебную аппаратуру, не ознакомившись предварительно с принципом ее работы и опасностями, которые могут возникать при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применять зубоврачебную аппаратуру без защитных ограждающих устройств и другое электрооборудование, имеющее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защиты от поражения электрическим током все доступные для прикосновения металлические части электромедицинской аппаратуры классов I и 01 должны быть занулены (при питании от сети с глухозаземленной нейтралью) или соединены с устройством защитного заземления перед подачей на аппаратуру сетевого напряжения при питании от сети с изолированной нейтралью.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Зубному врачу запрещается при проведении процедур с помощью электромедицинской аппаратуры оставлять пациента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ходьбы зубному врачу необходимо постоянно обращать внимание на состояние пола в помещениях;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обеспечения пожарной безопасности зубной врач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оставлять без присмотра включенные в сеть электрические приборы, за исключением приборов (например, холодильников),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использовать в настольных лампах лампы накаливания мощностью более 60 Вт;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зубным врачом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неисправности в процессе эксплуатации зубоврачебной аппаратуры зубной врач должен отключить неисправный аппарат от сети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произошли с самим зубным врачом,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применявшуюся зубоврачебную аппаратуру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необходимо тщательно вымыть руки тёплой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f6c36e611e43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