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на мобильной газотурбинной дезинфекционной установке « АИСТ-2» с двигателем М701 наземного приземления на базе машины Газель Next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на мобильной газотурбинной дезинфекционной установке «АИСТ-2» с двигателем М701 наземного приземления на базе машины Газель Next.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мобильной газотурбинной дезинфекционной установке «АИСТ-2» с двигателем М701 наземного приземления на базе машины Газель Next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на мобильной газотурбинной дезинфекционной установке « АИСТ-2» с двигателем М701 наземного приземления на базе машины Газель Next;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мобильной газотурбинной дезинфекционной установке «АИСТ-2» с двигателем М701 наземного приземления на базе машины Газель Next;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на мобильной газотурбинной дезинфекционной установке « АИСТ-2» с двигателем М701 наземного приземления на базе машины Газель Next.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воздействовать следующие вредные и (или) опасные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взрыво- и пожароопасность;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опасные и вредные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биологический фактор (возможность заражения возбудителями различных инфекций и передача их другим лицам);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на поверхностях инструментов и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воздуха, технологического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конструкции зданий и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газообразные вещества общетоксического и другого вредного воздействия;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в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Работник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наличии и исправности первичных средств пожаротушения, а также комплектности медицинской аптечки необходимыми медикаментами.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замечаниях и нарушениях, обнаруженных перед началом работы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 по очистке и дезинфекции освобождают помещение, удаляют из него или закрывают полиэтиленовой пленкой оборудование, портящееся под действием воды и дезинфицирующих растворов (инфракрасные излучатели, датчики, пускатели и т.п.), увлажняют (при необходимости) поверхности дезинфицирующим раствором, после чего с помощью скребка и струи воды убирают основную массу навоза, остатки корма и другие загрязнения (предварительная очистка).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Фумигация помещений и почвы проводится специальными отрядами в составе не менее 3-х человек, обеспеченными СИЗ и имеющими допуск (разрешение)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 момента начала фумигации (газации) до окончания дегазации должна быть обеспечена круглосуточная охрана объекта. Лица, охраняющие объект, должны иметь противогазы и пройти инструктаж по технике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проводить газацию объектов, расположенных на расстоянии менее 200 м от жилых и производственных помещений с постоянным пребыванием людей, и 100 м - от железнодорожных и автомобильных магистралей.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газация объектов при температуре воздуха (наружного и внутри помещений) соответственно ниже плюс 10 °C и выше 25 °C при скорости движения воздуха более 3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Использование для фумигации препаратов на основе серы допускается лишь для незагруженных складских помещений. При этом в смежных помещениях не должны находиться люди, животные и пищевая продукция.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обработкой аэрозолями помещений (пустые склады, зернохранилища) их необходимо герметизировать и провести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территории, где проводится газация, запрещается пользоваться открытым огнем. При выполнении работ по газации и дегазации запрещается принимать пищу, курить. На границе зоны газации вывешиваются предупреждающие знаки с указанием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Дегазация помещений, подвергнутых фумигации, проводится в сроки, установленные Каталогом и рекомендациями (инструкцией) по применению конкретных препаратов, путем проветривания с применением приточно-вытяжной вентиляции или проветривания через окна и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для фумигации пестицидов, пары которых тяжелее воздуха, после завершения работ необходимо обеспечить проветривание подвальных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Мероприятия по дегазации должны включать повышение температуры в помещении на 2 - 3° выше исходной на период фумигации (для чего закрываются окна и двери на 12 - 16 часов) с последующим проветриванием до исчезновения запаха фумиганта.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Окончание дегазации устанавливается руководителем работ с оформлением письменного разрешения на право пользования помещением.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людей в обработанные помещения возможен после истечения установленных сроков дегазации, сквозного проветривания и содержания фумиганта в воздухе рабочей зоны не выше гигиенических нормативов. Для повышения объективности контроля за 2 часа до проверки на полноту дегазации помещение должно быть закрыто.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объекта на полноту дегазации выполняется аккредитованной лабораторией с применением современных методов контроля фумигантов,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при фумигации объекта одновременно подвергалась обработке какая-либо продукция (находящаяся в трюмах судов, складах, камерах, вагонах-элеваторах), дегазацию необходимо проводить в течение более длительных сроков. Ее окончание устанавливают в зависимости от содержания остаточных количеств фумигантов в продукции. Подвергающуюся фумигации продукцию реализуют по итогам ее экспертизы при условии содержания в ней остаточных количеств пестицидов не выше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5.1.12. При эксплуатации установки АИСТ-2 руководствоваться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эксплуатацию, а также подачу к нему электроэнергии, газа, воды, воздуха;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 от сети, систем подачи газа, воды, воздуха;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непосредственному руководителю о случившемся;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вентиляцию, подачу к оборудованию электроэнергии, газа, воды, воздуха;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растворы в места, предназначенные для их хранения, в закрывающиеся шкафы (сейфы).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Отработанные растворы слить в стеклянную тару с крышкой для их последующей утилизации. Не допускается сливать в канализацию не разбавленные дезинфицирующие растворы.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Ежедневно должна осуществляться влажная уборка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c1b371b46445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