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 безопасному обращению с химическими веществами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по безопасному обращению с химическими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по безопасному обращению с химическими веществами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химическими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химическими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химическими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обращении с химическими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обращении с химическими веществами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безопасному обращению с химическими веществами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кислотами, щелочами и другими химическими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химическими веществами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могут воздействовать следующие основные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оборудования 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и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недостаток естественного освещения, а также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шероховатость на поверхностях деталей, инструментов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с кислотами, щелочами и другими химическими веществами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перед работой должен надеть полагающуюся ему спецодежду, спецобувь, подготовить другие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 необходимо осмотреть рабочее место и убедиться в исправности: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оборудования, ограждений движущихся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пожарной сигнализации, наличии и пригодности первичных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осветительных устройств и изоляции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 замеченных недостатках и неисправностях на рабочем месте следует немедленно сообщить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Освободившуюся из-под растворителей и лакокрасочных материалов тару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удалять с рабочего места в складское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Растворители следует хранить в отдельном огнестойком и вентилируемом помещении, в герметически закрытой таре на расстоянии не менее 2 м от системы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Емкости для лаков, растворителей и других материалов перед чисткой следует пропаривать, промывать, проветривать. Тару необходимо открывать и чистить инструментом, изготовленным из меди, алюминия или другого материала, не образующего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персоналу при использовании химических веществ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на нескольких ярусах по одной вертикали без промежуточных защитных настилов;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опирать приставные лестницы на оконные переплеты;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переносить емкости с растворителем на спине или плече во избежание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внутренние работы с применением химических веществ выполнять при открытых окнах или принудительной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применение лаков, растворителей и разбавителей при отсутствии на них паспортных данных, а также использование импортных клеев и мастик, не имеющих фирменных указаний и инструкций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требования безопасности на всех этапах технологических процессов и отдельных операциях;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правила хранения химических реагентов;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обеспечивать бесперебойную и эффективную работу приточно-вытяжной вентиляции. Приточно-вытяжную вентиляцию необходимо включать за 15–20 минут до начала работы и не выключать во время перерыва;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систематически проветривать помещения, в которых технологические процессы сопровождаются выделением вредных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без включенной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соприкосновения хлорсодержащих растворителей с концентрированными щелочами и минеральными кислотами.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химические материалы, поступающие в организацию, вне зависимости от их упаковки (бочки, бутылки, баллоны, ящики, мешки и т. д.) для предохранения их от атмосферных осадков и прямых солнечных лучей должны храниться на складах или специально оборудованных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химических материалов вне складов или выделенных для этой цели мест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территории и в помещении склада запрещается курить, производить огневые работы и работы, не связанные с хранением химикатов.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Органические растворители должны храниться в отдельных помещениях, оборудованных общеобменной приточно-вытяжной и аварийной вентиляциями, предохраняя от воздействия прямых солнечных лучей и влаги. Запрещается открытое хранение органических растворителей.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Размещать химические материалы следует в соответствии с планом размещения, в отдельных помещениях (отсеках), изолированных друг от друга глухими несгораемыми стенами (перегородками).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Складирование химических материалов должно производиться в зависимости от их наименования и назначения, в соответствии с их физико-химическими и пожароопасными свойствами, с указанием их наиболее характерных свойств («Огнеопасные», «Ядовитые», «Химически активные»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Химикаты и растворы следует хранить в исправной, хорошо закрывающейся таре, в полиэтиленовой, стеклянной, фарфоровой посуде с притертыми пробками или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всех сосудах с химикатами должны быть четко нанесены надписи или вывешены этикетки с наименованием вещества. При хранении токсичных и ядовитых веществ надписи должны быть красного цвета.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Стеклянные бутыли следует хранить в корзинах или ящиках, дно и бока которых уложены соломой или стружкой.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Химикаты в мелкой таре должны храниться на стеллажах открытого типа или в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загрузка стеллажей свыше предельной нагрузки, на которую они рассчитаны.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помещениях для хранения горючих, легковоспламеняющихся и взрывоопасных веществ (ацетон, амилацетат, уайт-спирит и др.) запрещается использование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Хранить химические материалы на производственных участках допускается только в ограниченном количестве (не более суточного запаса) в специальных шкафах, оборудованных местным отсосом со скоростью движения воздуха в открытом проеме не менее 0,5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Помещения для хранения чистящих препаратов должны закрываться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кислотами, щелочами и другими химическими веществами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Работник должен знать свои обязанности при ликвидации аварии, способы оказания первой помощи пострадавшим при несчастных случаях на производстве, места хранения первичных средств пожаротушения и аптечки первой помощи, уметь пользоваться первичными средствами пожаротушения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Адреса и номера телефонов ближайших медицинских учреждений, органов МЧС, ведомственной пожарной охраны, а также планы эвакуации в случае пожара, инструкция о порядке действий персонала на случай возникновения пожара и меры по оказанию первой помощи пострадавшим должны быть вывешены на видном месте. На рабочем месте должна храниться аптечка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аварийной ситуации работник обязан прекратить работу, выключить оборудование, немедленно сообщить о случившемся руководителю и далее выполнять его указания по предупреждению несчастных случаев и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работе с органическими растворителями необходимо помнить, что под воздействием солнечного света, при нагревании и контакте хлорорганических растворителей с открытым пламенем образуется отравляющее вещество фосген, пары хлорорганических растворителей с воздухом могут образовать взрывоопасную среду, при контакте с щелочами и при нагревании трихлорэтилена возможно образование токсичного самовоспламеняющегося дихлорацетилена. Поэтому при возникновении любой аварийной ситуации аппаратчик не должен пытаться самостоятельно устранить ее последствия, а незамедлительно сообщить своему руководителю и предупредить окружающих о возникшей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возникновении очага возгорания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оценить сложившуюся ситуацию;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работу, выключить оборудование с помощью кнопки аварийного отключения и перекрыть задвижки пара, сжатого воздуха, растворителей,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приточно-вытяжную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возгорании непосредственному руководителю и в пожарную службу с указанием Ф. И. О. звонившего, точного адреса и места возгорания;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окружающих работников и вывести их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взрывоопасной ситуации приступить к ликвидации очага возгорания, используя первичные средства пожаротушения в соответствии с инструкцией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жизни или здоровью следует покинуть опасную зону, используя средства защиты, предусмотренные планом эвакуации при пожаре, действующем в структурном подразделении.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в порядок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сложить инвентарь в специально отведенное для него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собрать использованные обтирочные материалы в металлические ящики с плотно закрывающимися крышками и вынести в специально отведенное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спецодежду, спецобувь и другие СИЗ снять и убрать в специально предназначенное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душ и сменить нательное белье.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Для поддержания кожного покрова в хорошем состоянии следует использовать регенерирующие кремы и мази. Наносить кремы и мази необходимо на чистую, вымытую кожу.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 всех недостатках, влияющих на безопасность труда, обнаруженных во время работы, и о принятых мерах по их устранению необходимо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c534680ab846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