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выполнению выравнивания щебня в кузове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выравнивании щебня в кузове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выравнивании щебня в кузове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выравнивании щебня в кузове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выравнивании щебня в кузове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выравнивании щебня в кузове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выравнивании щебня в кузове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выравнивании щебня в кузове машины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при выравнивании щебня в кузове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При выравнивании щебня в кузове машины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самостоятельной работе допускаются лица старше 18 лет, не имеющие противопоказаний по состоянию здоровья,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выравнивании щебня в кузове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выравнивании щебня в кузове машины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возможно воздействие вредных и (или) опасных производственных факторов,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выше поверхности земли и связанное с этим возможное падение работающего;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незакрепленного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транспортного средства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выравнивании щебня в кузове машины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выполнения работ работающий обязан проверить элементы каркаса кузова автомобиля и прицепа на отсутствие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снаружи бортовые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средств индивидуальной защиты на отсутствие внешних повреждений. Надеть исправные средства индивидуальной защиты, соответствующие выполняемой работе (специальную одежду застегнуть на все пуговицы, каску застегнуть на ремешок).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Снять на время работы браслеты, часы,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используемых приспособлений и конструкций для подъема 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принятии мер по обеспечению неподвижности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подъемом на приставную лестницу работающий должен убедиться в наличии устройств, предотвращающих возможность ее сдвига и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выполнять работы, если в зоне работы на высоте проходят электрические и другие действующие коммуникации, ведутся погрузочно-разгрузочные работы, осуществляется движение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допускается работать с приставной лестницы, стоя на ступеньке, находящейся на расстоянии менее 1 м от ее верхнего конца.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устраивать дополнительные опорные сооружения из поддонов, ящиков и тому подобного в случае недостаточной длины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Не допускается устанавливать приставную лестницу под углом более 75 градусов к горизонтали, работать с двух верхних ступенек стремянки, не имеющей перил или упоров.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разрешается подниматься на лестницу или стремянку при нахождении на ней другого лица, выполнять работу с приставной лестницы или стремянки при отсутствии устройства, предотвращающего возможность сдвига и опрокидывания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разрешается устанавливать лестницу с опорой только на ступеньки этой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садиться на междустоечные деревянные перекладины (бортовые доски), проводить работы без применения защитных касок, предохранительных поясов (при работе с приставных лестниц на высоте более 1,8 м) и других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выравнивании щебня в кузове машины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внезапном ухудшении погодных условий (порывы ветра со скоростью 10 м/с и более) необходимо прекратить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разгрузку (загрузку) транспортного средства осуществлять в закрытых от порывов ветра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падении груза или его смещении на борта кузова транспортного средства необходимо остановить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руководителю, а в случае его отсутствия - другому уполномоченному должностному лицу нанимателя для принятия дополнительных мер по восстановлению устойчивого положения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окончания работы работающий обязан уложить используемые приспособления и приставные лестницы для подъема и работ на высоте на установленные места их нахождения на транспортном средстве или сдать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Убрать приспособления, инструмент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9ebee405a041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