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авиаперелетах для спортсменов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работников при авиаперелетах для спортсменов.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авиаперелетах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авиаперелетах;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авиаперелетах;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авиаперелетах;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авиаперелетах.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при выполнении работ при авиаперелетах.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пассажиров, перевозимых в самолете.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Настоящая инструкция включает требования безопасности для обеспечения личной безопасности людей, непосредственно участвующих в работах с применением авиации.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Пассажирам, перевозимым в самолете,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Для перевозки пассажиров на самолете транспортная компания или частный перевозчик должны иметь соответствующее разрешение, исправную технику и подготовленный экипаж.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Временные посадочные площадки маркируют на границе рабочей площадки конусами, пирамидами или флажками белого цвета для летнего периода и черного цвета или красного цвета для зимнего периода. На площадке должен находиться указатель направления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Рабочая площадь площадки должна быть свободной от предметов, способных попасть в самолет. Пыльная площадка должна быть полита водой, свежевыпавший снег укатан.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Курение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Перевозка пассажиров осуществляется с аэропортов.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Перевозить людей разрешается в специально оборудованных для этой цели самолетах. Количество перевозимых пассажиров не должно превышать мест для сидения.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Перевозить пассажиров в нетрезвом виде, а также в болезненном состоянии, которое может создать опасность для самого больного и для окружающих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Количество пассажиров проверяется перед посадкой в самолет.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Посадка (высадка) служебных пассажиров производится только после команды командира или другого члена экипажа. Посадка или высадка пассажиров может осуществляться при выключенных двигателях.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Посадка (высадка) пассажиров в самолет в режиме висения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Запрещается подъем (спуск) пассажиров при отсутствии связи по специальному переговорному устройству между командиром самолета и выпускающим.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Все грузы, размещаемые на самолете, необходимо крепить так, чтобы исключить возможность их перемещения в полете.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4.9.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4.10. Во время полета пассажирам необходимо пристегнуть привязные ремни, которые находятся на каждом посадочном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4.11. Во время перелета запрещается курить, вставать со своих мест, подходить и трогать механизмы, запирающие входную дверь, а также открывать 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При посадке в самолет: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В случае несоблюдения пассажиром настоящих правил, неадекватности в поведении, алкогольного или иного опьянения не допускать пассажира к полету.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При нахождении в самолете следовать указаниям пилота.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самолета разводить в кабине огонь,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по салону, открывать во время полета двери и 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Количество пассажиров не должно превышать количество кресел внутри воздушного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Посадка и высадка осуществляется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Во время перевозки в салоне запрещено курить, разводить открытый огонь, распивать спиртные напитки.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Содержать в порядке и чистоте посадочное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В случае, если во время заправки самолет будет облит топливом, запуск двигателей можно производить не ранее чем через 10-15 минут после удаления пролитого топлива с поверхности самолета и места его стоянки.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возникновении пожара в самолете на земле должны немедленно сообщить о возгорании и начать эвакуацию пассажиров. При ликвидации пожара кроме бортовых средств необходимо дополнительно использовать наземные средства пожаротушения, имеющиеся на аэродроме.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В полете при обнаружении дыма, гари или открытого пламени необходимо немедленно доложить об этом командиру самолета и приступить к поиску и тушению очага пожара с помощью ручных огнетушителей и других доступных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дыма в кабине экипажа всем членам экипажа следует надеть дымозащитные средства (кислородные маски и дымозащитные очки).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В случае возникновения пожара в каком-либо из потребителей электрической энергии необходимо немедленно его обесточить.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Действия членов экипажа в случае аварийной посадки самолета и в других особых случаях должны соответствовать требованиям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пассажиром,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Загрузка и выгрузка грузов, посадка и высадка пассажиров должны осуществляться при остановленных двигателях.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 высадке людей при работающих двигателях самолета: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люди должны отходить от самолета по команде члена экипажа, оставаясь в поле зрения командира; подходить к самолету можно с этого же направления в сопровождении члена экипажа.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Сообщить руководителю об имеющихся неисправностях в оборудовании и недостатках в организации работы.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22de0b4dc140f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