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инспекции электрофильтра содорегенерационного котла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инспекции электрофильтра содорегенерационного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инспекции электрофильтра содорегенерационного котла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инспекции электрофильтра содорегенерационного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инспекции электрофильтра содорегенерационного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инспекции электрофильтра содорегенерационного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 Правила по охране труда при работе с инструментом и приспособлениями, 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Правила технической эксплуатации электроустановок потребителей,</w:t>
      </w:r>
      <w:r>
        <w:rPr>
          <w:rFonts w:hAnsi="Times New Roman" w:cs="Times New Roman"/>
          <w:color w:val="000000"/>
          <w:sz w:val="24"/>
          <w:szCs w:val="24"/>
        </w:rPr>
        <w:t>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от 12.08.2022 № 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2.1.5. 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инспекции электрофильтра содорегенерационного котла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разрушающиеся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недостаточная освещенность рабочей зоны, наличие прямой и отраженной блескости, повышенная пульсация светового потока;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повышенное значение напряжения электрической цепи, замыкание которой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повышенное содержание в воздухе рабочей зоны пыли и вредных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нахождение рабочего места на значительной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шум;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пожаровзрывоопасные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инспекции электрофильтра содорегенерационного котла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пройти через тело человека при ремонте и обслуживании электрооборудования;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и магнитного поля;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распрямляющихся упруго деформированных материалов, изделий (кабели и т.д.);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(устное, письменное) на выполнение работы у ответственного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выполнении работ повышенной опасности ознакомиться с мероприятиями, обеспечивающими безопасное производство работ, и расписаться в наряде-допуске, выданном на поручаемую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рабочее место: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участок, выделенный для работы, убрать мешающие работе предметы, проверить достаточность освещения рабочего места, произвести необходимые отключения и принять меры против ошибочного подключения или самовключения электрооборудования;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инструмента, контрольно-измерительных приборов и аппаратуры, вспомогательных приспособлений и расположить их в удобном и безопасном для пользования порядке;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предупредить обслуживающий персонал, работающий на оборудовании с электроприводом, о начале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выполнении работ электроинструментом, ручным слесарным инструментом, с использованием грузоподъемных механизмов и другого оборудования необходимо выполнять требования соответствующих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Во избежание травмирования глаз при работах, связанных с попаданием в глаза пыли, металлических частиц припоя, стружки, при пробивке отверстий в стенах, при заточке инструмента и прочих работах, связанных с опасностью повреждения глаз, необходимо пользоваться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Установить соответствующие ограждения и вывесить предупреждающие плакаты «Стой. Опасно для жизни!», «Под напряжением».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Работник не должен приступать к выполнению работ при следующих нарушениях требований безопасности: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дефектов и неисправностей инструмента, приспособлений, контрольно-измерительных приборов и аппаратуры;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неисправностях оборудования, указанных в инструкциях заводов-изготовителей, при которых не допускается их применение;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и при загроможденности рабочих мест и подходов к ним;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несвоевременном проведении очередных испытаний основных и дополнительных средств защиты или истечении срока их эксплуатации, установленного заводом-изготовителем;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загазованности помещения, где предстоит работать;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или неисправности средств подмащивания, лестниц;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или истечении срока действия наряда-допуска при работе в действующих электроустановках;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нахождении рабочего места ближе 1,5 м от неогражденных неизолированных частей электроустановки, находящейся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При необходимости производства каких-либо работ в цепях или на аппаратуре релейной защиты, электроавтоматики и телемеханики при включенном основном оборудовании следует принять меры против его случайного отключения.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Перед началом любых ремонтных работ на действующем технологическом оборудовании необходимо согласовать эти работы с соответствующими технологическими службами. Ремонт можно производить только после отключения приборов автоматического контроля и регулирования от оборудования и трубопроводов путем перекрытия запорных вентилей на соединяющих их линиях. В местах отключения необходимо вывесить предупреждающие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Выполнить другие необходимые организационные и технические мероприятия для обеспечения безопасных условий труда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В случае неполного обеспечения средствами защиты или их отсутствия, а также в случае необеспечения безопасных и здоровых условий выполнения работ работнику запрещается приступать к выполнению задания до полного обеспечения средствами защиты и обеспечения безопасных и здоровых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Обнаруженные нарушения требований безопасности должны быть устранены работником собственными силами до начала работ, а при невозможности или недостаточной квалификации сделать это работник должен сообщить о них руководителю работ и до его указаний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эксплуатации электрофильтра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Поддерживать оптимальный технологический режим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Не менее одного раза в смену производить осмотр наружных узлов и оперативно устранять обнаруженные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Следить за исправным состоянием: замков и заземляющих устройств у дверей обслуживания токоведущих частей; тепловой изоляции корпуса и газоходов; ограждений движущихся механизмов, расположенных снаружи электрофильтров; площадок, лестниц, ограждений и электроосвещения.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Периодически выводить электрофильтр в ремонт для осмотра и чистки электродов от золы, так как и при эффективных встряхивающих устройствах происходит постепенное обрастание электродов золой.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внутреннего осмотра оборудования электрофильтра использовать остановы последнего на срок не менее трех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Удаление золы с электродов перед осмотрами и ремонтами можно производить несколькими способами: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включением механизмов встряхивания на непрерывную работу 15 - 30 мин;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обстукиванием и чисткой электродов скребками и металлическими щетками, насаженными на длинные рукоятки;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обдувкой электродов струей сжатого воздуха при давлении 0,4 - 0,5 МПа;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промывкой электродов сильной струей воды с помощью гибкого шланга с брандспойтом или со специальным наконечником, давление воды при этом должно быть 0,2 - 0,4 МПа;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промывки камеры должны быть просушены вентилированием с помощью дымососов; механизмы встряхивания при этом должны быть включены; промывка должна быть тщательной, чтобы на поверхности электродов не остались мелкие золовые наросты и шероховатости, которые при высыхании цементируются и в дальнейшем способствуют еще большому обрастанию электродов.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Примечание. Очистка электродов от золы в электрофильтрах, оборудованных пневматическим золоудалением, регламентируется местной инструкцией по эксплуатации системы пневмозолоудаления.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5.1.1.6. При внутреннем осмотре камеры после чистки необходимо проверить: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осадительных и коронирующих электродов;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действия внутренних частей механизмов встряхивания;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изоляторов и их чистоту, изоляторы должны быть без сколов и трещин;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центровку электродов, состояние газораспределительных решеток;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свободный ход электродов, исправность молотков, валов, муфт и подшипников механизмов встряхивания осадительных электродов;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и натяжку элементов коронирующих электродов.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5.1.1.7. Оптимальный периодический режим встряхивания электродов должен обеспечивать очистку электродов от золы. Нарост золы допускается 2 - 3 мм (проверяется при осмотрах электрофильтра).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5.1.1.8. При приемке смены необходимо производить осмотр наружного оборудования механизмов встряхивания, проверять прочность закрепления их на опорных конструкциях и состояние болтовых соединений, проверять на ощупь нагрев электродвигателей и редукторов, проверять наличие смазки в редукторах, в наружных подшипниках и других трущихся элементах.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5.1.1.9. При обслуживании мотор-редукторов необходимо следить за уровнем масла, вибрацией, уровнем шума и нагревом поверхности. Допускается нагрев корпуса мотор-редуктора до 70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Заливка масла в картер мотор-редуктора проводится два раза в год, в летний период и в зимний период.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Смазку производить через пресс-масленки до полного заполнения; объема полости подшипников. Контроль заполнения смазкой вести по торцам соединения вал-отверстие.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5.1.1.10. При обнаружении повышенного нагрева корпуса редуктора следует отключить механизм встряхивания, выяснить и устранить причину нагрева. Чаще всего нагрев является результатом неудовлетворительной смазки редуктора. Нагрев редуктора в механизмах встряхивания непрерывного действия может происходить также вследствие перегрузки редуктора из-за перекоса и повышенного трения узлах вращения.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5.1.1.11. Механизмы встряхивания должны работать в периодическом режиме, установленном при проведении пусконаладочных работ. Работа в непрерывном режиме встряхивания допускается только при проведении пусковых и наладочных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основного оборудования, вызвавшее выход его из строя или немедленное отключение;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пожара (взрыва) в камере электрофильтра или бункерах необходимо: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снять высокое напряжение с полей;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обесточить агрегаты и механизмы встряхивания;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котел;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дымососы и вентиляторы;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(при наличии) систему пожаротушения;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камеры электрофильтра.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 камер электрофильтра производить согласно правилам охраны труда и технической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применяемое 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Удалить временные ограждения и снять предупреждающие и запрещающие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Собрать инструмент и приспособления, привести в надлежащий порядок и убрать их в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dfb9d52decd4e3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