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индукционной печи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индукционной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индукционной печи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индукционной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индукционной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индукционной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индукционной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индукционной печи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использовании индукционной печи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использовании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использовании индукционной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использовании индукционной печи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индукционной печи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перемещаемые изделия, заготовки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электромагнитное и тепловое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яркости света и инфракрасной радиации при открытых рабочих зонах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использовании индукционной печи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использовании индукционной печи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Снять ювелирные украшения,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Получить задание от руководителя на выполнение работ по использовании индукционной печи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работу общеобменной и местной вытяжной вентиляции. Вентиляцию следует включать не менее чем за пять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срок технического освидетельствования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устойчивость печи, надежность ее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Произвести внешний осмотр и убедиться в исправности (целостности) ее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 случае необходимости дефектные детали необходимо заменить. В качестве замены использовать только детали, выпущенные производителем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Очистить от пыли, нагара все таблички, надписи, метки,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Проверить наличие и исправность применяемого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Проверить наличие и достаточность расходных материалов,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Подключить индукционную печь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Произвести пробный пуск печи, убедиться в исправной работе всех ее элементов, установить необходимый режим термообработки.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4.4..19.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Работы на индукционной печи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Запрещается приступать к работе на индукционной печи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руководстве по использовании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печи, периодически проводить ее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индукционной печи необходимо соблюдать правила ее использовании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Эксплуатировать оборудование только при условии обеспечения на рабочих местах уровней облучения, не превышающих допустимых, и при условии исключения облучения лиц, не обслуживающих данное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 при использовании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Подачу заготовок в печь осуществлять по возможности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подаче заготовок вручную применять защитные рукавицы, фартук.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по термообработке выполнять при закрытых дверцах ограждений, препятствующих открыванию их без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преднамеренно нарушать работоспособность блокировочных устройств или отключать 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показаниями контрольно-измерительных приборов. При отклонении показателей от номинальных осуществить регулировку оборудования в соответствии с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выполнения операций очищать и вытирать все поверхности от подтеков, нагара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Обтирочный материал (ветошь) хранить в специальной, плотно закрывающейся металлической таре, в специально отведенных местах. По мере накопления использованных обтирочных материалов, но не реже одного раза в смену очищать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контакта с токоведущими частями и горячими поверхностями оборудования, а также горячими поверхностями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нагретых поверхностей и ограждений не должна превышать +45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Осмотр, обслуживание, наладку оборудования производить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отключения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охлаждения горячих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выполнения мероприятий, исключающих случайный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Обслуживание установок выполнять систематически согласно установленному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индукционной печи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печь при неисправном электрооборудовании, аппаратуре, приборах, блокировках, при отсутствии или неисправности защитных кожухов, при неисправной механической части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с поврежденными или плохо подсоединенными кабелями;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руками к индуктору во время включения и нагрева;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опираться, садиться, класть на печь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при неисправной или невключенной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оборудованием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использовании индукционной печи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использовании;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его эксплуатацию, а также подачу к нему электроэнергии и т. п.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и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167538582945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