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паровой печи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паровой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паровой печи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паровой печью;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паровой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паровой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использовании паровой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паровой печи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паровой печью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использовании паровой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использовании паровой печи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 время выполнения работ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поражение электрическим током при неисправном заземлении корпуса на паровой печи и отсутствии диэлектрического коврика;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термические ожоги;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микроклимат производственного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недостаточность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скользкий пол;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паровой печью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использовании паровой печи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соблюдать следующие правила личной гигиены: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верхнюю одежду, обувь, головной убор, личные вещи в гардеробной;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началом работы тщательно мыть руки с мылом, надевать чистую санитарную одежду, подбирать волосы под колпак или косынку или надевать специальную сеточку для волос;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в чистой санитарной одежде, менять её по мере загрязнения;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посещении туалета снимать санитарную одежду в специально отведенном месте, после посещения туалета тщательно мыть руки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появлении признаков простудного заболевания или кишечной дисфункции, а также нагноений, порезов, ожогов сообщить непосредственному руководителю и обращаться в медицинское учреждение для лечения;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сообщать обо всех случаях заболеваний кишечными инфекциями в семье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изготовлении блюд, кулинарных изделий снимать ювелирные украшения, часы и другие бьющиеся предметы, коротко стричь ногти и не покрывать их лаком, не застегивать спецодежду булавками;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курить и не принимать пищу на рабочем месте (прием пищи и курение разрешаются в специально отведенном помещении или месте).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спецодежду, спецобувь установленного образца. Специальную (санитарную) одежду надеть так, чтобы не было свисающих концов одежды, убрать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застегивать санитарную одежду булавками, иголками, хранить в карманах халатов папиросы, булавки, деньги и другие вещи, а также носить на рабочем месте бусы, серьги, клипсы, броши, кольца и другие украшения. В карманах санитарной одежды может храниться только аккуратно подрубленный носовой платок.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допуск о состоянии здоровья у медицинской сестры (расписаться в «Журнале результатов медицинских осмотров»).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наряд-задание на выполнение работ,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Принять санитарное состояние рабочего места по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целостность электрических кабелей и исправность заземляющего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рабочую зону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на полу около паровой печи диэлектрического коврика;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состояние пола, на пути перемещения (полы должны быть сухими и не скользкими);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проходы к рабочему месту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внешнем осмотре проконтролировать следующие параметры: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производственного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всех защитных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видимых следов неисправности паровой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вытяжной вентиляционной системы производственного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на паровой печи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убедится, что запорный кран парогенератора закрыт;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убедится, что перегородка духовки и направляющие надежно закреплены. Снятие направляющих и перегородки осуществляется следующим образом: приподнимите направляющие вверх, отодвиньте их от стенок духовки, опустите вниз, затем движением на себя выньте направляющие из духовки. Установка в обратном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открыть краны подвода воды к паровой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обнаружении какой-либо неисправности паровой печи, сообщить об этом непосредственному руководителю. Приступать к работе только после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на исправном паровой печи.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Порядок работы на паровой печи: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Откройте краны подвода воды к паровой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Включите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Нажмите на панели управления кнопку «Вкл/откл». После прохождения внутреннего теста на панели воспроизведутся параметры последнего примененного режима приготовления.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измените параметры приготовления. Выберите режим приготовления, для чего в окне «Режимы» нажмите соответствующую кнопку.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Выберите требуемую температуру в рабочей камере. Нажмите кнопку «Выбор параметров» в окне «Температура в камере», при этом замигает индикатор заданного значения. Кнопками «Больше/меньше» установите требуемую температуру. Повторно нажмите кнопку «Выбор параметров», индикатор заданного значения перестанет мигать, значения параметра заносятся в память паровой печи. Значение максимальной температуры для каждого режима указаны в окне «Режимы».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Выберите требуемую функцию: внутреннюю температуру продукта («Температура щупа») или «Таймер». Для выбора функции необходимо нажать кнопку «Выбор параметра» в соответствующем окне «Температура щупа или «Таймер». В результате включатся индикаторы выбранной функции. Данные функции используются только раздельно. Функция «Температура щупа» используется только в режимах «Конвекция» и «Конвекция + пар». Изменение требуемых значений параметров производится аналогично изменению параметров в окне «Температура в камере».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использовании функции «Температура щупа» вставьте щуп в приготовляемый продукт, выставьте значение температуры в камере и температуру щупа.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Установка времени приготовления производится так же, как и установка температуры в камере. Максимальная установка таймера – 9 часов 59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Нажмите кнопку «Пуск/стоп», при этом паровая печь начинает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истечении запрограммированного времени или при достижении заданной внутренней температуры продукта произойдет автоматическое отключение паровой печи и прозвенит звонок.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можно прервать процесс приготовления, нажав кнопку «Пуск/стоп».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можно изменить заданные значения параметров (температура в камере, температура щупа, таймер) в процессе работы. Об изменении указанных параметров в процессе работы сигнализирует звонок. При этом в окне «Уставка таймера» будет индицироваться время, заданное Вами + время, уже прошедшее с момента пуска паровой печи в работу. Режим работы (окно «Режимы») в процессе приготовления изменить нельзя. Для изменения режима необходимо остановить работу паровой печи кнопкой «Пуск/стоп» и произвести установку требуемых параметров.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окончании работы нажмите кнопку «Вкл/откл».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первом запуске паровой печи дополнительно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проконтролировать направление вращения вентилятора;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режим «пар» на полчаса, для устранения посторонних запахов;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промыть духовку при помощи душа, протереть внутренние поверхности чистой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 паровой печи приостанавливается при открывании двери, но время приготовления не останавливается (таймер продолжает работать).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Паровая печь начинает снова работать, когда дверь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использовании паровой печи необходимо соблюдать следующие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включать паровая печь без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оставлять включенный паровая печь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санитарную обработку производить только при обесточенном паровой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периодически проверять исправность электропроводки и заземляющего устройства паровой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неисправностей вызывать слесаря-ремонтника;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паровая печь только после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Внимание! При открытии дверки соблюдайте осторожность: сначала поверните ручку вверх до упора и приоткройте дверку; выпустите пар и (или) горячий воздух из духовки. Поверните ручку вниз до упора и откройте дверку полностью.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открытии дверки на работающем паровой печи вентилятор продолжает вращаться еще примерно минуту.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Внимание! Для очистки наружной поверхности паровой печи не допускается применять водяную струю.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Внимание! Температура стекла дверки может достигать более 80 град.С. Будьте осторожны.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Внимание! Во избежание разбития стекла выемку гастроемкостей производите при зафиксированной дверке. Фиксация дверки происходит при ее открытии примерно на 135 градусов, о чем свидетельствует повышенное усилие на вращение дверки.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чистку и устранять неисправности при работе паровой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паровая печь в пожароопасных и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соблюдать правила перемещения в производственном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Рабочее место не должно быть загромождено.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средства защиты рук при переноске товаров в жесткой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Своевременно убирать с пола рассыпанные (пролитые) продукты (жиры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Переносить товары только в исправной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превышать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переноске груза выбирать свободный, ровный и наиболее короткий путь, не перегонять впереди идущих работников (особенно в узких и тесных местах).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Санитарная очистка, ремонтные работы производить только после отключения паровой печи от электросети. При санитарной обработке и ремонтных работах на пусковое устройство вывесить запрещающий знак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паровой печью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замыкании электропроводки на корпус немедленно отключить паровая печь от электросети и включить вновь только после устранения специалистами всех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пожара приступить к тушению очага возгорания с помощью средств пожаротушения. При тушении использовать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аварийной обстановке оповестить об опасности работников, находящихся рядом,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Если в процессе работы произошло загрязнение места работы жирами или просыпанными порошкообразными веществами (мукой, и т.п.),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Пролитый жир удалить с помощью ветоши или других жиропоглощающих материалов. Загрязненное место промыть нагретым (не более чем до 50 °С)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несчастном случае необходимо оказать первую доврачебную помощь, при необходимости вызвать бригаду скорой помощи по телефону 103 или организовать его доставку в учреждение здравоохранения, сообщить руководству о происшествии и по возможности сохранить обстановку до расследования,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обнаружении пожара или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работу, обесточить оборудование, вентиляцию в зоне пожара или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по телефону 101 в пожарную охрану и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приступить к эвакуации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принять участие в тушении пожара с помощью первичных средств пожаротушения с соблюдением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поломке оборудования, аварии на рабочем месте, а также при угрозе жизни и здоровью работников, прекратить его эксплуатацию, а также подачу к нему электроэнергии.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 аварийной обстановке: оповестить об опасности окружающих людей, сообщить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паровая печь необходимо отключить.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Провести осмотр паровой печи с целью выявления по¬явившихся во время работы видимых дефектов. Сведения обо всех неисправностях, сбоях, имевших место во время работы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паровая печь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началом очистки отключить электропитание (нажать кнопку «Вкл/Откл»);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очистку специальными жирорастворяющими средствами для очистки духовок;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использовать для очистки едкие щелочи и концентрированные кислоты, абразивные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Производить очистку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охладить паровая печь до 60°, удалить остатки пищи;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обработать внутренние поверхности жирорастворяющим средством (в соответствии с инструкцией по эксплуатации жирорастворяющего 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закрыть дверь на 5-10 мин;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обработайте внутренние поверхности паром в режиме «пар» в течение 5-10 минут, отключите паровая печь и осторожно откройте дверь;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ВНИМАНИЕ! Будьте осторожны при использовании очищающих средств, избегайте их попадания на кожу или в глаза;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промыть духовку при помощи душа;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протереть внутренние поверхности чистой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просушить печь, включив ее на 5-10 мин. в режим конвекции;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слить воду из парогенератора, открыв запорный кран, примерно через 4 мин запорный кран закрыть;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электропитание, закрыть краны подвода воды и приоткрыть дверь паровой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Ежедневно 3-4 раза в зависимости от интенсивности работы ПКА в паровом режиме, проверить заполнение лотка конденсатом, стекающим с дверки. При заполнении лотка конденсатом, необходимо снять лоток. Для этого сдвинуть лоток вправо до упора и потянуть на себя. Лоток расположен под дверкой.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Внимание! Конденсат может иметь температуру воды до 80º С, будьте осторожны.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Очистка парогенератора.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Периодически (раз в месяц) следует удалять накипь от воды в парогенераторе. Для этого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открыть заслонку, для чего включить режим «Конвекция»; убедиться, что заслонка открыта, нажать кнопку «Вкл/Откл»;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снять направляющие и перегородку;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опорожнить парогенератор, открыв кран слива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закрыть кран слива воды из парогенератора;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через открытую заслонку налить жидкость для удаления накипи;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выдержки (в соответствии с инструкцией по эксплуатации на жидкость для удаления накипи), включить паровая печь на режим «Пар» на 10 мин;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слить воду из парогенератора, отключив паровая печь и открыть кран слива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несколько раз, наполняя водой и сливая воду, промыть парогенератор;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промыть духовку при помощи душа;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протереть внутренние поверхности духовки чистой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просушить духовку, включив ее на 5-10 мин на режим конвекции.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7.2.9. ЗАПРЕЩАЕТСЯ использовать для очистки едкие щелочи и концентрированные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7.2.10. Привести в порядок рабочее место, убрать на отведенные места хранения инвентарь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7.2.11. Передать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7ea616e46e4c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