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плитки для розжига угля в кальяне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плитки для розжига угля в кальяне.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плитки для розжига угля в кальяне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плитки для розжига угля в кальяне;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плитки для розжига угля в кальяне;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плитки для розжига угля в кальяне.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плитки для розжига угля в кальяне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использовании плитки для розжига угля в кальяне.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плитки для розжига угля в кальяне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использовании плитки для розжига угля в кальяне на рабочего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щипцов, угля, чаши, трубок кальяна;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загрязненность вдыхаемого в процессе раскуривания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возможная опасность травмирования при использовании стеклянной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инструмента, инвентаря,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исключено действие биологических факторов при совместном использовании мундштуков одновременно с клиентом;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 — 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использовании плитки для розжига угля в кальяне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Оставить верхнюю одежду, обувь, головной убор, личные вещи в помещении гардеробной. Надеть чистую форменную одежду и обувь. Надевать на униформу какую-либо верхнюю одежду, использовать специальную одежду не по назначению, застегивать одежду булавками, иголками, хранить в карманах предметы личного туалета и другие посторонние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всегда следить за чистотой тела, рук, волос. Перед началом работы, после каждого перерыва и после посещения туалета проводить гигиеническую обработку рук с использованием дезинфицирующих средств. Ногти на руках должны быть коротко острижены. При установленной необходимости – использовать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свободных проходов в пределах рабочей зоны, и в том, что доступы к противопожарному инвентарю и запасным выходам свободны;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оценить состояние поверхности пола на всем рабочем маршруте (отсутствие выбоин, неровностей, скользкости) и при необходимости – потребовать произвести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показания контрольно-измерительных приборов, фиксирующих состояние параметров рабочей среды, при необходимости скорректировать режим работы осветительных, отопительных, вентиляционных и т.д. приборов (т.е. оптимизировать параметры микроклимата);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и исправности находящегося в эксплуатации оборудования, а именно проверить исправность и целостность щипцов, сеток, колпаков, а также проверить стеклянные части кальянов на наличие трещин и сколов, кроме того, проверить на наличие и исправность такие составные части как шланги, мундштуки, шахты, колпаки и чаши;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рабочее место запасом табака и угля надлежащего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2.4. Обо всех обнаруженных неисправностях оборудования, инвентаря, электропроводки и других неполадках необходимо сообщить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Необходимо выполнять только ту работу, которая определена должностной инструкцией и которую поручает непосредственный руководитель.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перепоручать свою работу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в работе способы, ускоряющие выполнение рабочих операций и ведущие к нарушению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обслуживания гостей запрещается разговаривать по мобильному телефону или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Кальян перед курением надо подготовить. Если он новый или давно не использовался, хорошенько промойте колбу и шахту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Отмерьте уровень жидкости в колбе. одним из самых важных этапов подготовки к курению является наполнение колбы жидкостью – водой, вином или молоком. Внимание, не забудьте налить жидкость, которая служит для охлаждения дыма. В результате при вдыхании в рот попадает едкий, очень горячий и неприятный дым, который может вызвать ожоги у чувствительных слизистых оболочек.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Идеальное количество воды – на два-три сантиметра выше нижней части трубки, которая находится внутри.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Проверьте его на герметичность. Если он немного пропускает воздух, это не страшно. Уголь не будет сильно жечь табак.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разжигания быстровоспламеняющихся углей используйте специальную металлическую корзину, которая предотвращает попадание искр и пепла на стол и иные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безопасного розжига древесного угля лучше использовать специальную электрическую плитку. Она позволяет набрать оптимальную для курения температуру и не дает углю перегореть.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розжига угля потребуются: уголь, щипцы, горелка (плитка) и корзина для угля. Разжигание кальяна связано с огнем, поэтому нужно быть осторожными во время его использования. Табак разжигается с помощью углей, которые в горячем виде очень опасны, могут привести к ожогам или повредить мебель или полы. Держите угли только специальными щипцами, а если не удалось удержать уголек, и он начинает падать на пол, то просто дайте ему упасть, не пытайтесь схватить руками. Как только угли оказались на чаше, не двигайте кальян.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Древесный уголь разжигается при помощи горелки (плитки) до «красна» со всех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Быстровоспламеняющийся уголь просто разжечь спичками или зажигалкой. Ждём пока уголь разгорится в течение 1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Если Вы используете кальян на открытом воздухе ( открытая терраса или веранда), керамическую чашу с табаком и углем рекомендуем закрыть специальным защитным колпаком. Он не дает разлетаться горящему пеплу от угля и сохраняет его рабочую температуру.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приготовления классического кальяна на чашке вам потребуется: чашка для табака, табак для кальяна, плотная фольга, иголка, салфетка, колпак.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табак слишком сырой, выжмите его в салфетке.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Табак должен быть уложен равномерно и не плотно, не менее чем на 2-3 мм ниже от края чашки.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Плотно натяните на чашку фольгу.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Прижмите фольгу со всех сторон чашки, чтобы она не пропускала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Накрывая чашу с табаком фольгой, не допускайте, чтобы она касалась табака, иначе дым будет иметь едкий привкус и станет опасным для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помощи иголки сделайте в фольге небольшие отверстия. Мало отверстий – много дыма, но табак быстро сгорит.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Наденьте чашку на кальян с уплотнителем.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Раскалённый уголь кладите на края чашки, иначе табак в центре чашки быстро сгорит, а по краям останется сырой.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Колпак позволит быстрее и равномернее разогреть чашку, т.о. табак будет сгорать постепенно. А главное, если вы курите на воздухе, это защита угля от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Самая опасная ситуация, которая может случиться во время использования кальяна дома, выглядит так: если в конструкции отсутствует воздушный клапан (чего в качественных приспособлениях быть не должно) или застрял шариковый подшипник в клапане, а курильщик начинает сильно дуть в трубку, то вода, дым, горячий воздух могут резко выстрелить вверх, в результате горячие угли полетят в разные стороны и могут обжечь окружающих. Поэтому, если вы хотите выдуть дым с помощью обратной тяги, поначалу нужно дуть мягко, а если ничего не получается, необходимо проверить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плохом самочувствии, повышении температуры, появлении признаков желудочно-кишечных и иных инфекционных заболеваний, нагноений, порезов, ожогов, необходимо уведомить об этом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Выдох внутрь кальяна желательно делать после каждых десяти затяжек, чтобы снизить процент вредного газа в дыме.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Даже если кальян приготовлен правильно и соблюдены все правила его использования, его курение вредит здоровью человека. В дыме находятся никотин и другие ядовитые вещества. Придерживайтесь установленных перерывов в работе, чтобы не подвергать свой организм большой нагрузке, вдыхая дым из кальяна на протяжении нескольких часов. Курение может привести к головной боли, тошноте, в некоторых случаях возникает сильное отравление едкими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Следует соблюдать осторожность при получении и подаче блюд, передвижении с ними в дверях и проходах.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смены требуйте при необходимости своевременной уборки пола на пути передвижения по рабочему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обнаружении стеклянной посуды со сколами и трещинами, следует немедленно изъять ее из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возникновении конфликта с гостями и невозможности его самостоятельного урегулирования необходимо вызвать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Работник извещает своего непосредственного руководителя о любой ситуации, угрожающей жизни и здоровью людей, о каждом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Находясь на территории объекта, следует соблюдать правила перемещения, а также время и условия нахождения в различных зонах, в том числе во время рабочих перерывов.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4.1. К аварийным ситуациям могут привести следующие причины: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несоблюдение положений должностной инструкции, нарушение режима труда и отдыха, Правил внутреннего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невыполнение указаний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несоблюдение технологических инструкций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невыполнение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непредвиденные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нарушения целостности стеклянной (керамической и т.д.) посуды, разлития жидкостей или рассыпания сыпучих веществ необходимо вызвать обслуживающий персонал. Запрещается передвигаться по мокрому напольному покрытию, а также убирать осколки стеклянной или керамической посуды без использования средств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поломок любого применяемого оборудования необходимо прекратить его эксплуатацию, а также подачу к нему электроэнергии.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других аварийных ситуаций (поломка систем водоснабжения, канализации, отопления, энергоснабжения, вентиляции и др.) работник должен прекратить работу, оповестить о возможной опасности окружающих людей, сообщить об этом руководителю, а также дежурному специалисту службы, занимающейся эксплуатацией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немедленно эвакуировать посетителей, сообщить о пожаре руководителю, а также в ближайшую пожарную часть по телефону 112 или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принять меры к эвакуации людей и материальных ценностей в соответствии с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Сдать смену сменщику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Выключить, очистить и привести в порядок согласно инструкции производителя применяемое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кальяна необходимо придерживаться следующих рекомендаций: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кальян рекомендуется каждый раз после курения или при появлении неприятного привкуса.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Колба. Существует несколько эффективных способов мытья колбы: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 колбу нужно засыпать горсть риса или гречки, которая будет выступать в роли абразива, и без повреждений помоет внутреннюю поверхность колбы.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 колбу нужно залить раствор воды/водки (водка 150 мл.) и 100 гр. поваренной соли, чтобы убрать особо сильные загрязнения. Раствор выдерживается 1 — 1,5 часа, после чего промывается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Шахта. Шахта промывается холодной водой и специальным шомполом без использования моющих средств, во избежание присутствия посторонних привкусов (мыло).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Шланг. Шланг является расходным материалом, и его техническое строение не предусматривает влажную чистку внутренней поверхности. Существуют шланги, которые можно промывать.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Чашка для табака. Для получения лучшего эффекта при чистке чашки необходимо замочить её в горячей воде, приблизительно на 30 минут, после чего промыть. Это позволит эффективно убрать нагар с внутренней поверхности чашки.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Щипцы для угля. Во избежание появления нагара рекомендуем использовать щипцы с металлизированной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курения и промывки кальян необходимо просушить, чтобы во внутренней части не скапливался конденсат, который пагубно влияет на общий вкус кальяна (т.е. кальян, который не используется, должен храниться сухим).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уборки рабочей зоны вызвать персонал для уборки и проконтролировать его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8f41249d0a45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