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кладке каменных 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кладке каменных 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кладке каменных 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кладке каменных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при кладке каменных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кладке каменных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кладке каменных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кладке каменных конструкций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кладке каменных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кладки каменных конструкций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кладке каменных конструкций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работника могут влиять следующие опасные,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неустойчивые конструкции лесов и подмостей;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загрязненность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работающего.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работником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работника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расходных материалов;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 пневматического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такелажных средств, тросов, канатов, цепей, специальных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(подмостей, лесов, лестниц и пр.);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Эксплуатацию оборудования, инструмента,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инструмента, приспособлений; периодически проводить их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Технологические операции на рабочих местах, расположенных на перекрытиях, покрытиях высотой более 1,8 м и на расстоянии менее 2 м от границы перепада высот выполнять только при наличии защитных устройств или страховочных ограждений высотой 1,1 м и более, а при расстоянии более 2 м - сигнальных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невозможности применения защитных ограждений и устройств выполнять работы соответствии с требованиями "Правил по охране труда при работе на высоте", а именно: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наряда-допуска и ППР на высоте;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выполнения мероприятий по обеспечению безопасности согласно наряду-допуску и ППР (ограждения места работ; опасных зон под местом выполнения работ; вывешивании предупреждающих знаков и пр.);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средств коллективной (улавливающих сеток) и индивидуальной защиты (страховочных систем: анкерного устройств, анкерных линий, страховочной привязи и пр.).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составе бригады и под руководством лиц, ответственных за организацию и безопасное проведение работ на высоте (ответственного руководителя работ, ответственного исполнителя работ);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прохождения целевого инструктажа на рабочем месте, включающем порядок производства работ, порядок действий в аварийных и чрезвычайных ситуациях, план эвакуации;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прохождения теоретического и практического обучения безопасным приемам и методам выполнения работ на высоте и проверку их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высоте работник (как член бригады)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указания ответственного исполнителя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только с его разрешения, а на время перерыва в работе - в его сопровождении;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порученную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непрерывную визуальную связь, а также связь голосом или радиопереговорную связь с другими членами бригады;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СИЗ, инструментом и техническими средствами, обеспечивающими безопасность работников;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лично производить осмотр выданных СИЗ перед каждым их использованием;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исправном состоянии СИЗ, инструмент и технические средства;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началом кладки наружных стен убедиться в отсутствии людей в опасной зоне внизу и вблизи от места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Кладку вести с междуэтажных перекрытий или средств подмащивания. Высоту каждого яруса стены устанавливать с таким расчетом, чтобы уровень кладки после каждого поднятия средств подмащивания был не менее чем на два ряда выше уровня нового рабочего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Конструкция средств подмащивания и допустимые нагрузки на них должны соответствовать требованиям, предусмотренным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кладку, находясь на стене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кладке стен здания на высоту до 0,7 м от рабочего настила и расстоянии от уровня кладки с внешней стороны до поверхности земли (перекрытия) более 1,8 м необходимо применять ограждающие (улавливающие) устройства, а при невозможности их применения - использовать соответствующие системы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Кладку стен ниже и на уровне перекрытия, устраиваемого из сборных железобетонных плит, производить с подмостей нижележащего этажа.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монтировать плиты перекрытия без предварительно выложенного из кирпича бортика на два ряда выше укладываемых плит.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Расшивку наружных швов кладки выполнять с перекрытия или средств подмащивания после укладки каждого ряда кладки. Работникам запрещается находиться на стене здания во время проведения этой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перемещении и подаче на рабочие места грузоподъемными кранами кирпича, керамических камней и мелких блоков применять поддоны, контейнеры и грузозахватные устройства, предусмотренные организационно-технологической документацией на строительное производство, имеющие приспособления, исключающие падение груза при подъеме.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Установка креплений карниза, облицовочных плит, а также опалубки кирпичных перемычек должна выполняться в соответствии с рабочей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временные крепления элементов карниза, а также опалубки кирпичных перемычек допускается после затвердевания бетона до прочности, установленной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облицовке стен здания крупными бетонными плитами необходимо соблюдать требования, установленные проектной 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кладке или облицовке наружных стен многоэтажных зданий запрещается производство работ во время грозы, снегопада, тумана, исключающих видимость в пределах фронта работ, или при ветре скоростью более 15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каменных конструкций, выполненных способом замораживания, в организационно-технологической документации должен быть определен способ оттаивания конструкций (искусственный или естественный) и указаны мероприятия по обеспечению устойчивости и геометрической неизменяемости конструкций на период оттаивания и набора прочности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период естественного оттаивания и твердения бетона в каменных конструкциях, выполненных способом замораживания, следует установить постоянное наблюдение за ним. Пребывание в здании или сооружении работников, не участвующих в мероприятиях по обеспечению устойчивости указанных конструкций,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Строповку груза осуществлять согласно схемам строповки. Данную работу выполнять только при наличии удостоверения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проведении грузоподъемных работ: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застрапливать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предварительно приподнимать его на высоту не более 200-300 мм, чтобы убедиться в правильности строповки надежности действия тормозов;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подъеме, опускании перемещении груза избегать нахождения в зоне его возможного падения;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сигнал "Стоп" при возникновении внештатной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Обрабатывать естественные камни в пределах территории строительной площадки в специально выделенных местах, где не допускается нахождение работников, не участвующих в данной работе. Рабочие места, расположенные на расстоянии менее 3 м друг от друга, разделять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по пробивке борозд, подгонке кирпича и керамических камней скалыванием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Применять исправный ручной инструмент (кельмы, кирочки, лопаты). Рукоятки данного инструмента должны быть из древесины твердых пород, гладко обработаны, подогнаны и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 при обнаружении возгорания немедленно сообщить об этом сообщить непосредственному руководителю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любого подходящий материал;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со стены оставшиеся кирпичи и инструмент, очистив его от раствора;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и привести в порядок рабочее место и проходы;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спускаться вниз только по стремянкам или капитальным маршевым лестницам; пользоваться приставными лестницами или грузовыми подъемниками для спуска вниз категорически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26458c112a47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