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мойке оборудования, холодильных и складских помещений с помощью пеногенератора и машины высокого давления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помощью пеногенератора и машины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помощью пеногенератора и машины высокого давления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помощью пеногенератора и машины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помощью пеногенератора и машины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помощью пеногенератора и машины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помощью пеногенератора и машины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помощью пеногенератора и машины высокого давления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помощью пеногенератора и машины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помощью пеногенератора и машины высокого давления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Дезинфицирующие средства должны иметь копию удостоверения о государственной гигиенической регистрации, паспорта с указанием их названия, даты изготовления, срока годности.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Моющие и дезинфицирующие средства хранят в специально выделенном помещении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хранения мелкотарных дезинфекционных средств используют металлические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хранить огнеопасные вещества с кислотными и щелочными концентрированными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помощью пеногенератора и машины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помощью пеногенератора и машины высокого давления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напряжение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высокое давление струи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разлетающиеся под воздействием струи воды грязь, частицы краски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 пола, трапов, дорожек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с высоты (при мойке вручную);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содержание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помощью пеногенератора и машины высокого давления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работающий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надеть установленные и исправные специальную одежду и обувь (резиновые сапоги), застегнуть обшлага рукавов, заправить спецодежду и застегнуть ее на все пуговицы, осмотреть и подготовить СИЗ (фартук прорезиненный с нагрудником, нарукавники прорезиненные, перчатки резиновые, очки защитные Г, респиратор) или средства коллективной защиты (защитные экраны, диэлектрические коврики). Для защиты органов зрения от попадания частиц аэрозолей, паров и т.д. применять герметические очки. При приготовлении моющих и дезинфицирующих растворов пользоваться респиратором и защитными очками, не превышать концентрацию этих средств (согласно инструкции завода-производителя, нанесенной на емкость).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получить у непосредственного руководителя задание и указание по его безопасному выполнению. В случае возникновения сомнений в возможности и правильности выполнения выданного задания обратиться за разъяснениями к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исправность, целостность и комплектность местного освещения, электропривода, розетки, вилки, средств коллективной защиты (защитного заземления (зануления) электрооборудования);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проконтролировать исправность и целостность шлангов высокого давления, гидропистолета с брандспойтом, пускового выключателя, регулятора давления, манометра, предохранительного клапана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уровень масла в насосе;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убедиться в целостности, исправности колес (средств передвижения), опорных устройств, обеспечивающих устойчивое положение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целостность емкостей, бутылей и другой тары, с которыми предстоит работа. Хранить концентрированный раствор следует в имеющей соответствующую маркировку (надпись, бирку) емкости с плотно закрытой крышкой (пробкой) в специально выделенном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убрать посторонние предметы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гидроочиститель использовать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обнаружении неисправностей немедленно сообщить о них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 и спецобувь. Спецодежда должна быть застегнута.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и проверить состояние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при необходимости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убрать все, что может помешать выполнению работ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освещенности рабочего места. При необходимости отрегулировать местное освещение установки так, чтобы рабочая зона была достаточно освещена и свет не попадал прямо в глаза. Запрещается пользоваться местным освещением с напряжением более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заземления, наличие и исправность противопожарного инвентаря, работу вентиляционных установок, электрооборудования, наличие и состав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«Керхер», а также инструментов и приспособлений для мойки,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работой с мини-мойкой «Керхер»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на нее прилагаемые незакрепленные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их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целостность сетевого кабеля, штепсельной вилки, высоконапорного шланга,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залить моющее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подать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вставить сетевую штепсельную вилку в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средств для работы на высоте (лестниц, стремянок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использовании мини-мойки произвести ее пробный пуск, регулировку в соответствии с предстоящей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Сотруднику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инструкции завода-изготовителя по эксплуатации «Керхер» и другого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предохранительных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эксплуатации аппарата очистки крепко двумя руками удерживать гидропистолет, особенно при нажатии на его рычаг, когда вступает в действие сила отдачи от давления выбрасываемой струи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 целью исключения аварийных ситуаций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включать машину в рабочий режим при отсутствии подачи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заливать в машину воду температурой выше 60 ºС;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при подключении к электросети пользоваться удлинителями? не отвечающими требованиям к эксплуатации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направлять струю, подающуюся из брандспойта гидроочистителя, на людей, животных, на самих себя или других лиц, чтобы обмыть одежду или спецобувь, а также на электроаппаратуру, находящуюся под электрическим напряжением, или же в направлении самого гидроочистителя;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прикасаться к электрическому кабелю и розетке влажными руками. Кабель всегда должен быть аккуратно свернут;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тянуть за кабель, чтобы вытащить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тянуть за шланг высокого давления или за кабель для передвижения, перемещения гидроочистителя;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эксплуатировать аппарат во время дождя или 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накрывать тканью и другими материалами гидроочиститель во время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эксплуатировать гидроочиститель в условиях «Брандспойт закрыт» и «Машина работает более 4 мин»;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5.1.2.11. работать с аппаратом со снятой обшивкой;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5.1.2.12. заливать в аппарат неразбавленные кислоты, щелочи, растворители;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5.1.2.13. оставлять аппарат без присмотра. В случае необходимости покинуть рабочее место аппарат отключить от электрической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5.1.2.14. перелезать через вращающиеся и движущиеся механизмы (карданные передачи, транспортеры, ременные и цепные передачи и т.д.), машины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5.1.2.15. самостоятельно производить текущие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с дезинфицирующими и моющими веществами следует только в резиновых перчатках и в СИЗ тела, органов зрения и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Растворов моющих и дезинфицирующих средств готовят в специально выделенном помещении производственного подразделения. Растворы подают в производственные помещения в количествах, не превышающих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разбавлении концентрированных кислотосодержащих моющих средств кислоту следует наливать в воду, а не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пролитые дезинфицирующие растворы попали на одежду, то во избежание ожогов ее заменяют на сухую.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работах с дезинфицирующими средствами через каждые 45–50 мин делать перерыв на 10–15 мин, во время которого обязательно выходить из помещения на свежий воздух, сняв спецодежду и другие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Вентили, краны на трубопроводах открывать медленно, без рывков и больших усилий. Не допускается применять для этих целей молотки, гаечные ключи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присутствие на рабочем месте посторонних лиц и их работа на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Требования безопасности при эксплуатации пеногенератора.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Всегда надевайте средства индивидуальной защиты, такие как защитные маслонепроницаемые перчатки, для того чтобы избежать случайных контактов между маслом, моющими средствами и кожей рук, а также предотвратить возможные ожоги на стадии распыления.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Эксплуатируйте и храните аппарат в сухом, защищенном от непогоды,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Эксплуатируйте аппарат должным образом, чтобы номинальное давление и температура не превышали допустимого предела, указанного в таблице технических характеристик и в декларации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сваривайте на частях аппарата находящихся под давлением или на металлических конструкциях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снимайте и не выключайте предохранительный клапан и манометр: периодически проверяйте их на работоспособность и заменяйте.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мере возможности старайтесь не эксплуатировать аппарат в помещениях, где не обеспечивается достаточная вентиляция: не располагайте аппарат в местах, подверженных открытому пламени, источникам тепла или в непосредственной близости от легко возгораемых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Эксплуатируйте аппарат в хорошо освещенном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аппарата избегайте возможных вибраций, т.к. вибрации могут привести к поломке аппарата вследствие трения.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оставляйте неиспользованное средство в баке; после эксплуатации аппарата обязательно полностью опустошите бак и тщательно сполосните.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Избегайте контакта аппарата с абразивными веществами или веществами, вызывающими коррозию.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обращайтесь с аппаратом и сохраняйте внешнее покрытие аппарата в хорошем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(каждые 3 месяца) проверяйте аппарат на коррозию внутри бака, учитывая, что минимальная толщина стенок должна составлять не менее 1,3мм: в случае, если толщина стенок меньше, обязательно замените бак. В случаях, если на стенках бака видны следы коррозии, также обязательно замените 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Эксплуатируйте бак аккуратно, избегая возможных ударов и падений, т.к. это подвергает риску сопротивление давлению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повреждений, вызванных ударом или падением, аппарат должен быть тщательно проверен производителем или заменен.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аппарата в холодный сезон, учитывайте, что в пеногенераторе может образовываться 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Располагайте аппарат на горизонтальной поверхности с целью обеспечения максимальной устойчивости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открытием крышки для загрузки и перед любой проверкой или техническим обслуживанием аппарата, убедитесь, что в баке нет внутреннего давления (стрелка манометра должна находиться в положении «0»): для того чтобы спустить сжатый воздух необходимо открыть воздушный впускной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аппарат для распыления чего-либо на: людей, животных, различные аппараты с электрическим двигателем или электрическое оборудование, которое может вызвать короткое замыкание при взаимодействии с жидкостью.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ЗАПРЕЩАЕТСЯ заливать в бак вещества, вызывающие коррозию стали (кислоты и тд.) и которые могут повредить стенки бака, что может привести к очень серьезным последствиям, с вероятностью взрыва. В случае попадания в бак химического коррозивного вещества или другого средства, не предусмотренного данной инструкцией, необходимо немедленно опустошить бак, тщательно промыть бак большим количеством воды, после чего проверить бак на наличие внутренних повреждений, а также оценить толщину стенок бака.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добавлением любой жидкости в бак, обязательно прочтите информацию по безопасности на упаковке или проконсультируйтесь с производителем средства, которые вы собираетесь распылять.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помощью пеногенератора и машины высокого давления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следует прекратить работу и сообщить о них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следует в установленном порядке вызвать пожарную команду по телефону 101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21. По окончании работы работающий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выключить оборудование, отключить его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открыть гидропистолет и удерживать его в открытом положении до обнуления давления в шланге подачи воды. Произвести санитарную обработку, чистку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привести в порядок рабочее место, гидроочиститель и другое использовавшееся оборудование убрать в отведенные для их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7.2.1.4. моющие и дезинфицирующие средства убрать в предназначенные для их хранения места, закрыв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2ce07395ee4f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