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несении службы боевого дежурства службы противопожарного и аварийно-спасательного обеспечения полетов (СПАСОП)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несении службы боевого дежурства службы противопожарного и аварийно-спасательного обеспечения полетов (СПАСОП)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при несении службы боевого дежурства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несении службы боевого дежурства;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при несении службы боевого дежурства;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несении службы боевого дежурства;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несении службы боевого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при несении службы боевого дежурства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несении службы боевого дежурства службы противопожарного и аварийно-спасательного обеспечения полетов (СПАСОП)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Спасатель службы СПАСОП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Спасатель службы СПАСОП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Спасатель службы СПАСОП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спасателя могут воздействовать следующие опасные и вредные производственные факоры,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обрушение (оборудования, конструкций);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вручную механизмы, стремянки, лестницы, подставки,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незащищенные подвижные элементы применяемой техники и оборудования (створки капотов, штанги, стрелы, площадки и пр.), заправочные и сливные рукава и шланги, тросы, коммуникации энергоснабжения и т.д.;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или рабочей зоны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обледенения, увлажнения, замасливания);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Спасатель службы СПАСОП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Для предупреждения возможности возникновения пожара спасатель службы СПАСОП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Прибыть на рабочее место отдохнувшим, готовым к выполнению задания.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Выполнить предполетную подготовку: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Пройти медицинский контроль. В случае ухудшения самочувствия доложить об этом врачу, проводящему контроль, а также непосредственному руководителю. При невозможности выполнить полетное задание по состоянию здоровья или иным причинам - отказаться от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обнаружении места бедствия экипаж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определить координаты места бедствия на карте;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обозначить место бедствия с помощью средств, имеющихся на борту воздушного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маркировочных средств необходимо принять все меры, чтобы обнаруженный объект не был потерян (записать время и курс полета, выполнить стандартный разворот или встать в вираж, набрать необходимую высоту и уточнить свое место с помощью наземных РЛС, пеленгаторов, приводных радиостанций и других средств).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потерпевшим бедствие по радио или эволюциями самолета (вертолета), что они обнаружены;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случае, если потерпевшим бедствие требуется срочная помощь, а выполнить посадку невозможно, провести десантирование ПДГ и аварийно-спасательного имущества и снаряжения;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позволяет запас топлива, продолжить полет над районом бедствия до замены или указания диспетчера УВД (пульта управления) о возможности покинуть район бедствия.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спасатель службы СПАСОП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с применением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помещениях (на участках) с хранением, обращением или возможным выделением при горении АХОВ работа осуществляется только в специальных защитных комплектах и СИЗОД.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индивидуальной защиты работников от тепловой радиации и воздействия механических факторов используются теплоотражательные костюмы, боевая одежда и снаряжение, защитная металлическая сетка с орошением, асбестовые или фанерные щитки, прикрепленные к стволам, асбоцементные листы, установленные на земле, ватная одежда с орошением ствольщика распыленной струей и так далее.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Сбор и выезд смены по тревоге обеспечиваются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использовании спускового столба работники обязаны выдерживать интервал, следить за спускающимся впереди для исключения нанесения травмы. При спуске по столбу не следует касаться открытыми частями тела (ладонями рук, лицом и так далее) его поверхности. После спуска освободить место для проведения следующего спуска.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посадке запрещается пробегать перед транспортными средствами, выезжающими по тревоге.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посадке вне здания гаража выход работников на площадку допускается только после выезда транспортных средств из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подавать команду на движение транспортного средства до окончания посадки личного состава;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нахождение в транспортном средстве посторонних лиц (кроме лиц, указывающих направление движения к месту вызова).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Работу производить при наличии: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СИЗОД одного типа и вида;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средств спасания и самоспасания;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необходимого инструмента для вскрытия и разборки конструкций;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приборов освещения и связи;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дополнительных средств страховки звена (направляющий трос, сцепка и так далее) в зависимости от условий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средств тушения пожара (ликвидации ЧС).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входить с открытым огнем и пользоваться искрообразующим оборудованием (инструментом) в помещениях, где хранятся и обращаются легковоспламеняющиеся и горючие жидкости (далее - ЛВЖ и ГЖ), емкости и сосуды с горючими газами, а также возможно выделение горючих пылей и волокон.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Использовать стационарные (прошедшие соответствующие испытания) и переносные ручные пожарные лестницы, автолестницы и автоподъемники, спасательные веревки, спасательные рукава, пневматические прыжковые спасательные устройства и другие приспособления, имеющие сертификаты.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использовать для спасания и самоспасания, не прошедшие испытания или имеющие большую влажность спасательные веревки, а также спасательные веревки, не состоящие в боевом расчете, и веревки, предназначенные для других целей.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проведении боевого развертывания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начинать его проведение до полной остановки транспортного средства;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использовать для освещения колодцев пожарных гидрантов, технических коммуникаций открытый огонь;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спускаться в колодцы технических коммуникаций без СИЗОД и страховки спасательной веревкой;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одевать на себя лямку присоединенного к рукавной линии пожарного ствола при подъеме на высоту и при работе на высоте;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находиться под грузом при подъеме или спуске оборудования, инструмента, средств связи, освещения и так далее;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переносить механизированный и электрифицированный инструмент в работающем состоянии;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переносить оборудование и инструмент, обращенный рабочими поверхностями (режущими, колющими), по ходу движения, а поперечные пилы и ножовки - без чехлов;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поднимать на высоту рукавную линию, заполненную водой;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подавать воду в незакрепленные рукавными задержками рукавные линии, а также до выхода ствольщиков на исходные позиции или подъема на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использовании пневматической системы подъемного механизма укладки рукавов в транспортное средство необходимо обеспечивать давление в тормозной системе не менее 0,55 МПа.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случаях угрозы взрыва при боевом развертывании прокладка рукавных линий осуществляется перебежками, переползанием, используя имеющиеся укрытия (канавы, стены, обваловки и так далее), а также с использованием средств защиты (стальные каски, сферы, щиты, бронежилеты) под прикрытием бронещитов, бронетехники и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Ручные пожарные лестницы должны устанавливаться так, чтобы они не могли быть отрезаны огнем или не оказались в зоне горения при развитии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Групповая защита работников органов и подразделений по чрезвычайным ситуациям и техники, работающих на участках сильной тепловой радиации, обеспечивается водяными завесами (экранами), создаваемыми с помощью распылителей турбинного и веерного типа, а индивидуальная - стволами-распылителями.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ликвидации горения участники тушения обязаны следить за изменением обстановки, поведением строительных конструкций, состоянием технологического оборудования. В случае возникновения опасности немедленно предупредить всех работающих на боевом участке, РТП и других оперативных должностных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на покрытии (крыше) и на перекрытиях внутри помещения следует следить за состоянием несущих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необходимости для вскрытия дверей использовать веревки и багры.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ликвидации горения в холодильниках и при наличии в помещениях (холодильных камерах) задымления, аммиачной или другой среды, непригодной для дыхания, все работы должен проводить в СИЗОД.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отключении проводов, находящихся под напряжением, необходимо: определить участок сети, где резка электрических проводов наиболее безопасна и обеспечивает обесточивание на требуемой площади (здание, секция, этаж и т.п.); обрезать питающие наружные провода только у изоляторов со стороны потребления электроэнергии с расчетом, чтобы падающие (обвисающие) провода не оставались под напряжением; резку проводов производить, начиная с нижнего 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Подъем (спуск) по маршу автолестницы, при неприслоненной вершине и угле наклона до 50 град., разрешается производить только одному человеку, а при угле свыше 50 град. - одновременно не более двух человек. По прислоненной лестнице допускается перемещаться цепочкой с интервалом не менее 3 м, а при переносе тяжестей массой 100-120 кг - с интервалом не менее 8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с выдвижной пожарной лестницей обязан: устанавливать выдвижную лестницу в 1,5-2 метрах от стены, угол наклона лестницы 80-83 град.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работе на высоте обязан применять страхующие приспособления, исключающие падение, и соблюдать следующие меры безопасности: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работе на ручной пожарной лестнице со стволом (ножницами и др.) должен закрепляться пожарным поясным карабином за ступеньку лестницы;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работе на кровле для страховки должен закрепляться спасательной веревкой за конструкцию здания, при этом крепление спасательной веревки за ограждающие конструкции крыши запрещается;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работу со стволом на высотах и покрытиях осуществлять в количестве не менее двух человек;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рукавную линию закреплять рукавными задержками.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использовать неисправные и повреждённые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Применять необходимое для безопасной работы исправное оборудование, использовать его только для тех работ, для которых оно предназначено.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ликвидации горения на верхних этажах зданий запрещается использовать грузовые и пассажирские лифты для подъема личного состава и оборудования, за исключением лифтов, имеющих режим работы "Перевозки пожарных подразделений".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ликвидации горения в холодильниках и при наличии в помещениях (холодильных камерах) задымления, аммиачной или другой среды, непригодной для дыхания, все работы проводить в СИЗОД.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отключении проводов, находящихся под напряжением, необходимо: определить участок сети, где резка электрических проводов наиболее безопасна и обеспечивает обесточивание на требуемой площади (здание, секция, этаж и т.п.); обрезать питающие наружные провода только у изоляторов со стороны потребления электроэнергии с расчетом, чтобы падающие (обвисающие) провода не оставались под напряжением; резку проводов производить, начиная с нижнего 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Все работы на электрооборудовании следует производить при снятых предохранителях (напряжении).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допускается: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использовать для сидения случайные предметы (ящики, бочки и т.п.),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вешать посторонние предметы (одежду и др.) на выключатели или розетки;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хранить легковоспламеняющиеся вещества вне установленных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Курить в строго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Спасатель службы СПАСОП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спасателем службы СПАСОП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судна, по причине физического износа, аварии,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случае, микроповреждениях (микротравмах)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 При несчастном случае, микроповреждениях (микротравмах)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несчастный случай, получение микроповреждения (микротравмы) произошло с самим спасателем, он должен по возможности обратиться в здравпункт, сообщить о случившемся руководителю или попросить сделать это кого-либо из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окончанию спасательных работ необходимо: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спасателей, их физическое состояние, нуждающихся в медицинской помощи отправить в медпункт;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спецодежду, спасательные средства;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защиты органов дыхания протереть спиртом в местах контакта с лицом и ротовой полостью, просушить;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командиру группы или ответственному за проведение работ о выполненных работах, о замеченных неисправностях в технике, инструменте, оборудовании и т.д.;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проведение необходимых санитарно-гигиенических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Снять спецодежду, снаряжение. Загрязненную спецодежду необходимо сдать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В процессе разбора полетов доложить руководству об условиях, порядке и полноте выполнения задания; о недостатках в работе экипажа и авиационной техники; об особенностях поведения воздушного судна в полете, работе его систем и агрегатов при выполнении заданных режимов, а также обо всех нарушениях производственного процесса, требований охраны труда, случаях травматизма на производстве..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0232465550044d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