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осуществлении вспашки зяби под будущий урожай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осуществлении вспашки зяби под будущий урожай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осуществлении вспашки зяби под будущий урожай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осуществлении вспашки зяби под будущий урожай;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осуществлении вспашки зяби под будущий урожай;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осуществлении вспашки зяби под будущий урожай;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осуществлении вспашки зяби под будущий урожай.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осуществлении вспашки зяби под будущий урожай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осуществлении вспашки зяби под будущий урожай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осуществлении вспашки зяби под будущий урожай.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осуществлении вспашки зяби под будущий урожай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осуществлении вспашки зяби под будущий урожай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осуществлении вспашки зяби под будущий урожай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и вращающиеся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оборудования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заготовок, инструментов и оборудования, выступающие части приспособлений,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погодные условия (повышенная или пониженная температура воздуха рабочей зоны;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опасные атмосферные явления при выполнении работ на открытом воздухе);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осуществлении вспашки зяби под будущий урожай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осуществлении вспашки зяби под будущий урожай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осуществлении вспашки зяби под будущий урожай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работе. Спецодежда должна быть соответствующего размера, чистой и не стеснять движений. Надеть и застегнуть спецодежду.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 установить транспортное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Убедиться в том, что все защитные компоненты оборудования находятся в исправном состоянии. В случае обнаружения повреждений, заменить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ограждений. Без ограждений или с неисправными ограждениями работать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 исправность 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 целостность системы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рабочего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и исправности средств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процессе подготовки машинно-тракторных агрегатов к проведению работ по обработке почвы работник должен убедиться в полной исправности и комплектности агрегатируемой почвообрабатывающей машины, а также в наличии и исправности приспособлений для очистки рабочих органов,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соединений агрегатируемых почвообрабатывающих машин с трактором и между отдельными орудиями;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правильность расстановки и надежность крепления рабочих органов у плугов, лущильников, культиваторов, борон и других используемых почвообрабатывающих орудий;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подтекания масла из гидросистемы, наличие и исправность разрывных муфт в маслопроводах гидросистемы у прицепных машин, на которых установлены силовые цилиндры.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Запустить плуг на холостой ход и убедиться в отсутствии посторонних шумов, вибрации, заеданий и нагрева, а также убедиться в работоспособности контрольных и сигнальных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работ по подготовке почвы необходимо исследовать участок, на котором будет производиться работа, удалить камни и другие предметы, которые могут привести к поломке инструмента и приспособлений или явиться причиной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у пешеходной или проезжей части дороги необходимо установить ограждения и выставить предупреждающие знаки на расстоянии не менее 10 м от места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у проезжей части дороги перемещение работников должно осуществляться навстречу движущемуся транспорту.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организации работ по подготовке почвы на вырубках предварительно должны быть расчищены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работы плугами, фрезами, дисковыми культиваторами на площадках с числом пней на 1 га более 600 без выкорчевки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Подготовка почвы (вспашка, рыхление и укатка) должна производиться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небольших участках, на которых невозможно использовать механизмы, подготовку почвы допускается производить ручным способом с применением ручного инструмента (лопат, граблей, вил).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Подготовку почвы под газоны и цветочники (вспашку, рыхление, укатку) и косьбу газонов на больших участках необходимо производить с помощью малогабаритных тракторов, моторных фрез, газонокосилок.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ручной обработке почвы попадающиеся камни, металл, дерево и другие посторонние предметы должны складываться в отведенное место с последующей их вывозкой.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Рыхлить почву, делать лунки и ямки для посадки цветов необходимо с помощью ручного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рыхление почвы, делать лунки и ямки для посадки цветов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обработке почвы ручным инструментом работники должны располагаться друг от друга на расстоянии не ближе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Разбрасывание минеральных или органических удобрений следует производить разбрасывателями удобрений, лопатами или совками с использованием средств индивидуальной защиты рук. При выполнении этой работы работник должен находиться с наветренной стороны, перемещаясь в сторону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 начала рытья ям для посадки деревьев и кустарников необходимо заблаговременно уточнять расположение подземных коммуникаций (линии силового кабеля, канализации, водопровода, теплотрассы, газопровода, линии связи) и согласовывать места выполнения работ с организациями, эксплуатирующими эти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грунта в зоне действующих подземных коммуникаций должна производиться в присутствии руководителя работ при наличии письменного разрешения организации, осуществляющей их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Опасные зоны на разрабатываемых участках должны быть обозначены предупреждающими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опасных ситуаций (оползни грунта, обрыв проводов линий электропередачи) работы должны быть прекращены, работники выведены из опасной зоны, а опасные места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Очистка рабочих органов почвообрабатывающего агрегата должна производиться предназначенным специально для этого инструментом после полной остановки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почвообрабатывающего агрегата запрещается находиться на прицепных и навесных орудиях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фрезой работник должен внимательно следить за тем, чтобы его ноги не попали в зону действия режущих частей фрезы.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использовать электрофрезы во время дождя, при тумане и сильном ветре.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необходимо проверить надежность крепления режущих частей электрофрезы.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попадания электрофрезы на камни, корни и другие твердые предметы необходимо выключить двигатель, и после остановки режущего инструмента осмотреть весь механизм.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переноска моторного ручного рыхлителя с включенным рабочим органом, а также работа с ручным моторным рыхлителем, у которого неисправно предохранительное устройство, отключающее рабочий орган при встрече с препятствием.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одновременной работе двух и более тракторов на одном склоне расстояние между ними по склону должно быть не менее 60 м, а по горизонтали - не менее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склоне на одной вертикали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вынужденной остановке трактора на склоне он должен быть заторможен, а двигатель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подготовке почвы террасированием запрещается присутствие в кабине людей, кроме тракториста. Двери кабины трактора с нагорной стороны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организации работы террасерами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выдвигать отвал за край откоса;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работать на мокром глинистом грунте и в дождливую погоду;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выезжать на насыпную часть грунта подгорной гусеницей;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производить первый проход террасера по всей длине террасы при крутизне склона свыше 20°, делать резкие развороты при работе на склонах. По террасе и склонам движение разрешается только на первой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осуществлении вспашки зяби под будущий урожай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осуществлении вспашки зяби под будущий урожай работник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оборудования необходимо действовать в следующей последовательности: остановить машину; выключить двигатель; покинуть кабину и принять меры к тушению источника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невозможен выход из кабины через дверь, разбить переднее стекло ногой или металлическим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место, сделать запись в журнале о времени и характере работы плуга с описанием режимов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уборке рабочей зоны не прикасаться к местам вращающихся узлов и зонам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 и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привести в порядок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d225981b2542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