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передвижении по территории карьера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передвижении по территории карьера.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передвижении по территории карьера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передвижении по территории карьера;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передвижении по территории карьера;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передвижении по территории карьера;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передвижении по территории карьера.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передвижении по территории карьера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08.12.2020 № 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передвижении по территории карьера.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передвижении по территории карьера необходимо работники должны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Работники, передвигающиеся по территории карьера должны пройти: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Работники независимо от квалификации и стажа работы не реже одного раза в шесть месяцев должны проходить повторный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Работнику, не прошедшему своевременно инструктажи по охране труда, самостоятельно передвигаться по территории карьера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Требования по выполнению режимов труда и отдыха при передвижении по территории карьера.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При передвижении по территории карьера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При передвижении по территории карьера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самоходные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 и замасливания поверхностей покрытия организации и производственных помещений);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покрытия организации (шланги, кабели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вредных веществ в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территории организации и производственных помещений;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слепящее действие от прожекторного освещения, света фар автотранспорта;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низко расположенные конструктивные элементы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передвижении по территории карьера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Работнику следует уточнить маршруты движения автотранспорта и самоходных механизмов по территории карьера.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передвижении по территории карьера работник должен соблюдать следующие правила: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 п.) и в темное время суток;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следует перемещаться по территории предприятия, если имеются сомнения в обеспечении собственной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Передвижение людей в карьере допускается по специально устроенным пешеходным дорожкам или по обочинам автодорог со стороны порожнякового направления движения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темное время суток пешеходные дорожки и переходы через железнодорожные пути и автодороги должны быть освещены. Передвижение людей с уступа на уступ по взорванной горной массе допускается только при особой производственной необходимости и с разрешения в каждом отдельном случае лица технического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карьерах должна быть организована доставка рабочих к месту работ на специально оборудованном для этой цели транспорте, если расстояние до места работ превышает 2 км и глубина работ более 100 м. При перевозке людей площадки для посадки людей должны быть горизонтальными. Запрещается перевозка людей в саморазгружающихся вагонах, кузовах автосамосвалов, грузовых вагонетках канатных дорог и на необорудованных для этой цели конвейерах. Для сообщения между уступами следует устраивать прочные лестницы с двусторонними поручнями и наклоном не свыше 60° или бульдозерные съезды с уклоном не более 20°, освещаемые в темное время суток. Маршевые лестницы при высоте более 10 м должны быть шириной не менее 0, 8 м с горизонтальными площадками на расстоянии друг от друга по высоте не более 15 м. Расстояние и места установки лестниц по длине уступа устанавливаются планом развития горных работ. Ступеньки и площадки лестниц необходимо систематически очищать от снега, льда, грязи и при необходимости посыпать песком. Допускается использование для перевозки людей с уступа на уступ механизированных средств (эскалаторов и др.). Переход через ленточные конвейеры разрешается только по переходным мостикам шириной не менее 0, 8 м, оборудованным перилами высотой не менее 1 м. В местах прохода и проезда под конвейерами необходимо устанавливать защитные полки для предохранения людей от возможного поражения падающими с ленты кусками транспортируемого материала. Проезд в железнодорожных составах и кабинах локомотивов разрешается лицам, сопровождающим составы, а также надзору и отдельным рабочим при наличии у них письменного разрешения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 - находится людям в пределах призмы обрушения на уступах и в непосредственной близости от нижней бровки откоса уступа;- отдых непосредственно в забоях и у откосов уступа, в опасной зоне работающих механизмов, на транспортных путях, оборудовании и т. 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передвижении по территории карьера.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передвижении по территории карьера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 необходимо немедленно остановить воздействие травмирующего фактора на пострадавшего, соблюдая при этом собственную безопасность, оказать первую помощь пострадавшему, при необходимости вызвать бригаду скорой помощи или помочь доставить пострадавшего в ближайшее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7c6e55232740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