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производстве работ на открытых территориях в условиях пониженной температуры наружного воздуха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(в условиях пониженных температур работы в условиях крайнего севера)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производстве работ на открытых территориях в условиях пониженной температуры наружного воздуха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работ на открытых территориях в условиях пониженной температуры наружного воздуха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открытых территориях в условиях пониженной температуры наружного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работ на открытых территориях в условиях пониженной температуры наружного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производстве работ на открытых территориях в условиях пониженной температуры наружного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производстве работ на открытых территориях в условиях пониженной температуры наружного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МР 2.2.7.2129-06 </w:t>
      </w:r>
      <w:r>
        <w:rPr>
          <w:rFonts w:hAnsi="Times New Roman" w:cs="Times New Roman"/>
          <w:color w:val="000000"/>
          <w:sz w:val="24"/>
          <w:szCs w:val="24"/>
        </w:rPr>
        <w:t>"Режим труда и отдыха работающих в холодное время на открытой территории или в неотапливаемых помещениях";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открытом воздухе в условиях низких температур (в условиях крайнего севера).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открытом воздухе в условиях низких температур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Лиц, приступающих к работе на холоде, следует проинформировать о его влиянии на организм и мерах предупреждения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Критерием продолжительности непрерывного пребывания в особо суровых метеорологических условиях является опасность обморожения лица и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организации работ на открытом воздухе в условиях низких температур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организации работ на открытом воздухе в условиях низких температур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Присутствие посторонних лиц в рабочем пространстве работ на открытом воздухе в условиях низких температур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Проведение работ должно осуществляться в соответствии с техническими проектами, техническими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Продолжительность однократного перерыва на обогрев в отапливаемом помещении не должна быть менее 10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работе на открытом воздухе в условиях низких температур работникам должен проходить обучение по охране труда в виде: вводного инструктажа, первичного инструктажа на рабочем месте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организации работ на открытом воздухе в условиях низких температур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регламентации времени непрерывного пребывания на холоде и продолжительность обогрева;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критерии допустимой степени охлаждения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 в условиях пониженной температуры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пострадавшим, в том числе при обморожении.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организации работ на открытом воздухе в условиях низких температур необходимо соблюдать регламент времени пребывания на холоде и времени, необходимого на обогрев.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Работы на открытом воздухе в условиях низких температур должны проводиться при соблюдении требований к мерам защиты работников от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 На работников при работе на открытом воздухе в условиях низких температур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переохлаждение, обморожение;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Отсутствие необученных и посторонних лиц. Не допускать к работе на холоде лиц, имеющих медицинские противопоказания.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Определить регламент времени пребывания на холоде и времени, необходимого на обогрев, применительно к данным метеоусловиям, физической активности, теплоизоляции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Определить продолжительность однократного за рабочую смену пребывания на холоде.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поверенных средств и приборов измерений;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наличии и подготовленности пунктов обогрева, "горячего питания".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на открытом воздухе в условиях низких температур только в исправной спецодежде и спецобуви с защитой от холода, рукавицах, головных уборах, имеющим теплоизоляцию и применять индивидуальные средства защиты. Не допускать выполнение работ на открытой территории в холодный период года без применения комплекта СИЗ от холода, имеющим теплоизоляцию.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превышения предельно допустимого уровня охлаждения человека, теплового ощущения - "прохладно" при работе на холоде в течение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однократном за рабочую смену пребывании на холоде охлаждение не должно быть свыше установленного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требования к мерам защиты работников от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превышать допустимую продолжительность однократного за рабочую смену пребывания на открытой территории на открытом воздухе в условиях низких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во время перерывов в работе нахождение на холоде работников в течение более 10 минут при температуре воздуха до -10°С и не более 5 минут при температуре воздуха ниже -10°С.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Перерывы на обогрев могут сочетаться с перерывами на восстановление функционального состояния работника после выполнения физической работы. В обеденный перерыв работник должен быть обеспечен "горячим" питанием. Начинать работу на холоде следует не ранее чем через 10 мин. после приема "горячей" пищи (чая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Обеспечить температуру воздуха в местах обогрева на уровне 21-25°С. Помещение должно быть оборудовано устройствами для обогрева кистей и стоп, температура которых должна быть в диапазоне 35-40°С.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температуре воздуха ниже -40°С применять средства защиты лица и органов дыхания работы на открытой территории в зимних условиях. При отсутствии защиты лица и органов дыхания работы на открытой территории не должны проводиться при сочетаниях температуры воздуха и скорости ветра, представляющих опасность обморожения через 1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нарушать регламентируемое время непрерывного пребывания на холоде и время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температуре воздуха ниже -30°С выполнение физической работы категории выше IIа не допускать.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Допустимую продолжительность однократного за рабочую смену пребывания на холоде определять в зависимости от категории выполняемых работ и температуры воздуха в соответствии с климатическим регионом.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превышать допустимую продолжительность непрерывного пребывания на холоде и число 10-минутных перерывов на обогрев (за 4-часовой период рабочей смены) при выполнении работ категории Iб, IIа-IIб в соответствии с климатическими регионами.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температуре воздуха на рабочем месте в помещении ниже нормируемой, сократить продолжительность рабочей смены или время непрерывного пребывания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5.1.20. Работы по обслуживанию электрических установок должны проводиться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производить работы на открытом воздухе в условиях низких температур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на открытом воздухе в условиях низких температур производить в соответствии с руководством по эксплуатации организации-разработчика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приборов, аппаратуры и механизмов оборудования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Выемки, разрабатываемые на улицах, проездах, во дворах населенных пунктов, а также в местах, где происходит движение людей или транспорта, должны быть ограждены защитным ограждением. На ограждении необходимо установить предупредительные надписи и знаки, а в ночное время -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прохода через выемки должны быть оборудованы переходными мостиками.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прохода на рабочие места в выемки следует устанавливать трапы или маршевые лестницы шириной не менее 0,6 м с ограждениями или приставные лестницы (деревянные - длиной не более 5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выполнение работ на высоте без оформления наряда-допуска с указанием соответствующих мероприятий по безопасности работ на высоте, особых условий проведения работ, в том числе: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открытых местах при скорости воздушного потока (ветра) 15 м/с и более;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производстве работ на высоте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когти и лазы для подъема на обледенелые опоры, при наличии гололедно-изморозевых отложений на проводах и конструкциях опор линий, создающих нерасчетную нагрузку на опоры, а также при температуре воздуха ниже допустимой, указанной в инструкции по эксплуатации изготовителя когтей или лаз;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балок междуэтажных и чердачных перекрытий, подбивка потолков, а также укладка накатов с приставных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на дымовую трубу браться за верхнюю последнюю скобу и становиться на 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пути подхода к рабочим местам и выхода от них;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средства подмащивания, выполнять ремонтные операции, открывать двери средств подмащивания и находиться на стреловых частях во время работы на высоте, работать при отсутствии или неправильной установке страховочной гайки в приводах подъема секции;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 консоли на карнизы зданий и парапетные стенки из ветхой кладки;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в люльке более двух работников, соединение двух люлек в одну, переход на высоте из одной люльки в другую, применение бочек с водой в качестве балласта для лебедок, допуск к лебедкам посторонних лиц, использовать люльки (кабины) при ветре, скорость которого превышает 10 м/с, плохой видимости (при сильном дожде, снеге, тумане), обледенении, а также в любых других условиях, которые могут поставить под угрозу безопасность людей; вход в люльку и выход из нее допускаются только при нахождении люльки на земле, люльки и передвижные леса, с которых в течение смены работа не производится, должны быть опущены на землю, с подъемных ручных лебедок сняты рукоятки, будки электрических лебедок должны быть заперты на замок;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т.п. в количествах, превышающих их расчетные нагрузки;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на приставной лестнице или стремянке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подсобному рабочему;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лестнице, оставлять на ней инструмент;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3.30.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вращающимися (движущимися) механизмами, работающими машинами, транспортерами;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использованием электрического и пневматического инструмента, строительно-монтажных пистолетов;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газосварочных, газопламенных и электросварочных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натяжении проводов и для поддержания на высоте тяжелых деталей;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лестницу на ступени маршей лестничной клетки (при необходимости там должны быть сооружены подмости).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тарой, оборудованием, инструментами, приспособлениями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открытых территориях в условиях пониженной температуры наружного воздуха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обморожение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Перенести пострадавшего в тепло. Первое что нужно сделать - убрать негативно воздействующий фактор, т.е. холод.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обморожении: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промерзшие вещи (куртку, брюки, обувь, носки рукавицы);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восстановления дать телу постепенно прогреваться и восстановить кровообращение в пострадавших участках;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наложить повязки и зафиксировать их; при наложении повязки использовать вату и марлю, которые сверху покрыть теплоизолирующей тканью: клеенкой, прорезиненной тканью;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напоить пострадавшего теплым чаем - это поможет повысить общую температуру тела и будет способствовать нормализации кровообращения;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34d156039d43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