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прокладке кабеля в грунте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прокладке кабеля в грунте.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прокладке кабеля в грунте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прокладке кабеля в грунте;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прокладке кабеля в грунте;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прокладке кабеля в грунте;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прокладке кабеля в грунте.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прокладке кабеля в грунте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прокладке кабеля в грунте.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прокладке кабеля в грунте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по прокладке кабеля в грунте возможны воздействия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(пола, перекрытия);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рабочих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попадание остатков оптического волокна на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в зоне работы взрывоопасных, пожароопасных и ядовитых сред;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вещества (свинец и его неорганические соединения, оксид углерода, полиэтилен, ацетон);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обвала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прокладке кабеля в грунте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Подобрать необходимый для выполнения данной работы инструмент, приспособления и средства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Получить инструктаж по мерам безопасности при работах на особо опасных участках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Поставить необходимые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Для проведения работ по прокладке кабеля должен быть назначен старший. При прокладке кабеля на особо ответственных участках обязательно присутствие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При прокладке кабеля ручным способом на каждого работника должен приходиться участок кабеля массой не более 30 кг. При подноске кабеля к траншее на плечах или в руках все работники должны находиться по одну сторону от кабеля. Работать следует в брезентовых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При перемотке барабана с кабелем необходимо принять меры против захвата его выступами частей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работ по перемотке барабана следует закрепить концы кабеля и удалить торчащие из барабана гвозди.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Барабан с кабелем допускается перекатывать только по горизонтальной поверхности по твердому грунту или настилу в соответствии со стрелкой, указывающее направление перекатывания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Размотка кабеля с движущихся транспортеров (кабельных тележек) должна выполняться по возможности ближе к траншее. Кабель должен разматываться без натяжения для того, чтобы его можно было взять, поднести и уложить в траншею.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Внутренний конец кабеля, выведенный на щеку барабана, должен быть закреплен. Транспортер должен иметь приспособление для торможения вращаю. На поворотах запрещается оттягивать или поправлять руками кабель, а также находиться внутри образуемого кабелем угла.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При перекатывании барабана с кабелем по местности рядом с рабочими, перекатывающими барабан должен идти рабочий, который в случае необходимости мог бы остановить самопроизвольное движение барабана, подложив под его щеки упоры. ЗАПРЕЩАЕТСЯ идти впереди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Прокладка оптического кабеля (ОК) в грунт производится бестраншейным способом с применением кабелеукладчиков или в открытую траншею.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В населенных пунктах оставлять на ночь не засыпанные траншеи разрешается только при наличии ограждения и световых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Прокладка кабелей кабелеукладчиками разрешается на участках, не имеющих подземных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прокладке кабелей механизированной колонной начальник колонны должен выделить сигнальщиков и установить систему четкой сигнализации. Работник, руководящий прокладкой кабеля, а также электромонтер, находящийся на кабелеукладчике, должны иметь сигнальные приборы (свисток, флажки).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Перед началом работы необходимо тщательно осмотреть основные элементы кабелеукладочного агрегата и убедиться в их исправности. При обнаружении неисправности работать на тракторе или кабелеукладчике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Прокладка кабелей под проводами воздушной линии электропередачи допускается только при условии соблюдения расстояний от кабелеукладчика, с погруженным на него барабаном, до проводов линии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Стоять или сидеть на кабелеукладчике разрешается только на специально предназначенных для этого площадках или сидениях. Заходить на заднюю рабочую площадку кабелеукладчика для проверки исправности и соединения концов кабеля можно во время остановки колонны и только с разрешения работника, руководящего прокладкой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затягивании кабеля запрещается находиться у изгибов каната и прикасаться голыми руками к кабелю или тросу.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Лебедка должна устанавливаться не ближе двух метров от люка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прокладке кабеля в грунте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 Немедленно прекратить работы и известить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 Под руководством руководителя работ оперативно принять меры по устранению причин аварий или причин, которые могут привести к авариям 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пожара, задымлении: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 Немедленно сообщить по телефону «01» в пожарную охрану, оповестить работающих, поставить в известность руководителя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 Покинуть опасную зону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несчастном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6.2.3.1 Немедленно организовать первую помощь пострадавшему, сообщить руководителю и в Службу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6.2.3.2 При необходимости, обеспечить доставку пострадавшего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6.2.3.3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Доставить инструмент и приспособления к основному месту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образовании производственных отходов складировать их в специально отведенную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прибытии к основному месту работы, снять спецодежду, вымыть руки и лицо с мылом, предварительно ополоснув руки 1% раствором уксусной кислоты, и прополоскать 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233bc0f02b43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