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работ по пропитке электротехнических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работ по пропитке электротехнических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пропитке электротехнических изделий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пропитке электротехнических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пропитке электротехнических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 пропитке электротехнических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пропитке электротехнических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по пропитке электротехнических изделий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 Настоящая Инструкция предусматривает основные требования по охране труда при проведении работ по пропитке электротехнических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Работнику, при проведении работ по пропитке электротехнических изделий, 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по пропитке электротехнических изделий допускаются работники не моложе 18 лет, имеющие необходимую теоретическую и практическую подготовку,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Требования по выполнению режимов труда и отдыха при выполнении работ по пропитке электротехнических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 пропитке электротехнических изделий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 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вредных веществ в воздухе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 обрабатываемых электротехнических изделий, установки для пропитки;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при замыкании на корпус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пожарная опасность легковоспламеняющихся жидкостей (например, при использовании растворителей);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пропитке электротехнических изделий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 надеть спецодежду, проверить наличие медицинской аптечки для оказания первой помощи, а также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работник должен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установки для пропитки;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вытяжную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тем, как приступить к работе, работник должен проверить наличие и исправность инструмента,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После получения задания на выполнение работы работник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подготовить необходимые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рабочее место и подходы к нему на соответствие требованиям безопасности (убрать мусор, посторонние предметы);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подобрать технологическую оснастку и приспособления, необходимые для выполнения работы, проверить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защитных ограждений и других ограждающих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и состояние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том, что рабочая зона не загромождена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контактов заземления электрооборудования установки для пропитки и качество крепления заземляющей шины, исправность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работнику следует обратить внимание на рациональную организацию рабочего места, подготовить необходимый инструмент, приспособления и проверить их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работник должен выполнять в соответствии с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во время работы не должен отвлекаться от выполнения возложенных на него обязанностей и требований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по пропитке электротехнических изделий не разрешается, чтобы лица, не имеющие прямого отношения к выполняемой работе, находились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Установка для пропитки должна быть оборудована местной вытяжной вентиляцией для отсоса вредных веществ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Работы по пропитке электротехнических изделий необходимо выполнять при включенной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Загрузку изделий в установку работник должен производить только после остановки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пропитки нельзя допускать перегрев обрабатываемых изделий, который приводит к интенсивному газовыделению с поверхности компаунда и образованию пузырей; при этом следует остерегаться горячих брызг.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Работнику необходимо постоянно контролировать уровень компаунда в баке.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съеме готовых изделий из установки для пропитки, оборудование должно быть выключено.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ожогов рук, вынимать готовые изделия из установки можно только с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установки работнику нельзя брать и подавать через машину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установки нельзя снимать или устанавливать защитные ограждения, а также работать при неисправных блокирующих устройствах.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 должен аккуратно укладывать в установленное место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Готовые изделия следует своевременно удалять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Работнику следует проявлять осторожность при переноске готовой продукции,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переноске любых грузов следует соблюдать установленные нормы перемещения (для мужчин и женщин)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переноске тяжестей на расстояние до 25 м для мужчин допускается максимальная нагрузка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Женщинам разрешается поднимать и переносить тяжести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постоянно в течение рабочей смены — массой не более 7 кг;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периодически (до 2-х раз в час) при чередовании с другой работой — массой не более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на установке работник должен соблюдать требования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предотвращения несчастных случаев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отлучаться от установки для пропитки и допускать к работе на ней лиц, не имеющих соответствующего допуска;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чистку установки во время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неисправной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работнику следует пользоваться только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Ручной инструмент должен быть по возможности закреплен за работником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Хранение на рабочем месте запаса легковоспламеняющихся жидкостей (например, ацетона) разрешается только в количествах, необходимых для работы в течение смены, в специально отведенном месте, без доступа к ним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Контроль наличия и правильности использования легковоспламеняющихся жидкостей (ЛВЖ) необходимо осуществлять в течение всей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применять не предусмотренные технологическим процессом посуду и емкости для хранения ЛВЖ, а также без маркировки.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Используемая ЛВЖ должна находиться в исправной, герметически закрытой емкости с этикеткой, на которой должны быть указаны наименование жидкости и предупредительная надпись; емкость должна быть устойчивой.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ЛВЖ следует соблюдать максимальную осторожность, не допускать ее разбрызгивания, пролива на пол, оборудование,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Запрещается выливать ЛВЖ в канализацию; отработанная жидкость должна собираться в специальную герметически закрывающуюся тару, которая в конце рабочего дня должна быть удалена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пропитке электротехнических изделий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работник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должен привести в порядок свое рабочее место, для чего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вентиляцию и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инструмент и приспособления убрать в отведенное для них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убрать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4f88f06a9949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