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работ по стирке постельного белья и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проведении работ по стирке постельного белья и спецодежды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работ по стирке постельного белья и спецодежды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при проведении работ по стирке постельного белья и спецодежды;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работника при проведении работ по стирке постельного белья и спецодежды;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работником при проведении работ по стирке постельного белья и спецодежды;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 при проведении работ по стирке постельного белья и спецодежды.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при проведении работ по стирке постельного белья и спецодежды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работником при проведении работ по стирке постельного белья и спецодежды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при проведении работ по стирке постельного белья и спецодежды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работником при проведении работ по стирке постельного белья и спецодежды.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при проведении работ по стирке постельного белья и спецодежды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при проведении работ по стирке постельного белья и спецодежды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оператора могут воздействовать следующие опасные и вредные факторы производственной среды: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произойти через тело человека.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оборудования.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Химический фактор.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при проведении работ по стирке постельного белья и спецодежды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при проведении работ по стирке постельного белья и спецодежды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работнику следует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соединения металлических нетоковедущих частей (корпусов) оборудования с шиной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аварийного отключения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работы блокировочных устройств (например, блокировку открывания крышки барабана стиральной машины);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повреждений электрических кабелей;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исправность защитных ограждений вращающихся элементов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течи во фланцевых, сальниковых и других соединениях;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работы сигнализации (например, световой).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началом работы нужно убедиться в достаточности и равномерности освещения рабочего места (рабочей зоны).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наличии на полу около стиральной машины деревянной решетки с диэлектрическим ковриком.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ограждений вращающихся частей машин, надежность подсоединения защитного заземления к корпусу стиральной машины, а также к корпусам металлических ванн для замачивания белья.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исправную работу стиральной машины путем кратковременного ее включения.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Включить приточно-вытяжную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зачистке изделий и предварительной пятновыводке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необходимые для выведения пятен химикаты держать в полиэтиленовых бутылках, имеющих специальные устройства-капельницы;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перед началом работы по предварительной пятновыводке руки смазывать кремом, предохраняющим кожу рук от воздействия агрессивных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использовании горячей уксусной кислоты применять резиновые перчатки и защитные очки, работу производить в вытяжном шкафу со скоростью движения воздуха в открытом проеме не менее 0,5 м/с;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 работе с кислотами, а также препаратами для выведения ржавчины соблюдать особую осторожность. При выведении пятен этими химикатами пользоваться ватными тампонами на деревянной палочке;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зачистку изделий производить на специальном столе, оборудованном местным вытяжным устройством и имеющим уклон для стока жидкости и отверстие для емкости с растворами для зачистки;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ручную зачистку особо загрязненных мест изделий бензиновым мылом производить на столе при работающем местном боковом отсосе со скоростью входа воздуха в щель 2-3 м/с;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не применять для ручной зачистки мыло на основе хлорсодержащих растворителей;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 окончании работы остатки раствора перелить в плотно закрывающийся сосуд, химикаты убрать в металлический шкаф, стол и все пролитые на пол жидкости (усилители, масла, эмульсии и другие препараты) тщательно вытереть.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обработке изделий в машинах химической чистки следует соблюдать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пуск машины химической чистки и выгрузку изделий из барабана осуществлять только при работающей приточно-вытяжной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не допускать заправку машин хлорорганическими растворителями вручную при помощи ведер и другой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не допускать соприкосновения хлорсодержащих растворителей с концентрированными щелочами и минеральными кислотами во избежание образования ядовитого и самовоспламеняющегося монохлорэтилена;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работу по очистке дистиллятора и фильтра машин химической чистки производить в фильтрующих промышленных противогазах марки 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Работающие машины и механизмы оставлять без присмотра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После окончания работы все производственное оборудование должно быть переведено в положение, исключающее возможность его пуска посторонними лицами. Электропитание, газоснабжение, водо- и паропроводы должны быть отключены.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Производственное оборудование должно содержаться в надлежащей чистоте. Санитарная обработка, разборка, чистка и мойка производятся после отключения оборудования от источников питания, полной остановки подвижных и вращающихся частей, а также после полного остывания нагретых поверхностей.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ремонтом производственное оборудование должно быть отключено от источников питания и на пусковых (отключающих) устройствах должен вывешиваться плакат (знак) "Не включать -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хлорорганическими растворителями необходимо следить за кислотностью среды, так как растворитель с кислой средой в присутствии воды образует соляную кислоту, разрушающую элементы машины. Для нейтрализации растворителя следует применять раскислители, рекомендованные заводом - изготовителем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Отбор растворителя и определение его кислотности с помощью индикаторной (лакмусовой) бумаги следует производить в резиновых перчатках, защитных очках, респираторе при включенной местной вентиляции. Перед взбалтыванием колбу с растворителем необходимо закрывать притертой пробкой. Индикаторную бумагу после использования необходимо убирать в емкость с крышкой для отходов химической чистки.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Зазор между загрузочными люками внутреннего и наружного барабанов (не более 5 мм) должен исключать возможность попадания пальцев работника при обслуживании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Выгрузка изделий из барабана должна производиться при полной остановке машины и включенной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Заправка машин хлорорганическими растворителями должна производиться при помощи подкачивающих насосов по трубопроводам, связывающим баки машины с емкостями для хранения растворителей или при помощи сжатого воздуха при наличии предохранительных клапанов. Заправка машин вручную при помощи ведер и другой тары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утечке перхлорэтилена и трихлорэтилена следует включить все системы вентиляции, проветрить помещение и после установления места утечки устранить течь. При этом следует использовать необходимые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аварийной ситуации, связанной с разрывом трубопроводов пара, воздуха, воды и растворителей необходимо действовать в соответствии с утвержденным работодателем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Ловушка (фильтр грубой очистки) и водоотделитель должны герметично закрываться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Для ввода в моечный барабан машин усилителя и других химикатов должна быть предусмотрена заливная воронка, оборудованная автоматическим или ручным приводом и конструктивно исключающая возможность выброса в помещение токсичных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Детали электрических устройств, электропроводка, находящиеся под напряжением, должны быть изолированы, иметь ограждения и находиться в местах, недоступных для случайного прикосновения.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Электрооборудование, устанавливаемое на машинах, работающих на нефтяных растворителях, должно отвечать требованиям эксплуатации электроустановок во взрывоопасных зонах.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Взрывозащищенное электрооборудование, используемое в химически активных и влажных средах, должно быть также защищено от воздействия химически активной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Чистку дистиллятора и фильтра машин следует производить в резиновых перчатках и фильтрующих средствах индивидуальной защиты органов дыхания с изолирующей лицевой частью (противогаз в комплекте с комбинированными фильтрами).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Очистка воздушного фильтра должна производиться при включенном вентиляторе.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Очистка ловушки машины производится при выключенном насосе.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Пуск машины при наличии неисправностей рабочих узлов и приточно-вытяжной вентиляции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машины запрещается открывать загрузочный люк машины, производить ремонт и смазку деталей, оставлять ее без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Масса подобранной производственной партии изделий должна устанавливаться путем взвешивания и не должна превышать загрузочную массу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По окончании работы машину следует отключить от всех источников питания (электроэнергии, пара, воды и сжатого воздуха).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производственных помещениях в связи с опасностью возникновения пожара при работе с уайт-спиритом запрещается производить работы с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Дистилляция пропиточного раствора для аппретирования обрабатываемых материалов должна производиться в дистилляторе, тщательно очищенном от шлама, образовавшегося при предыдущей дистилляции. Количество пропиточного раствора в дистилляторе не должно превышать половины его объема.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увеличении давления в дистилляторе свыше 1 атм. процесс дистилляции следует немедленно остановить путем прекращения подачи пара в нагреватель дистиллятора.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Выход дистиллята из холодильника контролируется по смотровому окну. Уровень стекающего растворителя не должен подниматься выше середины смотрового окна.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избежание бурного кипения температура растворителя в дистилляторе должна соответствовать температуре кипения растворителя (трихлорэтилена - 87-90°С, перхлорэтилена - 122-125°С).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эксплуатации вакуум-дистиллятора необходимо следить за уровнем растворителя и степенью разряжения воздуха в перегонном баке и температурой растворителя, которая на выходе из холодильника не должна превышать 23°С.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Перед пуском машины, работающей на нефтяных растворителях,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состояние приточно-вытяжной вентиляции, осветительных устройств, ограждений, кнопочного и пускового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исправность тормозных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автоматическое отключение машины при открывании дверцы;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правильность направления вращения двигателей;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смазку узлов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давление сжатого воздуха и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срабатывание пневмозадвижек;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действие маслораспылителя.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работе на комплекте машин, работающих на нефтяных растворителях,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систематически проверять состояние противовеса во избежание падения крышек моечного и сушильного барабанов;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периодически удалять текстильную пыль из вентиляционного короба сушильной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следить за исправностью автоматического клапана тушения огня;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во избежание ожога рук при открывании сушильного аппарата пользоваться рукавицами;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не допускать попадания металлических предметов в барабаны моечной и сушильной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эксплуатации машин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чистить обрабатываемые материалы, загрязненные алюминием (алюминиевыми красками);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применять для тушения возникшего пожара воду. Для этих целей нужно использовать песок, порошковые огнетушители, кошмы. Вентиляция при пожаре должна быть немедленно отключена.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Покрытие рабочего стола пятновыводных станков должно обладать стойкостью к воздействию едких щелочей, концентрированных кислот и высокой температуры, прочностью к ударам.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переключении системы отсоса поворотом малого стола он должен надежно фиксироваться в рабочем положении, удобном для обработки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Разряжение в полости рабочего стола пятновыводного станка должно быть не менее 20 мм водяного столба.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Поворот малого стола должен происходить легко, без заедания.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В момент пуска влажного пара и сжатого воздуха во избежание ожога пистолет должен быть направлен в сторону от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Перед началом работы на пятновыводном станке следует проверить состояние вентилей, паропроводов, воздуховодов, исправность педалей подачи пара, воздуха, а также работу вакуум-отсоса. Вентили и паропроводы не должны пропускать пар, паропроводы должны быть изолированы, воздуховоды не должны пропускать воздух, паропроводы и воздуховоды должны быть окрашены в условные цвета.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Запрещается применять сжатый воздух для обдувки рабочих мест и спецодежды.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Стиральные и стирально-отжимные машины устанавливаются на уровне, обеспечивающем удобную загрузку и выгрузку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Вращение внутреннего барабана должно быть плавным, без резких толчков и ударов.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Сальниковые, фланцевые и резьбовые соединения, вентили и соединения крышек загрузочных люков с кожухом машины не должны пропускать воду, пар, стиральные растворы.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Крышка люка для ручного залива стирального раствора должна плотно закрываться, исключая возможность самопроизвольного открывания и выбивания пены или стирального раствора из барабана.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Электродвигатель привода и электрические приборы системы управления, а также подшипники осей внутреннего барабана должны быть защищены от попадания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Корпус стиральной машины, ее командоаппарат и электрические исполнительные механизмы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Спусковые клапаны стиральной машины должны иметь исправные замки и резиновые прокладки, предотвращающие вытекание раствора, и должны обеспечивать быстрый слив жидкости в канализацию, исключая возможность попадания ее на пол в зоне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Пуск пара в стиральную машину следует производить постепенно.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Загрузка стиральных материалов разрешается только через специальный люк вручную или через систему розлива материалов техническим способом. Перед пуском машины в работу крышки внутреннего и наружного барабанов должны быть закрыты и заперты.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Во время работы машины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производить осмотр и смазку трущихся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снимать, надевать, направлять приводные ремни;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подтягивать сальниковые уплотнения, фланцы и прочее на машине и трубопроводах, находящихся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повышать давление воды и пара, поступающего к машине, выше нормы, указанной в паспорте;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снимать кожухи и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производить наладку, регулировку и какие-либо ремонтные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касаться руками движущихся частей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На фундаменте центрифуга должна устанавливаться строго горизонтально, без малейших перекосов.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Крышка центрифуги в открытом положении должна надежно фиксироваться.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Работать на неисправной центрифуге запрещается. До начала работы следует убедиться в исправности центрифуги 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При загрузке центрифуги обрабатываемым материалом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обрабатываемые материалы укладывать в корзину равномерными слоями по всей окружности;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загрузку производить до уровня верхней части корзины;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уложенные материалы закрыть плотной тканью или предохранительной сеткой, края которой "подбить" под горловину корзины.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Если вследствие неравномерной загрузки получается чрезмерная раскачка ("биение"), то центрифуга должна быть немедленно остановлена, а обрабатываемые материалы уложены заново.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Приостанавливать и замедлять вращение корзины руками или какими-либо предметами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Сушильные машины должны устанавливаться на уровне, обеспечивающем легкую и беспрепятственную загрузку и выгрузку обрабатываемого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Работа машины при давлении пара вышеуказанного в паспорте машины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5.1.60. Машина должна работать плавно. В случае рывков или толчков, постороннего стука или шума, вибрации или чрезмерного нагрева моторов или редукторов, машину требуется остановить и устранить неисправность.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5.1.61. До выгрузки из машины обрабатываемые материалы должны быть остужены путем отключения поступающего из калорифера воздуха и открытия люка для поступления воздуха из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5.1.62. Без остановки сушильной машины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производить очистку от очесов лопастей очистительных щеток, сеток и других частей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производить очистку (продувку) калориферов;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снимать или надевать приводные ремни машины или вентилятора;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смазывать и регулировать машину;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ремонтировать ограждение.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5.1.63. Запрещается оставлять работающую машину без присмотра и допускать к ее эксплуатации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5.1.64. По окончании работы должны быть отключены рубильники электромоторов, привода и вентиляторов.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5.1.65. Сушильные камеры располагают так, чтобы к ним был свободный подъезд для подачи обрабатываемых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5.1.66. В передней части сушильной камеры должен быть уложен рабочий настил по всей ширине камеры. Длина настила (до ступеней) должна быть более длины кулис на 0,5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5.1.67. В передней части настила должны быть ступени шириной 280 мм, высотой не более 170 мм каждая, а по бокам ограждение высотой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5.1.68. Конструкция направляющих для движения кулис должна быть жесткой, предотвращающей возможное смещение кулис во время движения. Движение кулис по направляющим должно быть плавным и легким.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5.1.69. Конструкция передней и задней стенок кулис должна обеспечивать плотность перекрытия по отношению к раме как в выдвинутом, так и в закрытом положениях.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5.1.70. Вешалки кулис должны плотно держаться в гнездах.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5.1.71. Для перемещения по направляющим на лицевой стороне кулис должны быть ручки.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5.1.72. Паронагревательные приборы (радиаторы, ребристые трубы, регистры) должны быть соединены между собой. Пропуск пара в соединениях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5.1.73. Подводящие трубопроводы и наружные поверхности сушильной камеры должны иметь термоизоляцию или выполняться из теплоизоляционного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5.1.74. Стены сушильной камеры должны изготавливаться из теплоизоляционного материала для предотвращения излучения тепла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5.1.75. Входить в сушильную камеру во время ее работы запрещается. При необходимости, входить в камеру разрешается только после полного проветривания камеры и при выдвинутых кулисах.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5.1.76. Ремонт паронагревательных приборов или стенок кулис, удаление очесов от обрабатываемых материалов производится при полной остановке и холодном состоянии сушильной камеры.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5.1.77. Аварийное отключение пресса в нерабочее положение должно осуществляться быстро, путем легкого нажатия на кнопку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5.1.78. В нерабочем положении верхняя плита должна фиксироваться на расстоянии, исключающем возможность ожога рук работника при укладке обрабатываемых материалов на столе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5.1.79. Отключение пресса и возврат верхней гладильной плиты в нерабочее положение должны осуществляться при нажиме на одну из кнопок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5.1.80. Конструкция прессов должна исключать самопроизвольное опускание верхних плит пресса во избежание травмирования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5.1.81. Угол отхода верхней плиты должен быть около 40°, чтобы исключить возможность ожога рук при укладке обрабатываемых материалов на нижнюю плиту.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5.1.82. Прокладки, сальник, вентили, шланги на паровой и воздушной магистралях пресса должны быть герметичны.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5.1.83. Нерабочие нагреваемые поверхности гладильной плиты и стола пресса, а также паропроводящие и конденсатоотводящие трубопроводы, доступные для случайного прикосновения, должны быть теплоизолированы.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5.1.84. В ротационных гладильных прессах поворот нижних плит на 180° должен осуществляться только после нажатия кнопки "Пуск" или соответствующей педали плавно, без рывков и ударов, с фиксацией в рабочем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5.1.85. Ротационный пресс должен иметь вертикальное ограждение, предохраняющее работника от ударов при повороте нижних плит.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5.1.86. Воздух, отсасываемый из полости плит прессов, должен удаляться в атмосферу за пределы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5.1.87. "Одежда" прессов должна быть чистой и воздухопроницаемой для обеспечения отсоса водяных паров.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5.1.88. Замена "одежды" на прессах должна проводиться при полностью выключенном прессе (отключена электроэнергия, перекрыты вентили пара и сжатого воздуха) и при холодном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5.1.89. Выводной патрубок отсоса водяных паров должен быть присоединен к вытяжной системе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5.1.90. Для удаления прилипших пуговиц к нагретой поверхности (утюгу) пресс должен быть снабжен специальным скребком.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5.1.91. При нанесении и удалении с горячей поверхности утюга воска или стеарина пресс должен быть полностью отключен.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5.1.92. На манекенном прессе должно быть предусмотрено разъемное соединение трубопровода горячего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5.1.93. Без остановки гладильного пресса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снимать и надевать приводные ремни;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смазывать и чистить пресс;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осматривать, регулировать или налаживать пресс;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ремонтировать ограждения и другие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подправлять сбившуюся "одежду".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5.1.94. При работе на гладильных прессах запрещается определять пальцами температуру нагретых поверхностей машины, класть обрабатываемые материалы на машину и на ее ограждение.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5.1.95. Сила прижима цилиндра к гладильному лотку не должна превышать допустимых величин, указанных в нормативно-технической документации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5.1.96. Вращение гладильного валка должно быть плавным и равномерным. В нерабочем положении гладильный валок должен быть поднят над поверхностью лотка.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5.1.97. Работать на вакуумном катке с неисправным приспособлением, препятствующим сбеганию в сторону транспортерных полотен,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5.1.98. "Одежда" катка должна быть чистой и воздухопроницаемой для обеспечения отсоса водяных паров. Для этого ее необходимо регулярно стирать.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5.1.99. Выводной патрубок отсоса водяных паров из внутренней полости цилиндра должен быть присоединен к воздушному коробу с выводом из помещения в атмосферу.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5.1.100. Зонты вытяжной вентиляции гладильной машины устанавливаются с учетом полного улавливания пара.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5.1.101. Паровые прокладки, сальники, вентили гладильных катков с паровым обогревом не должны пропускать пар. Паропроводящие и конденсатоотводящие трубопроводы должны быть изолированы.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5.1.102. Без остановки гладильных катков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наматывать на прижимные валки сукна и закатники;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исправлять ход транспортерной ленты;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снимать и надевать приводные ремни;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смазывать и чистить машину;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осматривать, регулировать или налаживать гладильный каток;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ремонтировать ограждения и другие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поправлять перекосившиеся материалы (вещи), вытаскивать намотавшийся на вал (каток) обрабатываемый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5.1.103. Заменять изоляцию и "одежду" прижимных валков разрешается при полной остановке гладильного катка и в холодном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5.1.104. При работе на катке запрещается определять пальцами температуру нагретых поверхностей, раньше времени пытаться снимать обрабатываемые материалы (они должны сами выйти из машины).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5.1.105. По окончании работы на катке с паровым обогревом следует поднять прижимные валки и размотать с них "одежду", полностью обесточить его, перекрыть вентили на паропроводе и конденсационном горшке.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5.1.106. Зажимы, закрепляющие полы обрабатываемых изделий, должны быть в исправном состоянии. Конструкция зажимов должна исключать возможность их срыва.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5.1.107. Чехол манекена должен быть цельным и плотно закрепленным внизу и у горловины.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5.1.108. Паровой клапан в закрытом состоянии не должен пропускать пар под чехол манекена.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5.1.109. Конструкцией паровоздушного манекена должна быть предусмотрена регулировка количества нагретого воздуха, поступающего под чехол.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5.1.110. Во время пуска пара в процессе отпарки запрещается расправлять обрабатываемые материалы руками и приближать лицо к манекену.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5.1.111. Рабочая поверхность гладильных столов должна крепиться к металлической станине болтами с утопленными головками.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5.1.112. Металлические части гладильных столов, находящиеся на доступной для человека высоте, электропроводка, кожухи рубильников и контактных коробок, станины и рамы гладильных столов, подставки под бесшнуровые утюги должны быть заземлены. Исключением являются подставки под электроутюги с бесшнуровой проводкой, которые полностью изолируются.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5.1.113. Электрошнур должен быть подведен к электроутюгам сверху при помощи кронштейнов, установленных вверху на гладильных столах. Длина провода между кронштейном и утюгом должна быть такой, чтобы во время работы он не ложился на гладильный стол и позволял свободно перемещать утюг по всей поверхности гладильной доски.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5.1.114. Во время пользования утюгом при обработке материалов на гладильно-отпарочном столе подавать пар на поверхность стола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5.1.115. Перед началом работы с электроутюгом следует проверить надежность изоляции подводящих проводов, исправность утюга.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5.1.116. Во время работы не допускается падение утюга, перекручивание провода, образование на нем петель и узлов. Токоподводящие провода должны быть сухими.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5.1.117.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ставить (даже холодный) утюг на 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охлаждать утюг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оставлять без присмотра подключенный к электросети утюг.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5.1.118. По окончании работы утюг должен быть отключен от электросети и поставлен на металлическую подставку с теплоизоляционным покрытием.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5.1.119. При работе на гладильных столах, оборудованных электроутюгами в помещениях с электропроводящими полами, следует применять изолирующие настилы и подставки, а также диэлектрические дорожки и коврики.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при проведении работ по стирке постельного белья и спецодежды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неисправности в работе стиральной машины прекратить работу, выключить стиральную машину и сообщить об этом администрации учреждения. Работу продолжать только после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плохом самочувствии прекратить работу, выключить стиральную машину и обратиться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получении травмы освободить пострадавшего от действия травмирующего фактора, оказать ему первую помощь, при необходимости вызвать бригаду скорой помощи или помочь отправить пострадавшего в ближайшее лечебное учреждение. Сообщить о произошедшем администрации учреждения, сохранить по возможности обстановку до расследования причин произошедшего, если это не приведет к аварии или травмированию других людей, или зафиксировать на фото или видео.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немедленно отключить стиральную машину от сети, оказать первую помощь пострадавшему, при отсутствии у пострадавшего дыхания и пульса сделать ему искусственное дыхание или непрямой массаж сердца до восстановления дыхания и пульса, при необходимости отправить пострадавшего в ближайшее лечебное учреждение и сообщить об этом администрации учреждения.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стиральную машину. Произвести очистку стиральной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 Убрать тележки, передвижные контейнеры и другой инструмент в место, предназначенное для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040a37cef964c8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