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ремонтно-строительных работ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проведении ремонтно-строительных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ремонтно-строительных работ на высоте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строительных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ремонтно-строительных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ремонтно-строительных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ремонтно-строительных работ на высоте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. Правил технической эксплуатации электроустановок потребителей,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РФ от 12 августа 2022г. N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проведения ремонтно-строительных работ на высоте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ремонтно-строительных работ на высоте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им движущиеся машины и механизмы, подвижные части технологического оборудования, передвигающиеся заготовки и строительные материалы,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неустойчивое состояние сооружения, объекта, опалубки и поддерживающих креплений;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ветровые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острой кромки, углов, торчащих штырей;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выбросом пыли и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недостаточной освещенности или повышенной яркости света в рабочей зоне;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иные опасности, представляющие угрозу жизни и здоровью работников, включенные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ремонте и обслуживании электрооборудования;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от руководителя задание на производство строительных работ, пройти целевой инструктаж, расписаться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 наряде-допуске должно быть определено место выполнения, содержание работ, условия их безопасного проведения, время начала и окончания, состав бригады и лиц, ответственных за безопасность при выполнении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наличие, исправность и целостность: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необходимых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машин, оборудования, инструмента, приспособлений;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грузоподъемных механизмов, средств механизации, электрифицированного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стандартных плакатов по охране труда,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(леса, подмости, лестницы, стремянки и т. д.), сроки прохождения их следующего испытания;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Проследовать к месту производства работ указанным руководителем бригады (ответственным исполнителем работ) способом, во время следования выполнять его указания.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 прибытии на рабочее место подготовить его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полном и точном выполнении всех мер безопасности, указанных в наряде-допуске;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осмотр рабочего места,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участка производства работ, а также опасных зон (вблизи неизолированных токоведущих частей и установок; ближе 2 м от неогражденных перепадов по высоте на 1,8 м и более; вблизи зон перемещения машин, механизмов, технологического оборудования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Выполнение работ в опасных зонах допускается только при наличии проекта производства работ (ППР) или технологических карт (ТК), содержащих конкретные решения по защите работающих от воздействия опасных и вредных производственных факторов;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 на конкретном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полов, земляного 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сообщить своему непосредственному руководителю (ответственному исполнителю работ)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Строительные работы должны быть организованы в соответствии с требованиями действующих технологических документов (норм, правил,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приступать к производству строительных работ при наличии следующих нарушений требований охраны труда: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неисправность, указанная в руководстве по эксплуатации завода – изготовителя применяемого оборудования, при которой не допускается его использование;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истекший срок его технического освидетельствования (обслуживания, испытания и пр.);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неисправность инструмента, оснастки, необходимых приспособлений и др.;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неисправность средств для работы на высоте;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неисправность грузоподъемных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 и подходов к нему;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наряда-допуска, акта-допуска, графика проведения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согласования и невыполнение мероприятий по обеспечению безопасного производства работ, указанных в наряде-допуске, акте-допуске;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невыполнение предписаний органов государственного надзора;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постоянного контроля со стороны лиц, ответственных за безопасное производство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неисправность средств индивидуальной защиты, предохранительных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противопожарных средств, аптечки;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непрохождение целевого инструктажа на производство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непрохождение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инструмента, приспособлений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осмотр с целью выявления повреждений оборудования, оснастки, инструмента, нарушений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производстве строительных работ необходимо соблюдать правила эксплуатации грузоподъемных механизмов, производственного оборудования, пневмо- и электрооборудования, ручного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Приступать к выполнению задания только по указанию непосредственного руководителя (ответственного исполнителя работ) и в его присутствии.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Работы осуществлять только на рабочем месте, указанном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Способ проникновения на рабочее место, пути перемещения выбирать согласно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инструкции по охране труда при выполнении строительных, монтажных, ремонтных 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Пуск и остановку оборудования осуществлять только путем, указанным в руководстве по эксплуатации завода-изготовителя, постоянно контролировать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Управлять технологическим процессом, своевременно реагировать на возникающие изменения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Останавливать оборудование при: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подозрительных звуков в работе агрегатов;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ощущении электротока при прикосновении;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огня или дыма;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 и деталей, сигнальных датчиков, предохранительных и блокировочных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и по окончании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грузоподъемных работ: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массу груза определять до начала его подъема;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крюк подъемного механизма над грузом так, чтобы при подъеме исключалось косое натяжение грузового каната;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строповку груза производить в соответствии со схемой строповки для данного груза;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строповку и отцеплять груз только после полной остановки грузового каната, его ослабления и при опущенной крюковой подвеске или траверсе;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груза предварительно приподнимать его на высоту не более 200–300 мм, чтобы убедиться в правильности строповки и надежности действия тормозов;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и перемещение груза осуществлять только при отсутствии людей в зоне работы подъемного механизма, предварительно подавать предупредительный сигнал;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в горизонтальном направлении грузы предварительно приподнимать на 500 мм выше встречающихся на пути предметов;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следить за канатами. Останавливать работу подъемного механизма при спадании их с барабанов или блоков, образовании петель или обнаружении повреждений канатов;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опускать перемещаемый груз только на предназначенное для этого место, где исключается возможность его падения, опрокидывания или сползания;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подъем, опускание, перемещение груза, торможение при всех перемещениях производить плавно, без рывков;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сигнал «стоп», кто бы его ни подавал.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Материалы, изделия, конструкции принимать и складировать на рабочих местах в объемах, необходимых для текущей работы. Складирование осуществлять в специально отведенных для этого местах, исключающих их заваливание, а также загромождение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перемещении материалов, заготовок вручную соблюдать нормы переноски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на высоте пользоваться сертифицированными средствами подмащивания (лесами, подмостями и пр.), соответствующими нормативным требованиям охраны труда. Не применять для этих целей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До начала работы обеспечивать их устойчивость, путем осмотра и опробования убедиться в правильном креплении и невозможности их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Проверить заземление металлических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Убедиться в том, что внизу, под местом производства работ определены и соответствующим образом ограждены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Работы на высоте выше 1,8 м производить с применением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перемещения в помещениях и на территории выделенного участка,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Проявлять осторожность при обходе машин, механизмов, ям, котлованов, других препятствий.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предписания строительных знаков, сигналы производственной сигнализации, команды непосредственного руководителя (ответственного исполнителя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Покидать рабочее место только с его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производстве строительных работ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токоведущим частям электрооборудования, наступать на электрокабели, провода;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дотрагиваться до вращающихся деталей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неисправное оборудование, инструмент, приспособления, а также оборудование, работе с которым работник не обучен;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производственное оборудование ненадлежащим образом;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в него конструктивные изменения;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перегружать оборудование, превышать его установленную производительность;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предохранительными устройствами;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работающее оборудование без присмотра;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ненадлежащий инструмент, применять инструменты или устройства в целях, для которых они не предназначены;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предусмотренные нарядом-допуском;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 (ответственного исполнителя работ);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средств индивидуальной защиты или использовать неисправные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5.1.30.1 Требования по охране труда при применении систем канатного доступа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5.1.30.2. Система канатного доступа может применяться только в том случае, когда результаты осмотр рабочего места показывают, что при выполнении работы использование других, более безопасных методов и оборудования, нецелесообразно.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подъема и спуска работника по вертикальной (более 70° к горизонту) и наклонной (более 30° к горизонту) плоскостям, а также выполнения работ в состоянии подвеса в безопорном пространстве применяется система канатного доступа состоящая из анкерных(ого) устройств(а) и соединительной подсистемы (гибкая или жесткая анкерная линия, стропы, канаты, карабины, устройство для спуска, устройство для подъема, устройства для позиционирования).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с использованием систем канатного доступа производятся с использованием страховочной системы, состоящей из анкерного устройства, страховочной привязи, соединительной подсистемы (гибкая или жесткая анкерная линия, амортизатор, стропы, канаты, карабины).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использование одного каната одновременно для страховочной системы и для системы канатного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5.1.30.3. Работы с использованием системы канатного доступа на высоте требуют разработки ППР на высоте и выполняются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5.1.30.4. Места и способы закрепления системы канатного доступа и страховочной системы к анкерным устройствам указываются в ППР на высоте или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работы доступ посторонних лиц к местам крепления данных систем должен быть исключен.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 канатного доступа и страховочная система должны иметь отдельные анкерные устройства. Структурный анкер, в случае закрепления системы канатного доступа к нему, должен выдерживать максимальную нагрузку, указанную изготовителями компонентов данной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планом мероприятий при проведении спасательных работ предполагается крепить системы спасения и эвакуации к используемым при работах точкам крепления, то они должны выдерживать дополнительные нагрузки, указанные в эксплуатационной документации производителями этих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5.1.30.5. В местах, где канат может быть поврежден или защемлен нужно использовать защиту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5.1.30.6. Все закрепленные одним концом канаты (гибкие анкерные линии) должны иметь конечные ограничители, например, узел, во избежание возможности при спуске миновать конец каната. В соответствии с рекомендациями изготовителей СИЗ ограничитель на канате может быть совмещен с утяжелителем.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5.1.30.7. При невозможности исключить одновременное выполнение работ с использованием систем канатного доступа несколькими работниками при расположении одного работника над другим по вертикали, работники должны быть дополнительно проинструктированы, а соответствующие дополнительные меры безопасности должны быть отражены в наряде допуске или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5.1.30.8. Использование узлов для крепления соединительной подсистемы к анкерному устройству в системах канатного доступа недопустимо. Узлы, используемые для подвешивания инструмента, инвентаря, приспособлений и материалов, а также применяемые на канатах оттяжки, должны быть указаны в технологической карте или ППР на высоте и не должны непреднамеренно распускаться или развязываться.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5.1.30.9. В исключительных случаях (экстренная эвакуация, угроза жизни), принимая во внимание оценку рисков падения с высоты, может быть дано разрешение использовать только один канат для одновременного использования в системе канатного доступа и страховочной 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5.1.30.10. При продолжительности работы с использованием системы канатного доступа более 30 минут должно использоваться рабочее сиденье.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5.1.30.11. Рабочее сиденье, конструктивно не входящее в состав страховочной привязи, может предусматривать регулируемую по высоте опору для ног (подножку).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5.1.30.12. В системах канатного доступа преимущественно применяются канаты с сердечником низкого растяжения, изготовленные из синтетических волокон. Допускается использование стальных канатов с использованием соответствующих устройств для позиционирования, для подъема и спуска.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Длина канатов, применяемых как в системе канатного доступа, так и в совместно используемой с ней страховочной системе, а также способы увеличения их длины, необходимой для выполнения работ, определяются в технологической карте или ППР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5.1.30.13. При перерыве в работах в течение рабочего дня (смены) (например, для отдыха и питания, по условиям работы) члены бригады должны быть удалены с рабочего места (с высоты), компоненты страховочных систем убраны, а канаты системы канатного доступа либо подняты, либо обеспечена невозможность доступа к ним посторонних лиц. Доступ посторонних лиц к местам крепления данных систем должен быть исключен как в процессе работы, так и при перерывах.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бригады не имеют права возвращаться после перерыва на рабочее место без ответственного исполнителя (производителя) работ. Допуск после такого перерыва выполняет ответственный исполнитель (производитель) работ без оформления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Требования по охране труда работников при перемещении по конструкциям и высотным объектам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5.1.31.1. Для обеспечения безопасности работника при перемещении (подъеме или спуске) по конструкциям на высоте в случаях, когда невозможно организовать страховочную систему с расположением ее анкерного устройства сверху (фактор падения 0), могут использоваться самостраховка или обеспечение безопасности снизу вторым работником (страхующим) с фактором падения не более 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5.1.31.2. При использовании самостраховки работник должен иметь 2 группу и обеспечивать своими действиями непрерывность страховки.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5.1.31.3. Для обеспечения безопасности при перемещении поднимающегося (спускающегося) по конструкциям и высотным объектам работника вторым работником (страхующим) должно быть оборудовано независимое анкерное устройство, к которому крепится тормозная система с канатом, снабженным устройством амортизации рывка. Один конец каната соединяется со страховочной привязью поднимающегося (спускающегося) работника, а второй удерживается страхующим, обеспечивая надежное удержание первого работника без провисания (ослабления) каната. Графические схемы различных тормозных систем, их характеристики, соотношение усилий, возникающих на анкерных устройствах в зависимости от углов перегиба страховочного каната и усилия рывка.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по элементам конструкций в случаях, когда обеспечение безопасности страхующим осуществляется снизу, поднимающийся работник должен через каждые 2 – 3 м устанавливать на элементы конструкции дополнительные анкерные устройства с соединительным элементом и пропускать через них канат.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обеспечении безопасности поднимающегося (спускающегося) работника работник, выполняющий функции страхующего, должен удерживать страховочный канат двумя руками, используя СИЗ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выполняющий функции страхующего, должен иметь 2 группу.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5.1.31.4. Безопасность работника, выполняющего перемещение по дереву, должна быть обеспечена вторым работником (страхующим). Поднимающийся на дерево работник должен через каждые 2 – 3 м устанавливать на дерево дополнительные анкерные устройства с соединительными элементами и пропускать через них канат.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обрезки деревьев непосредственно с дерева работник должен использовать устройство позиционирования или удерживаться страхующим с помощью каната через анкерное устройство, закрепленное за дерево выше плеч работника, выполняющего обрезку дерева.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Как поднимающиеся на дерево, так и страхующие работники должны иметь 2 группу, пройти специальную подготовку безопасным методам и приемам выполнения работы по обрезке (валке) деревьев.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5.1.31.5. Требования по охране труда при применении анкерных устройств, содержащих жесткие или гибкие анкерные линии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5.1.31.6. Для безопасного перехода на высоте с одного рабочего места на другое должны применяться страховочные системы, в составе которых используются анкерные устройства, содержащие жесткие или гибкие анкерные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5.1.31.7. Анкерные устройства, содержащие анкерные линии конкретных конструкций, должны отвечать требованиям эксплуатационной документации (инструкции) изготовителя, определяющим специфику их применения, установки и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Параметры анкерного устройства, содержащего анкерную линию, а именно: максимальное число работников подсоединенных к анкерной линии, нагрузка на концевые, промежуточные и угловые анкеры, нагрузка на пользователей, величина провисания (или прогиба) и требуемый запас высоты при рывке во время остановки падения должны подтверждаться специализированными расчетами.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5.1.31.8. Анкерные линии должны крепиться к конструктивным элементам здания, сооружения с помощью концевых, промежуточных и угловых анкеров (где применимо).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в конструкции вспомогательных металлоконструкций для установки на них анкерных устройств, их надежность должна подтверждаться расчетом согласно требованиям, предъявляемым к анкерным устройствам.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5.1.31.9. При использовании в конструкции анкерной линии каната, его натяжение при установке должно производиться с помощью устройства натяжения, а подтверждение правильного натяжения – с помощью индикатора, подтверждающего правильное натяжения.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5.1.31.10. Параметры анкерного устройства, содержащего анкерную линию, а именно нагрузка на концевые, промежуточные и угловые анкеры, нагрузка на пользователей, величина провисания (или прогиба) и требуемый запас высоты при рывке во время остановки падения должны подтверждаться специализированными расчетами.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5.1.31.11. Величина провисания или прогиба каната при рывке во время остановки падения работника должна учитываться при расчете запаса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5.1.31.12. Конструкция деталей анкерной линии должна исключать возможность травмирования рук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5.1.31.13. При невозможности устройства переходных мостиков или при выполнении мелких работ, требующих перемещения работника на высоте в пределах рабочей зоны (рабочего места), и когда исключена возможность скольжения работника по наклонной плоскости, должны применяться анкерные линии, анкерные устройства, включающие гибкую (жесткую) анкерную линию, расположенные горизонтально.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5.1.31.14. Анкерное устройство, включающее гибкую или жесткую анкерную линию, следует устанавливать в положение (в том числе при переходе работающего по нижним поясам ферм и ригелям), при котором расположение направляющей анкерной линии, обеспечивает минимальный фактор падения и учитывает существующий запас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5.1.31.15. Длина горизонтальной анкерной линии между промежуточными анкерами (величина пролета) должна назначаться в зависимости от размеров конструктивных элементов зданий, сооружений, на которые она устанавливается, а также в соответствии с рекомендациями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если конструкция здания, сооружения не позволяет установить горизонтальную анкерную линию с величиной пролета, рекомендованной изготовителем, должны устанавливаться промежуточные опоры для обеспечения величины пролета, рекомендованной изготовителем; при этом поверхность промежуточной опоры, с которой соприкасается канат, не должна иметь острых кромок.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Промежуточная опора и узлы ее крепления должны быть рассчитаны на вертикальную статическую нагрузку в соответствии с рекомендациями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Требования по охране труда к применению лестниц, площадок, трапов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5.1.32.1. Конструкция приставных лестниц и стремянок должна исключать возможность сдвига и опрокидывания их при работе. На нижних концах приставных лестниц и стремянок должны быть оковки с острыми наконечниками для установки на земле. При использовании лестниц и стремянок на гладких опорных поверхностях (паркет, металл, плитка, бетон) на нижних концах должны быть надеты башмаки из резины или другого нескользкого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приставной лестницы в условиях, когда возможно смещение ее верхнего конца, последний необходимо надежно закрепить за устойчивые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5.1.32.2. Верхние концы лестниц, приставляемых к трубам или проводам, снабжаются специальными крюками-захватами, предотвращающими падение лестницы от напора ветра или случайных толчков.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подвесных лестниц, применяемых для работы на конструкциях или проводах, должны быть приспособления, обеспечивающие прочное закрепление лестниц за конструкции или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5.1.32.3. Устанавливать и закреплять лестницы и площадки на монтируемые конструкции следует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5.1.32.4. При работе с приставной лестницы на высоте более 1,8 м надлежит применять страховочную систему, прикрепляемую к конструкции сооружения или к лестнице (при условии закрепления лестницы к конструкции сооружения). При этом длина приставной лестницы должна обеспечивать работнику возможность работы в положении стоя на ступени, находящейся на расстоянии не менее 1 м от верхнего конца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5.1.32.5. Приставные лестницы без рабочих площадок допускается применять только для перехода работников между отдельными ярусами здания или для выполнения работ, не требующих от работника упора в строительные конструкции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5.1.32.6. При использовании приставной лестницы или стремянок не допускается: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двух верхних ступенек стремянок, не имеющих перил или упоров;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ступеньках приставной лестницы или стремянки более чем одному человеку;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опускать груз по приставной лестнице и оставлять на ней инструмент;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приставные лестницы под углом более 75° без дополнительного крепления их в верхней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5.1.32.7. При работе на высоте не допускается работать на переносных лестницах и стремянках без соответствующих систем обеспечения безопасности работ на высоте: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 вращающимися (движущимися) механизмами, работающими машинами, транспортерами;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использованием электрического и пневматического инструмента, строительно-монтажных пистолетов;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газосварочных, газопламенных и электросварочных работ;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натяжении проводов и для поддержания на высоте тяжелых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5.1.32.8. Не допускается установка лестниц на ступенях маршей лестничных клеток. Для выполнения работ в этих условиях следует применять другие средства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5.1.3.9. При работе с приставной лестницы в местах с оживленным движением транспортных средств или людей для предупреждения ее падения от случайных толчков (независимо от наличия на концах лестницы наконечников) следует место ее установки ограждать или выставлять дополнительного работника, предупреждающего о проведении работ. В случаях, когда невозможно закрепить лестницу при установке ее на гладком полу, у ее основания должен стоять работник в каске и удерживать лестницу в 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5.1.32.10. При перемещении лестницы двумя работниками ее необходимо нести наконечниками назад, предупреждая встречных об опасности. При переноске лестницы одним работником она должна находиться в наклонном положении так, чтобы передний конец ее был приподнят над землей не менее чем на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5.1.32.11. Лестницы и стремянки перед применением осматриваются ответственным исполнителем (производителем) работ (без записи в журнале приема и осмотра лесов и подмостей).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всех применяемых лестницах должен быть указан инвентарный номер, дата следующего испытания, принадлежность подразделению. Испытание лестниц проводят: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деревянных – 1 раз в 6 месяцев;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металлических – 1 раз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5.1.32.12. Лестницы должны храниться в сухих помещениях, в условиях, исключающих их случайные механические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5.1.3.13. Для прохода работников, выполняющих работы на крыше здания с уклоном более 20°, а также на крыше с покрытием, не рассчитанным на нагрузки от веса работников, устраивают трапы шириной не менее 0,3 м с поперечными планками для упора ног. Трапы на время работы закрепляются.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на крыше с применением трапов, работники должны применять системы обеспечения безопасности. Их состав и порядок установки определяются в технологической карте, ППР на высоте или наряде 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плоских и скатных крышах должны выполняться с соблюдением требований Правил по охране труда в строительстве.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5.1.32.14. Сообщение между ярусами лесов осуществляется по жестко закрепленным лестницам.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Требования по охране труда при применении когтей и лазов монтерских.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5.1.33.1. Монтерские когти должны соответствовать установленным требованиям и предназначаются для работы на деревянных и деревянных с железобетонными пасынками опорах линий электропередачи и линий связи, на железобетонных опорах воздушных линий электропередачи (далее – ВЛ), а также на цилиндрических железобетонных опорах диаметром 250 мм ВЛ.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5.1.33.2. Монтерские лазы предназначены для подъема на железобетонные опоры прямоугольного сечения ВЛ, универсальные лазы – для подъема на унифицированные железобетонные цилиндрические и конические опоры ВЛ.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5.1.33.3. Когти и лазы должны выдерживать статическую нагрузку 1765 Н (180 кгс) без остаточной деформации.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5.1.33.4. Срок службы когтей, лазов (кроме шипов) устанавливается в документации (инструкции)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5.1.33.5. На подножке когтя, лаза должны быть нанесены: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товарный знак изготовителя;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номер;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изготовления.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5.1.33.6. Когти и лазы подлежат осмотру до и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5.1.33.7. Обслуживание и периодические проверки когтей и лазов проводятся на основании эксплуатационной документации (инструкции)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5.1.4.8. Запрещается использовать когти и лазы для подъема на обледенелые опоры, при наличии гололедно-изморозевых отложений на проводах и конструкциях опор линий, создающих нерасчетную нагрузку на опоры, а также при температуре воздуха ниже допустимой, указанной в инструкции по эксплуатации изготовителя когтей или 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Требования по охране труда к оборудованию, механизмам, ручному инструменту, применяемым при работе на высоте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5.1.34.1. Оборудование, механизмы, ручной механизированный и другой инструмент, инвентарь, приспособления и материалы, используемые при выполнении работы на высоте, должны применяться с обеспечением мер безопасности, исключающих их падение (размещение в сумках и подсумках, крепление, строповка, размещение на достаточном удалении от границы перепада высот или закрепление к страховочной привязи работника).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5.1.34.2. Инструменты, инвентарь, приспособления и материалы весом более 10 кг должны быть подвешены на отдельном канате с независимым анкерным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5.1.34.3. После окончания работы на высоте оборудование, механизмы, средства малой механизации, ручной инструмент должны быть сняты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нештатной ситуации, угрожающей аварией на рабочем месте, прекратить эксплуатацию применяемого оборудования, а также подачу к нему электроэнергии, воздуха, горючего газа, топлива; доложить о принятых мерах непосредственному руководителю (ответственному исполнителю работ);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 (в том числе работников подразделения, где производятся работы); доложить непосредственному руководителю (ответственному исполнителю работ) о случившемся;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ситуации, опасной для жизни, покинуть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прекратить работу; организовать эвакуацию людей;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работнику следует вызвать пожарную команду по телефону 101 и сообщить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 и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Установить ограждения и знаки безопасности в опасных местах (у открытых проемов, отверстий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Оборудование, приспособления, инструмент очистить от пыли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7b0d7c502047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