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в зоне действия электромагнитного поля на вышках сотовой связи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в зоне действия электромагнитного поля на вышках сотовой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в зоне действия электромагнитного поля на вышках сотовой связи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работе в зоне действия электромагнитного поля на вышках сотовой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 зоне действия электромагнитного поля на вышках сотовой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в зоне действия электромагнитного поля на вышках сотовой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в зоне действия электромагнитного поля на вышках сотовой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в зоне действия электромагнитного поля на вышках сотовой связи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 зоне действия электромагнитного поля на вышках сотовой связи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в зоне действия электромагнитного поля на вышках сотовой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в зоне действия электромагнитного поля на вышках сотовой связи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в зоне действия электромагнитного поля на вышках сотовой связи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напряжений в электрических сильноточных цепях, замыкание которых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элементов технического оснащения;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шума, создаваемого техническим оснащением;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пожарная 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неоионизирующего излучения в рабочей зоне;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концентрация токсических компонентов защитных материалов на рабочих поверхностях и в воздухе рабочих помещений;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электрического 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неблагоприятные метеорологические условия (повышенная и пониженная температура воздуха и т. п.);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в зоне действия электромагнитного поля на вышках сотовой связи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тепловая нагрузка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воздуха повышенная;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 подготовить к работе необходимый инструмент и убедиться в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исправных источников высокочастотного электромагнитного излучения. Проверить наличие ограждающих конструкций и допустимый уровень электромагнитного излучения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Освободить от посторонних предметов пути перемещения.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 подготовить к работе вспомогательное оборудование, приборы, инструменты.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сигнализацию и средства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исправности работы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аптечки для оказания первой помощи и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Работу производить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предписанные средства индивидуальной и коллективной защиты, в том числе снижающие возможность электромагнитного излучения.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в помещениях электрообогреватели без специального на то разрешения;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электроаппараты, включенные в сеть;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в неустановленных местах легковоспламеняющиеся вещества;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электроприборы без заземления;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средств индивидуального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работы, не предусмотренные должностными инструкциями и другими регламентирующими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загрязнением рабочих инструментов и своевременно проводить их дезактивацию.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защиты персонала в открытых распределительных устройствах и на воздушных линиях электропередачи использовать экранирующие устройства, имеющие антикоррозийное покрытие и заземление.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Экраны источников излучения и рабочих мест должны быть блокированы с отключающими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Производить систематический контроль фактических значений нормируемых параметров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Выполнять требования плакатов 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санитарно-пропускной режим.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меры личной гигиены: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волосы должны быть полностью закрыты шапкой;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 предназначенных для этих целей помещениях, предварительно обмыв руки и проверив их на загрязнение;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пить воду только в предназначенных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пуске оборудования убедиться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работах на высоте следует руководствоваться инструкцией по охране труда при выполнении работ на высоте, выполнять соответствующие требования,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требования действий на высотных площадках (отступы от краев площадок, применение страховочных систем, информирование расположенных ниже работников об опасностях и опасных зонах, ограждение опасных зон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требования работы с переносных лестниц и стремянок (устойчивое расположение основания, угол наклона лестницы, максимальная высота и условия работы с лестниц, поднятие груза, места использования этих средств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при проведении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и мусор следует выбрасывать в специально отведенные для этого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в зоне действия электромагнитного поля на вышках сотовой связи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безопасности, повышенной температуры.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Приборы отключить.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Инструменты и приспособления убрать в отведённое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спортивную одежду, спортивную обувь 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d46afaa723b41c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