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монтажа рельсо-шпальной решетки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при выполнении монтажа рельсо-шпальной решетки.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монтажа рельсо-шпальной решетки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монтажа рельсо-шпальной решетки;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выполнении монтажа рельсо-шпальной решетки;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выполнении монтажа рельсо-шпальной решетки.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монтажа рельсо-шпальной решетки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 технической эксплуатации электроустановок потребителей, </w:t>
      </w:r>
      <w:r>
        <w:rPr>
          <w:rFonts w:hAnsi="Times New Roman" w:cs="Times New Roman"/>
          <w:color w:val="000000"/>
          <w:sz w:val="24"/>
          <w:szCs w:val="24"/>
        </w:rPr>
        <w:t xml:space="preserve">утверждённых </w:t>
      </w:r>
      <w:r>
        <w:rPr>
          <w:rFonts w:hAnsi="Times New Roman" w:cs="Times New Roman"/>
          <w:color w:val="000000"/>
          <w:sz w:val="24"/>
          <w:szCs w:val="24"/>
        </w:rPr>
        <w:t>приказом Минэнерго РФ от 12.08.2022 г. N811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 xml:space="preserve">Постановления Правительства РФ от 16.09.2020 N 1479 </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Приказ Минтруда России от 11.12.2020 N 883н</w:t>
      </w:r>
      <w:r>
        <w:rPr>
          <w:rFonts w:hAnsi="Times New Roman" w:cs="Times New Roman"/>
          <w:color w:val="000000"/>
          <w:sz w:val="24"/>
          <w:szCs w:val="24"/>
        </w:rPr>
        <w:t xml:space="preserve"> "Об утверждении Правил по охране труда при строительстве, реконструкции и ремонте";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выполнения монтажа рельсо-шпальной решетки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монтажа рельсо-шпальной решетки на работника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факторы, связанные с аномальными микроклиматическими параметрами воздушной среды, температурой и относительной влажностью воздуха, скоростью движения (подвижностью) воздуха на рабочем месте (месте производства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и другие неблагоприятные характеристики шума;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общей и локальной вибрации;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факторы, связанные с чрезмерным загрязнением воздушной среды в зоне дыхания (в том числе пониженной или повышенной ионизацией) и (или) аэрозольным составом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недостаток необходимого естественного или искусственного освещения;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концентрация аэрозолей преимущественно фиброгенного действия (пыль в воздухе рабочей зоны, взвеси вредных химических веществ в воздухе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общей вибрации (колебания всего тела, передающиеся с рабочего места);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 при чрезмерных физических усилиях при подъеме предметов и деталей, при перемещении предметов и деталей, при стереотипных рабочих движениях и при статических нагрузках, при неудобной рабочей позе, в том числе при наклонах корпуса тела работника более чем на 30°;</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монотонность труда при выполнении однообразных действий или непрерывной и устойчивой концентрации внимания в условиях дефицита сенсорных нагрузок;</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новые, непривычные виды труда, связанные с отсутствием информации, умений для выполнения новым видам работы;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напряженный психологический климат в коллективе, стрессовые ситуации, в том числе вследствие выполнения работ вне места постоянного проживания и отсутствия иных внешних контактов;</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и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работником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неприменение СИЗ или применение поврежденных, не сертифицированных, не соответствующих размерам, не соответствующих выявленным опасностям, составу или уровню воздействия вредных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выполнение работ на скользких, обледенелых, зажиренных, мокрых опорных поверхностях;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предметы и элементы конструкции, расположенные на путях следования, в том числе из-за неправильной организации рабочего места;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перепад высот, отсутствие ограждения на высоте свыше 5 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подвижной состав и другие транспортные средства;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оборудования, механизмов и инструментов, а также другие опасности, связанные с затягиванием работника в механизмы и агрегаты;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мелкие стружки, мелкие осколки, крупнодисперсная пыль, другие опасности, связанные с повреждением глаз вследствие попадания инородного тела;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осколки оборудования, деталей, инструмента, стекла, острые кромки и заусенцы, металлическая стружка, другие опасности, связанные с получением пореза или колотой раны;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инструмент, груз, заготовки, материал или иной предмет, перемещаемый или поднимаемый, в том числе на высоту, плохо или неправильно закрепленные детали или заготовки, а также другие опасности, связанные с получением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нефть, нефтепродукты, смазочные масла, чистящие и обеззараживающие, дезинфицирующие вещества, воздействующие на кожные покровы;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поверхности, жидкости или газ, имеющие высокую температуру;</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шаговое напряжение, наведенное напряжение в отключенной электрической цепи и другие опасности, связанные с воздействием электрического тока,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насилие от враждебно настроенных работников или других лиц;</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видимость (различимость) работника для других лиц, в том числе управляющих опасными машинами или механизмами.</w:t>
      </w:r>
    </w:p>
    <w:p>
      <w:pPr>
        <w:spacing w:line="240" w:lineRule="auto"/>
        <w:rPr>
          <w:rFonts w:hAnsi="Times New Roman" w:cs="Times New Roman"/>
          <w:color w:val="000000"/>
          <w:sz w:val="24"/>
          <w:szCs w:val="24"/>
        </w:rPr>
      </w:pPr>
      <w:r>
        <w:rPr>
          <w:rFonts w:hAnsi="Times New Roman" w:cs="Times New Roman"/>
          <w:color w:val="000000"/>
          <w:sz w:val="24"/>
          <w:szCs w:val="24"/>
        </w:rPr>
        <w:t>Перечень профессиональных рисков, которые могут воздействовать на работника в процессе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наезд, удар, зажатие подвижным составом;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с высоты;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обрушение грузов или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разлетающихся предметов;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удар, придавливание, захват инструментом;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спотыкание в процессе передвижения;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дорожно-транспортное происшествие.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работники должны:</w:t>
      </w:r>
    </w:p>
    <w:p>
      <w:pPr>
        <w:spacing w:line="240" w:lineRule="auto"/>
        <w:rPr>
          <w:rFonts w:hAnsi="Times New Roman" w:cs="Times New Roman"/>
          <w:color w:val="000000"/>
          <w:sz w:val="24"/>
          <w:szCs w:val="24"/>
        </w:rPr>
      </w:pPr>
      <w:r>
        <w:rPr>
          <w:rFonts w:hAnsi="Times New Roman" w:cs="Times New Roman"/>
          <w:color w:val="000000"/>
          <w:sz w:val="24"/>
          <w:szCs w:val="24"/>
        </w:rPr>
        <w:t>надеть специальную одежду и специальную обувь (одежда должна быть застегнута, волосы - убраны под головной убор, который не должен препятствовать восприятию звуковых сигналов; специальная обувь должна быть зашнурована; запрещается носить специальную одежду расстегнутой или с подвернутыми рукавами);</w:t>
      </w:r>
    </w:p>
    <w:p>
      <w:pPr>
        <w:spacing w:line="240" w:lineRule="auto"/>
        <w:rPr>
          <w:rFonts w:hAnsi="Times New Roman" w:cs="Times New Roman"/>
          <w:color w:val="000000"/>
          <w:sz w:val="24"/>
          <w:szCs w:val="24"/>
        </w:rPr>
      </w:pPr>
      <w:r>
        <w:rPr>
          <w:rFonts w:hAnsi="Times New Roman" w:cs="Times New Roman"/>
          <w:color w:val="000000"/>
          <w:sz w:val="24"/>
          <w:szCs w:val="24"/>
        </w:rPr>
        <w:t>пройти целевой инструктаж по охране труда по своим задачам, виду выполняемых работ и мерам безопасности при нахождении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комплектность инструмента, запасных частей, инвентаря;</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исправность СИЗ простейшими способами (электрозащитные средства дополнительно должны быть проверены перед каждым применением);</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исправность сигнальных принадлежностей.</w:t>
      </w:r>
    </w:p>
    <w:p>
      <w:pPr>
        <w:spacing w:line="240" w:lineRule="auto"/>
        <w:rPr>
          <w:rFonts w:hAnsi="Times New Roman" w:cs="Times New Roman"/>
          <w:color w:val="000000"/>
          <w:sz w:val="24"/>
          <w:szCs w:val="24"/>
        </w:rPr>
      </w:pPr>
      <w:r>
        <w:rPr>
          <w:rFonts w:hAnsi="Times New Roman" w:cs="Times New Roman"/>
          <w:color w:val="000000"/>
          <w:sz w:val="24"/>
          <w:szCs w:val="24"/>
        </w:rPr>
        <w:t>4.1.1.1. Машинист крана дополнительно должен:</w:t>
      </w:r>
    </w:p>
    <w:p>
      <w:pPr>
        <w:spacing w:line="240" w:lineRule="auto"/>
        <w:rPr>
          <w:rFonts w:hAnsi="Times New Roman" w:cs="Times New Roman"/>
          <w:color w:val="000000"/>
          <w:sz w:val="24"/>
          <w:szCs w:val="24"/>
        </w:rPr>
      </w:pPr>
      <w:r>
        <w:rPr>
          <w:rFonts w:hAnsi="Times New Roman" w:cs="Times New Roman"/>
          <w:color w:val="000000"/>
          <w:sz w:val="24"/>
          <w:szCs w:val="24"/>
        </w:rPr>
        <w:t>пройти предрейсовый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комплектность первичных средств пожаротушения, осмотреть их на предмет отсутствия повреждений, а также убедиться в наличии на огнетушителях одноразовых пломб с указанием даты зарядки и бирок (этикеток) с указанием даты следующей проверки;</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комплектность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работоспособность средств связи;</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чистоту крана для последующих осмотра и проверки на работоспособность;</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удостоверений у стропальщиков;</w:t>
      </w:r>
    </w:p>
    <w:p>
      <w:pPr>
        <w:spacing w:line="240" w:lineRule="auto"/>
        <w:rPr>
          <w:rFonts w:hAnsi="Times New Roman" w:cs="Times New Roman"/>
          <w:color w:val="000000"/>
          <w:sz w:val="24"/>
          <w:szCs w:val="24"/>
        </w:rPr>
      </w:pPr>
      <w:r>
        <w:rPr>
          <w:rFonts w:hAnsi="Times New Roman" w:cs="Times New Roman"/>
          <w:color w:val="000000"/>
          <w:sz w:val="24"/>
          <w:szCs w:val="24"/>
        </w:rPr>
        <w:t>ознакомиться с состоянием крана по записям в Вахтенном журнале крановщика, а при приемке крана, находившегося до этого в работе, выяснить состояние крана у крановщика, сдающего смену.</w:t>
      </w:r>
    </w:p>
    <w:p>
      <w:pPr>
        <w:spacing w:line="240" w:lineRule="auto"/>
        <w:rPr>
          <w:rFonts w:hAnsi="Times New Roman" w:cs="Times New Roman"/>
          <w:color w:val="000000"/>
          <w:sz w:val="24"/>
          <w:szCs w:val="24"/>
        </w:rPr>
      </w:pPr>
      <w:r>
        <w:rPr>
          <w:rFonts w:hAnsi="Times New Roman" w:cs="Times New Roman"/>
          <w:color w:val="000000"/>
          <w:sz w:val="24"/>
          <w:szCs w:val="24"/>
        </w:rPr>
        <w:t>4.1.1.2. Стропальщик дополнительно должен проверить съемные грузозахватные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4.1.2. Простейшие способы проверки исправности СИЗ:</w:t>
      </w:r>
    </w:p>
    <w:p>
      <w:pPr>
        <w:spacing w:line="240" w:lineRule="auto"/>
        <w:rPr>
          <w:rFonts w:hAnsi="Times New Roman" w:cs="Times New Roman"/>
          <w:color w:val="000000"/>
          <w:sz w:val="24"/>
          <w:szCs w:val="24"/>
        </w:rPr>
      </w:pPr>
      <w:r>
        <w:rPr>
          <w:rFonts w:hAnsi="Times New Roman" w:cs="Times New Roman"/>
          <w:color w:val="000000"/>
          <w:sz w:val="24"/>
          <w:szCs w:val="24"/>
        </w:rPr>
        <w:t>осмотр диэлектрических перчаток, ковров и бот на отсутствие внешних (механических)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проверка отсутствия загрязнений и увлажнений на диэлектрических перчатках, а также отсутствие проколов путем скручивания перчаток в сторону пальцев;</w:t>
      </w:r>
    </w:p>
    <w:p>
      <w:pPr>
        <w:spacing w:line="240" w:lineRule="auto"/>
        <w:rPr>
          <w:rFonts w:hAnsi="Times New Roman" w:cs="Times New Roman"/>
          <w:color w:val="000000"/>
          <w:sz w:val="24"/>
          <w:szCs w:val="24"/>
        </w:rPr>
      </w:pPr>
      <w:r>
        <w:rPr>
          <w:rFonts w:hAnsi="Times New Roman" w:cs="Times New Roman"/>
          <w:color w:val="000000"/>
          <w:sz w:val="24"/>
          <w:szCs w:val="24"/>
        </w:rPr>
        <w:t>проверка сроков испытаний диэлектрических перчаток и бот;</w:t>
      </w:r>
    </w:p>
    <w:p>
      <w:pPr>
        <w:spacing w:line="240" w:lineRule="auto"/>
        <w:rPr>
          <w:rFonts w:hAnsi="Times New Roman" w:cs="Times New Roman"/>
          <w:color w:val="000000"/>
          <w:sz w:val="24"/>
          <w:szCs w:val="24"/>
        </w:rPr>
      </w:pPr>
      <w:r>
        <w:rPr>
          <w:rFonts w:hAnsi="Times New Roman" w:cs="Times New Roman"/>
          <w:color w:val="000000"/>
          <w:sz w:val="24"/>
          <w:szCs w:val="24"/>
        </w:rPr>
        <w:t>осмотр корпуса и внутренней оснастки каски защитной на отсутствие повреждений, проверка плотности ее фиксации на голове подбородочным ремнем;</w:t>
      </w:r>
    </w:p>
    <w:p>
      <w:pPr>
        <w:spacing w:line="240" w:lineRule="auto"/>
        <w:rPr>
          <w:rFonts w:hAnsi="Times New Roman" w:cs="Times New Roman"/>
          <w:color w:val="000000"/>
          <w:sz w:val="24"/>
          <w:szCs w:val="24"/>
        </w:rPr>
      </w:pPr>
      <w:r>
        <w:rPr>
          <w:rFonts w:hAnsi="Times New Roman" w:cs="Times New Roman"/>
          <w:color w:val="000000"/>
          <w:sz w:val="24"/>
          <w:szCs w:val="24"/>
        </w:rPr>
        <w:t>проверка на отсутствие повреждений страховочной системы и работоспособности его муфт и карабинов;</w:t>
      </w:r>
    </w:p>
    <w:p>
      <w:pPr>
        <w:spacing w:line="240" w:lineRule="auto"/>
        <w:rPr>
          <w:rFonts w:hAnsi="Times New Roman" w:cs="Times New Roman"/>
          <w:color w:val="000000"/>
          <w:sz w:val="24"/>
          <w:szCs w:val="24"/>
        </w:rPr>
      </w:pPr>
      <w:r>
        <w:rPr>
          <w:rFonts w:hAnsi="Times New Roman" w:cs="Times New Roman"/>
          <w:color w:val="000000"/>
          <w:sz w:val="24"/>
          <w:szCs w:val="24"/>
        </w:rPr>
        <w:t>осмотр креплений и стекол очков защитных открытых или щитка защитного лицевого на отсутствие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проверка исправности указателя напряжения (вольтметра) с помощью предназначенных для этой цели специальных приборов или приближением к токоведущим частям, заведомо находящимся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Неисправные СИЗ, выявленные при проверке, необходимо заменить перед началом работы.</w:t>
      </w:r>
    </w:p>
    <w:p>
      <w:pPr>
        <w:spacing w:line="240" w:lineRule="auto"/>
        <w:rPr>
          <w:rFonts w:hAnsi="Times New Roman" w:cs="Times New Roman"/>
          <w:color w:val="000000"/>
          <w:sz w:val="24"/>
          <w:szCs w:val="24"/>
        </w:rPr>
      </w:pPr>
      <w:r>
        <w:rPr>
          <w:rFonts w:hAnsi="Times New Roman" w:cs="Times New Roman"/>
          <w:color w:val="000000"/>
          <w:sz w:val="24"/>
          <w:szCs w:val="24"/>
        </w:rPr>
        <w:t>4.1.3. При подготовке звеносборочной (звеноразборочной) линии к использованию и проведении ежесменного технического обслуживания в дополнение к мероприятиям, указанным в эксплуатационной документации, работники должны:</w:t>
      </w:r>
    </w:p>
    <w:p>
      <w:pPr>
        <w:spacing w:line="240" w:lineRule="auto"/>
        <w:rPr>
          <w:rFonts w:hAnsi="Times New Roman" w:cs="Times New Roman"/>
          <w:color w:val="000000"/>
          <w:sz w:val="24"/>
          <w:szCs w:val="24"/>
        </w:rPr>
      </w:pPr>
      <w:r>
        <w:rPr>
          <w:rFonts w:hAnsi="Times New Roman" w:cs="Times New Roman"/>
          <w:color w:val="000000"/>
          <w:sz w:val="24"/>
          <w:szCs w:val="24"/>
        </w:rPr>
        <w:t>осмотреть узлы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предохранительных запоров;</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переходных площадок и галерей, исправность пола, ступенек (подножек) и поручней, отсутствие на их поверхности жира, грязи, масляных пятен;</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состояние ограждений (кожухов) опасных зон, вращающихся механических и токоведущих частей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замков дверей и шкафов.</w:t>
      </w:r>
    </w:p>
    <w:p>
      <w:pPr>
        <w:spacing w:line="240" w:lineRule="auto"/>
        <w:rPr>
          <w:rFonts w:hAnsi="Times New Roman" w:cs="Times New Roman"/>
          <w:color w:val="000000"/>
          <w:sz w:val="24"/>
          <w:szCs w:val="24"/>
        </w:rPr>
      </w:pPr>
      <w:r>
        <w:rPr>
          <w:rFonts w:hAnsi="Times New Roman" w:cs="Times New Roman"/>
          <w:color w:val="000000"/>
          <w:sz w:val="24"/>
          <w:szCs w:val="24"/>
        </w:rPr>
        <w:t>4.1.4. После осмотра звеносборочной (звеноразборочной) линии работники должны проверить работу оборудования звеносборочной (звеноразборочной) линии на холостом ходу и функционирование потребителей электроэнергии путем кратковременного их включения с пульта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4.1.5. При подготовке крана к использованию и проведении ежесменного технического обслуживания в дополнении к мероприятиям, указанным в эксплуатационной документации крана, машинист крана должен:</w:t>
      </w:r>
    </w:p>
    <w:p>
      <w:pPr>
        <w:spacing w:line="240" w:lineRule="auto"/>
        <w:rPr>
          <w:rFonts w:hAnsi="Times New Roman" w:cs="Times New Roman"/>
          <w:color w:val="000000"/>
          <w:sz w:val="24"/>
          <w:szCs w:val="24"/>
        </w:rPr>
      </w:pPr>
      <w:r>
        <w:rPr>
          <w:rFonts w:hAnsi="Times New Roman" w:cs="Times New Roman"/>
          <w:color w:val="000000"/>
          <w:sz w:val="24"/>
          <w:szCs w:val="24"/>
        </w:rPr>
        <w:t>осмотреть механизмы крана, тормоза, ходовую часть, буферные устройства и их крепление;</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техническую исправность противоугонных захватов (при наличии), рельсового пути, тупиковых упоров;</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предохранительных запоров;</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переходных площадок и галерей, исправность пола, ступенек (подножек) и поручней, отсутствие на их поверхности жира, грязи, масляных пятен, снега или наледи;</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состояние и исправность остекления кабины, крепление кресла, боковых зеркал и солнцезащитных штор (при наличии кабины);</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замков дверей и шкафов;</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состояние ограждений (кожухов) опасных зон, вращающихся механических и токоведущих частей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смазку передач, подшипников и канатов, состояния смазочных приспособлений и сальников;</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состояние канатов и их крепление на барабане, а также укладку канатов в ручьях блоков и барабанов;</w:t>
      </w:r>
    </w:p>
    <w:p>
      <w:pPr>
        <w:spacing w:line="240" w:lineRule="auto"/>
        <w:rPr>
          <w:rFonts w:hAnsi="Times New Roman" w:cs="Times New Roman"/>
          <w:color w:val="000000"/>
          <w:sz w:val="24"/>
          <w:szCs w:val="24"/>
        </w:rPr>
      </w:pPr>
      <w:r>
        <w:rPr>
          <w:rFonts w:hAnsi="Times New Roman" w:cs="Times New Roman"/>
          <w:color w:val="000000"/>
          <w:sz w:val="24"/>
          <w:szCs w:val="24"/>
        </w:rPr>
        <w:t>произвести внешний осмотр (без снятия кожухов и разборки) электрических аппаратов (рубильников, контакторов, контроллеров, пусковых сопротивлений, тормозных электромагнитов, концевых выключателей, командоконтроллеров, магнитных контроллеров и кабелей, если кран питается от сети посредством кабеля);</w:t>
      </w:r>
    </w:p>
    <w:p>
      <w:pPr>
        <w:spacing w:line="240" w:lineRule="auto"/>
        <w:rPr>
          <w:rFonts w:hAnsi="Times New Roman" w:cs="Times New Roman"/>
          <w:color w:val="000000"/>
          <w:sz w:val="24"/>
          <w:szCs w:val="24"/>
        </w:rPr>
      </w:pPr>
      <w:r>
        <w:rPr>
          <w:rFonts w:hAnsi="Times New Roman" w:cs="Times New Roman"/>
          <w:color w:val="000000"/>
          <w:sz w:val="24"/>
          <w:szCs w:val="24"/>
        </w:rPr>
        <w:t>осмотреть крюк и его крепление в обойме, цепи и кольца подвески грузоподъемного магнита (на магнитных кранах) и другие сменные грузозахватные органы;</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комплектность сигнальных принадлежностей;</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чистоту и работоспособность переносных сигнальных фонарей и переносных электрических светильников (далее - светильники);</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работоспособность, целостность и чистоту стекол фар, прожекторов, сигнальных и габаритных фонарей, сигнального проблескового маяка и электроламп;</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запасных электроламп;</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отсутствие свисающих и оголенных частей электропроводки;</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действие звукового сигнала.</w:t>
      </w:r>
    </w:p>
    <w:p>
      <w:pPr>
        <w:spacing w:line="240" w:lineRule="auto"/>
        <w:rPr>
          <w:rFonts w:hAnsi="Times New Roman" w:cs="Times New Roman"/>
          <w:color w:val="000000"/>
          <w:sz w:val="24"/>
          <w:szCs w:val="24"/>
        </w:rPr>
      </w:pPr>
      <w:r>
        <w:rPr>
          <w:rFonts w:hAnsi="Times New Roman" w:cs="Times New Roman"/>
          <w:color w:val="000000"/>
          <w:sz w:val="24"/>
          <w:szCs w:val="24"/>
        </w:rPr>
        <w:t>4.1.6. В соответствии с Федеральными нормами и правилами в области промышленной безопасности запрещается эксплуатировать кран при выявлении:</w:t>
      </w:r>
    </w:p>
    <w:p>
      <w:pPr>
        <w:spacing w:line="240" w:lineRule="auto"/>
        <w:rPr>
          <w:rFonts w:hAnsi="Times New Roman" w:cs="Times New Roman"/>
          <w:color w:val="000000"/>
          <w:sz w:val="24"/>
          <w:szCs w:val="24"/>
        </w:rPr>
      </w:pPr>
      <w:r>
        <w:rPr>
          <w:rFonts w:hAnsi="Times New Roman" w:cs="Times New Roman"/>
          <w:color w:val="000000"/>
          <w:sz w:val="24"/>
          <w:szCs w:val="24"/>
        </w:rPr>
        <w:t>отсутствия экспертизы промышленной безопасности (для кранов, выработавших нормативный срок службы);</w:t>
      </w:r>
    </w:p>
    <w:p>
      <w:pPr>
        <w:spacing w:line="240" w:lineRule="auto"/>
        <w:rPr>
          <w:rFonts w:hAnsi="Times New Roman" w:cs="Times New Roman"/>
          <w:color w:val="000000"/>
          <w:sz w:val="24"/>
          <w:szCs w:val="24"/>
        </w:rPr>
      </w:pPr>
      <w:r>
        <w:rPr>
          <w:rFonts w:hAnsi="Times New Roman" w:cs="Times New Roman"/>
          <w:color w:val="000000"/>
          <w:sz w:val="24"/>
          <w:szCs w:val="24"/>
        </w:rPr>
        <w:t>отсутствия соответствующего технического освидетельствования крана;</w:t>
      </w:r>
    </w:p>
    <w:p>
      <w:pPr>
        <w:spacing w:line="240" w:lineRule="auto"/>
        <w:rPr>
          <w:rFonts w:hAnsi="Times New Roman" w:cs="Times New Roman"/>
          <w:color w:val="000000"/>
          <w:sz w:val="24"/>
          <w:szCs w:val="24"/>
        </w:rPr>
      </w:pPr>
      <w:r>
        <w:rPr>
          <w:rFonts w:hAnsi="Times New Roman" w:cs="Times New Roman"/>
          <w:color w:val="000000"/>
          <w:sz w:val="24"/>
          <w:szCs w:val="24"/>
        </w:rPr>
        <w:t>трещин или остаточных деформаций (выше допустимых пределов) металлоконструкций;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ослабления креплений в соединениях металлоконструкций;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неработоспособности заземления, электро-, гидро- или пневмооборудования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неработоспособности или отсутствия предусмотренных конструкцией указателей, ограничителей рабочих параметров, ограничителей рабочих движений, регистраторов, средств автоматической остановки, блокировок и защит;</w:t>
      </w:r>
    </w:p>
    <w:p>
      <w:pPr>
        <w:spacing w:line="240" w:lineRule="auto"/>
        <w:rPr>
          <w:rFonts w:hAnsi="Times New Roman" w:cs="Times New Roman"/>
          <w:color w:val="000000"/>
          <w:sz w:val="24"/>
          <w:szCs w:val="24"/>
        </w:rPr>
      </w:pPr>
      <w:r>
        <w:rPr>
          <w:rFonts w:hAnsi="Times New Roman" w:cs="Times New Roman"/>
          <w:color w:val="000000"/>
          <w:sz w:val="24"/>
          <w:szCs w:val="24"/>
        </w:rPr>
        <w:t>недопустимого износа крюков, ходовых колес, канатов, цепей, элементов механизмов и тормозов;</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неисправности системы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неисправности противоугонных захватов;</w:t>
      </w:r>
    </w:p>
    <w:p>
      <w:pPr>
        <w:spacing w:line="240" w:lineRule="auto"/>
        <w:rPr>
          <w:rFonts w:hAnsi="Times New Roman" w:cs="Times New Roman"/>
          <w:color w:val="000000"/>
          <w:sz w:val="24"/>
          <w:szCs w:val="24"/>
        </w:rPr>
      </w:pPr>
      <w:r>
        <w:rPr>
          <w:rFonts w:hAnsi="Times New Roman" w:cs="Times New Roman"/>
          <w:color w:val="000000"/>
          <w:sz w:val="24"/>
          <w:szCs w:val="24"/>
        </w:rPr>
        <w:t>других неисправностей, указанных в эксплуатационной документации крана.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наличие и исправность (целостность):</w:t>
      </w:r>
    </w:p>
    <w:p>
      <w:pPr>
        <w:spacing w:line="240" w:lineRule="auto"/>
        <w:rPr>
          <w:rFonts w:hAnsi="Times New Roman" w:cs="Times New Roman"/>
          <w:color w:val="000000"/>
          <w:sz w:val="24"/>
          <w:szCs w:val="24"/>
        </w:rPr>
      </w:pPr>
      <w:r>
        <w:rPr>
          <w:rFonts w:hAnsi="Times New Roman" w:cs="Times New Roman"/>
          <w:color w:val="000000"/>
          <w:sz w:val="24"/>
          <w:szCs w:val="24"/>
        </w:rPr>
        <w:t>- необходимых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машин, оборудования, инструмента,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 грузоподъемных механизмов, средств механизации, электрифицированного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стандартных плакатов по технике безопасности, указывающих место безопасной работы, запрещающих или разрешающих производство работ, предупреждающих об опасности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 средств для работы на высоте, сроки прохождения их следующего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 страховочных систем.</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4.3.2. При нарушении целостности спецодежды, спецобуви и СИЗ необходимо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Подготовить необходимые для выполнения работ защитные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После осмотра крана машинист крана должен проверить работу оборудования крана на холостом ходу и функционирование потребителей электроэнергии путем кратковременного их включения с пульта управления и сделать об этом запись в Вахтенном журнале крановщика.</w:t>
      </w:r>
    </w:p>
    <w:p>
      <w:pPr>
        <w:spacing w:line="240" w:lineRule="auto"/>
        <w:rPr>
          <w:rFonts w:hAnsi="Times New Roman" w:cs="Times New Roman"/>
          <w:color w:val="000000"/>
          <w:sz w:val="24"/>
          <w:szCs w:val="24"/>
        </w:rPr>
      </w:pPr>
      <w:r>
        <w:rPr>
          <w:rFonts w:hAnsi="Times New Roman" w:cs="Times New Roman"/>
          <w:color w:val="000000"/>
          <w:sz w:val="24"/>
          <w:szCs w:val="24"/>
        </w:rPr>
        <w:t>4.4.2. При осмотре съемных грузозахватных приспособлений (стропы, кольца, петли, клещи, траверсы, захваты) и тары стропальщик должен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наличие клейм или бирок с обозначением номера, даты испытания и грузоподъемности;</w:t>
      </w:r>
    </w:p>
    <w:p>
      <w:pPr>
        <w:spacing w:line="240" w:lineRule="auto"/>
        <w:rPr>
          <w:rFonts w:hAnsi="Times New Roman" w:cs="Times New Roman"/>
          <w:color w:val="000000"/>
          <w:sz w:val="24"/>
          <w:szCs w:val="24"/>
        </w:rPr>
      </w:pPr>
      <w:r>
        <w:rPr>
          <w:rFonts w:hAnsi="Times New Roman" w:cs="Times New Roman"/>
          <w:color w:val="000000"/>
          <w:sz w:val="24"/>
          <w:szCs w:val="24"/>
        </w:rPr>
        <w:t>сроки испытаний по маркировке и журналу осмотра грузозахватных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техническую исправность, руководствуясь браковочными показателями из эксплуатационной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4.4.2.1. Запрещается эксплуатация грузозахватных приспособлений (стропы, кольца, петли, клещи, траверсы, захваты) и тары, у которых:</w:t>
      </w:r>
    </w:p>
    <w:p>
      <w:pPr>
        <w:spacing w:line="240" w:lineRule="auto"/>
        <w:rPr>
          <w:rFonts w:hAnsi="Times New Roman" w:cs="Times New Roman"/>
          <w:color w:val="000000"/>
          <w:sz w:val="24"/>
          <w:szCs w:val="24"/>
        </w:rPr>
      </w:pPr>
      <w:r>
        <w:rPr>
          <w:rFonts w:hAnsi="Times New Roman" w:cs="Times New Roman"/>
          <w:color w:val="000000"/>
          <w:sz w:val="24"/>
          <w:szCs w:val="24"/>
        </w:rPr>
        <w:t>истек срок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имеются дефекты по браковочным показателям.</w:t>
      </w:r>
    </w:p>
    <w:p>
      <w:pPr>
        <w:spacing w:line="240" w:lineRule="auto"/>
        <w:rPr>
          <w:rFonts w:hAnsi="Times New Roman" w:cs="Times New Roman"/>
          <w:color w:val="000000"/>
          <w:sz w:val="24"/>
          <w:szCs w:val="24"/>
        </w:rPr>
      </w:pPr>
      <w:r>
        <w:rPr>
          <w:rFonts w:hAnsi="Times New Roman" w:cs="Times New Roman"/>
          <w:color w:val="000000"/>
          <w:sz w:val="24"/>
          <w:szCs w:val="24"/>
        </w:rPr>
        <w:t>4.4.2.2. Запрещается эксплуатация стальных канатов, у которых:</w:t>
      </w:r>
    </w:p>
    <w:p>
      <w:pPr>
        <w:spacing w:line="240" w:lineRule="auto"/>
        <w:rPr>
          <w:rFonts w:hAnsi="Times New Roman" w:cs="Times New Roman"/>
          <w:color w:val="000000"/>
          <w:sz w:val="24"/>
          <w:szCs w:val="24"/>
        </w:rPr>
      </w:pPr>
      <w:r>
        <w:rPr>
          <w:rFonts w:hAnsi="Times New Roman" w:cs="Times New Roman"/>
          <w:color w:val="000000"/>
          <w:sz w:val="24"/>
          <w:szCs w:val="24"/>
        </w:rPr>
        <w:t>отсутствуют или повреждены маркировочные бирки;</w:t>
      </w:r>
    </w:p>
    <w:p>
      <w:pPr>
        <w:spacing w:line="240" w:lineRule="auto"/>
        <w:rPr>
          <w:rFonts w:hAnsi="Times New Roman" w:cs="Times New Roman"/>
          <w:color w:val="000000"/>
          <w:sz w:val="24"/>
          <w:szCs w:val="24"/>
        </w:rPr>
      </w:pPr>
      <w:r>
        <w:rPr>
          <w:rFonts w:hAnsi="Times New Roman" w:cs="Times New Roman"/>
          <w:color w:val="000000"/>
          <w:sz w:val="24"/>
          <w:szCs w:val="24"/>
        </w:rPr>
        <w:t>имеются трещины на опрессовочных втулках;</w:t>
      </w:r>
    </w:p>
    <w:p>
      <w:pPr>
        <w:spacing w:line="240" w:lineRule="auto"/>
        <w:rPr>
          <w:rFonts w:hAnsi="Times New Roman" w:cs="Times New Roman"/>
          <w:color w:val="000000"/>
          <w:sz w:val="24"/>
          <w:szCs w:val="24"/>
        </w:rPr>
      </w:pPr>
      <w:r>
        <w:rPr>
          <w:rFonts w:hAnsi="Times New Roman" w:cs="Times New Roman"/>
          <w:color w:val="000000"/>
          <w:sz w:val="24"/>
          <w:szCs w:val="24"/>
        </w:rPr>
        <w:t>имеются смещения каната в заплетке или втулках;</w:t>
      </w:r>
    </w:p>
    <w:p>
      <w:pPr>
        <w:spacing w:line="240" w:lineRule="auto"/>
        <w:rPr>
          <w:rFonts w:hAnsi="Times New Roman" w:cs="Times New Roman"/>
          <w:color w:val="000000"/>
          <w:sz w:val="24"/>
          <w:szCs w:val="24"/>
        </w:rPr>
      </w:pPr>
      <w:r>
        <w:rPr>
          <w:rFonts w:hAnsi="Times New Roman" w:cs="Times New Roman"/>
          <w:color w:val="000000"/>
          <w:sz w:val="24"/>
          <w:szCs w:val="24"/>
        </w:rPr>
        <w:t>имеются повреждения или отсутствуют оплетки или другие защитные элементы при наличии выступающих концов проволоки у места заплетки;</w:t>
      </w:r>
    </w:p>
    <w:p>
      <w:pPr>
        <w:spacing w:line="240" w:lineRule="auto"/>
        <w:rPr>
          <w:rFonts w:hAnsi="Times New Roman" w:cs="Times New Roman"/>
          <w:color w:val="000000"/>
          <w:sz w:val="24"/>
          <w:szCs w:val="24"/>
        </w:rPr>
      </w:pPr>
      <w:r>
        <w:rPr>
          <w:rFonts w:hAnsi="Times New Roman" w:cs="Times New Roman"/>
          <w:color w:val="000000"/>
          <w:sz w:val="24"/>
          <w:szCs w:val="24"/>
        </w:rPr>
        <w:t>имеются поверхностный и внутренний износ и коррозия;</w:t>
      </w:r>
    </w:p>
    <w:p>
      <w:pPr>
        <w:spacing w:line="240" w:lineRule="auto"/>
        <w:rPr>
          <w:rFonts w:hAnsi="Times New Roman" w:cs="Times New Roman"/>
          <w:color w:val="000000"/>
          <w:sz w:val="24"/>
          <w:szCs w:val="24"/>
        </w:rPr>
      </w:pPr>
      <w:r>
        <w:rPr>
          <w:rFonts w:hAnsi="Times New Roman" w:cs="Times New Roman"/>
          <w:color w:val="000000"/>
          <w:sz w:val="24"/>
          <w:szCs w:val="24"/>
        </w:rPr>
        <w:t>имеется разрыв хотя бы одной пряди;</w:t>
      </w:r>
    </w:p>
    <w:p>
      <w:pPr>
        <w:spacing w:line="240" w:lineRule="auto"/>
        <w:rPr>
          <w:rFonts w:hAnsi="Times New Roman" w:cs="Times New Roman"/>
          <w:color w:val="000000"/>
          <w:sz w:val="24"/>
          <w:szCs w:val="24"/>
        </w:rPr>
      </w:pPr>
      <w:r>
        <w:rPr>
          <w:rFonts w:hAnsi="Times New Roman" w:cs="Times New Roman"/>
          <w:color w:val="000000"/>
          <w:sz w:val="24"/>
          <w:szCs w:val="24"/>
        </w:rPr>
        <w:t>имеется местное уменьшение диаметра каната, включая разрыв сердечника;</w:t>
      </w:r>
    </w:p>
    <w:p>
      <w:pPr>
        <w:spacing w:line="240" w:lineRule="auto"/>
        <w:rPr>
          <w:rFonts w:hAnsi="Times New Roman" w:cs="Times New Roman"/>
          <w:color w:val="000000"/>
          <w:sz w:val="24"/>
          <w:szCs w:val="24"/>
        </w:rPr>
      </w:pPr>
      <w:r>
        <w:rPr>
          <w:rFonts w:hAnsi="Times New Roman" w:cs="Times New Roman"/>
          <w:color w:val="000000"/>
          <w:sz w:val="24"/>
          <w:szCs w:val="24"/>
        </w:rPr>
        <w:t>имеется уменьшение площади поперечного металлического сечения проволок каната (потери внутреннего сечения);</w:t>
      </w:r>
    </w:p>
    <w:p>
      <w:pPr>
        <w:spacing w:line="240" w:lineRule="auto"/>
        <w:rPr>
          <w:rFonts w:hAnsi="Times New Roman" w:cs="Times New Roman"/>
          <w:color w:val="000000"/>
          <w:sz w:val="24"/>
          <w:szCs w:val="24"/>
        </w:rPr>
      </w:pPr>
      <w:r>
        <w:rPr>
          <w:rFonts w:hAnsi="Times New Roman" w:cs="Times New Roman"/>
          <w:color w:val="000000"/>
          <w:sz w:val="24"/>
          <w:szCs w:val="24"/>
        </w:rPr>
        <w:t>имеется деформация в виде волнистости, корзинообразности, выдавливания проволок и прядей, раздавливания прядей, заломов, перегибов и т.п.;</w:t>
      </w:r>
    </w:p>
    <w:p>
      <w:pPr>
        <w:spacing w:line="240" w:lineRule="auto"/>
        <w:rPr>
          <w:rFonts w:hAnsi="Times New Roman" w:cs="Times New Roman"/>
          <w:color w:val="000000"/>
          <w:sz w:val="24"/>
          <w:szCs w:val="24"/>
        </w:rPr>
      </w:pPr>
      <w:r>
        <w:rPr>
          <w:rFonts w:hAnsi="Times New Roman" w:cs="Times New Roman"/>
          <w:color w:val="000000"/>
          <w:sz w:val="24"/>
          <w:szCs w:val="24"/>
        </w:rPr>
        <w:t>имеются повреждения в результате температурного воздействия или электрического дугового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имеется остаточное удлинение после приработки каната.</w:t>
      </w:r>
    </w:p>
    <w:p>
      <w:pPr>
        <w:spacing w:line="240" w:lineRule="auto"/>
        <w:rPr>
          <w:rFonts w:hAnsi="Times New Roman" w:cs="Times New Roman"/>
          <w:color w:val="000000"/>
          <w:sz w:val="24"/>
          <w:szCs w:val="24"/>
        </w:rPr>
      </w:pPr>
      <w:r>
        <w:rPr>
          <w:rFonts w:hAnsi="Times New Roman" w:cs="Times New Roman"/>
          <w:color w:val="000000"/>
          <w:sz w:val="24"/>
          <w:szCs w:val="24"/>
        </w:rPr>
        <w:t>4.4.2.3. Запрещается эксплуатация цепных стропов, у которых:</w:t>
      </w:r>
    </w:p>
    <w:p>
      <w:pPr>
        <w:spacing w:line="240" w:lineRule="auto"/>
        <w:rPr>
          <w:rFonts w:hAnsi="Times New Roman" w:cs="Times New Roman"/>
          <w:color w:val="000000"/>
          <w:sz w:val="24"/>
          <w:szCs w:val="24"/>
        </w:rPr>
      </w:pPr>
      <w:r>
        <w:rPr>
          <w:rFonts w:hAnsi="Times New Roman" w:cs="Times New Roman"/>
          <w:color w:val="000000"/>
          <w:sz w:val="24"/>
          <w:szCs w:val="24"/>
        </w:rPr>
        <w:t>имеется удлинение звена цепи более 3% от первоначального размера;</w:t>
      </w:r>
    </w:p>
    <w:p>
      <w:pPr>
        <w:spacing w:line="240" w:lineRule="auto"/>
        <w:rPr>
          <w:rFonts w:hAnsi="Times New Roman" w:cs="Times New Roman"/>
          <w:color w:val="000000"/>
          <w:sz w:val="24"/>
          <w:szCs w:val="24"/>
        </w:rPr>
      </w:pPr>
      <w:r>
        <w:rPr>
          <w:rFonts w:hAnsi="Times New Roman" w:cs="Times New Roman"/>
          <w:color w:val="000000"/>
          <w:sz w:val="24"/>
          <w:szCs w:val="24"/>
        </w:rPr>
        <w:t>имеется уменьшение диаметра сечения звена цепи вследствие износа более 10%.</w:t>
      </w:r>
    </w:p>
    <w:p>
      <w:pPr>
        <w:spacing w:line="240" w:lineRule="auto"/>
        <w:rPr>
          <w:rFonts w:hAnsi="Times New Roman" w:cs="Times New Roman"/>
          <w:color w:val="000000"/>
          <w:sz w:val="24"/>
          <w:szCs w:val="24"/>
        </w:rPr>
      </w:pPr>
      <w:r>
        <w:rPr>
          <w:rFonts w:hAnsi="Times New Roman" w:cs="Times New Roman"/>
          <w:color w:val="000000"/>
          <w:sz w:val="24"/>
          <w:szCs w:val="24"/>
        </w:rPr>
        <w:t>4.4.2.4. Запрещается эксплуатация текстильных стропов, у которых:</w:t>
      </w:r>
    </w:p>
    <w:p>
      <w:pPr>
        <w:spacing w:line="240" w:lineRule="auto"/>
        <w:rPr>
          <w:rFonts w:hAnsi="Times New Roman" w:cs="Times New Roman"/>
          <w:color w:val="000000"/>
          <w:sz w:val="24"/>
          <w:szCs w:val="24"/>
        </w:rPr>
      </w:pPr>
      <w:r>
        <w:rPr>
          <w:rFonts w:hAnsi="Times New Roman" w:cs="Times New Roman"/>
          <w:color w:val="000000"/>
          <w:sz w:val="24"/>
          <w:szCs w:val="24"/>
        </w:rPr>
        <w:t>отсутствует клеймо (бирка) или не читаются сведения о стропе, которые содержат информацию об изготовителе, грузоподъемности;</w:t>
      </w:r>
    </w:p>
    <w:p>
      <w:pPr>
        <w:spacing w:line="240" w:lineRule="auto"/>
        <w:rPr>
          <w:rFonts w:hAnsi="Times New Roman" w:cs="Times New Roman"/>
          <w:color w:val="000000"/>
          <w:sz w:val="24"/>
          <w:szCs w:val="24"/>
        </w:rPr>
      </w:pPr>
      <w:r>
        <w:rPr>
          <w:rFonts w:hAnsi="Times New Roman" w:cs="Times New Roman"/>
          <w:color w:val="000000"/>
          <w:sz w:val="24"/>
          <w:szCs w:val="24"/>
        </w:rPr>
        <w:t>имеются узлы на несущих лентах стропов;</w:t>
      </w:r>
    </w:p>
    <w:p>
      <w:pPr>
        <w:spacing w:line="240" w:lineRule="auto"/>
        <w:rPr>
          <w:rFonts w:hAnsi="Times New Roman" w:cs="Times New Roman"/>
          <w:color w:val="000000"/>
          <w:sz w:val="24"/>
          <w:szCs w:val="24"/>
        </w:rPr>
      </w:pPr>
      <w:r>
        <w:rPr>
          <w:rFonts w:hAnsi="Times New Roman" w:cs="Times New Roman"/>
          <w:color w:val="000000"/>
          <w:sz w:val="24"/>
          <w:szCs w:val="24"/>
        </w:rPr>
        <w:t>имеются поперечные порезы или разрывы ленты независимо от их размеров;</w:t>
      </w:r>
    </w:p>
    <w:p>
      <w:pPr>
        <w:spacing w:line="240" w:lineRule="auto"/>
        <w:rPr>
          <w:rFonts w:hAnsi="Times New Roman" w:cs="Times New Roman"/>
          <w:color w:val="000000"/>
          <w:sz w:val="24"/>
          <w:szCs w:val="24"/>
        </w:rPr>
      </w:pPr>
      <w:r>
        <w:rPr>
          <w:rFonts w:hAnsi="Times New Roman" w:cs="Times New Roman"/>
          <w:color w:val="000000"/>
          <w:sz w:val="24"/>
          <w:szCs w:val="24"/>
        </w:rPr>
        <w:t>имеются продольные порезы или разрывы ленты, суммарная длина которых превышает 10% длины ленты ветви стропа, а также единичные порезы или разрывы длиной более 50 мм;</w:t>
      </w:r>
    </w:p>
    <w:p>
      <w:pPr>
        <w:spacing w:line="240" w:lineRule="auto"/>
        <w:rPr>
          <w:rFonts w:hAnsi="Times New Roman" w:cs="Times New Roman"/>
          <w:color w:val="000000"/>
          <w:sz w:val="24"/>
          <w:szCs w:val="24"/>
        </w:rPr>
      </w:pPr>
      <w:r>
        <w:rPr>
          <w:rFonts w:hAnsi="Times New Roman" w:cs="Times New Roman"/>
          <w:color w:val="000000"/>
          <w:sz w:val="24"/>
          <w:szCs w:val="24"/>
        </w:rPr>
        <w:t>имеются местные расслоения лент стропа (кроме мест заделки краев лент) на суммарной длине более 0,5 м на одном крайнем шве или на двух и более внутренних швах, сопровождаемые разрывом трех и более строчек шва;</w:t>
      </w:r>
    </w:p>
    <w:p>
      <w:pPr>
        <w:spacing w:line="240" w:lineRule="auto"/>
        <w:rPr>
          <w:rFonts w:hAnsi="Times New Roman" w:cs="Times New Roman"/>
          <w:color w:val="000000"/>
          <w:sz w:val="24"/>
          <w:szCs w:val="24"/>
        </w:rPr>
      </w:pPr>
      <w:r>
        <w:rPr>
          <w:rFonts w:hAnsi="Times New Roman" w:cs="Times New Roman"/>
          <w:color w:val="000000"/>
          <w:sz w:val="24"/>
          <w:szCs w:val="24"/>
        </w:rPr>
        <w:t>имеются местные расслоения лент стропа в месте заделки краев ленты на длине более 0,2 м на одном из крайних швов или на двух и более внутренних швах, сопровождаемые разрывом трех и более строчек шва, а также отслоение края ленты или сшивки лент у петли на длине более 10% длины заделки (сшивки) концов лент;</w:t>
      </w:r>
    </w:p>
    <w:p>
      <w:pPr>
        <w:spacing w:line="240" w:lineRule="auto"/>
        <w:rPr>
          <w:rFonts w:hAnsi="Times New Roman" w:cs="Times New Roman"/>
          <w:color w:val="000000"/>
          <w:sz w:val="24"/>
          <w:szCs w:val="24"/>
        </w:rPr>
      </w:pPr>
      <w:r>
        <w:rPr>
          <w:rFonts w:hAnsi="Times New Roman" w:cs="Times New Roman"/>
          <w:color w:val="000000"/>
          <w:sz w:val="24"/>
          <w:szCs w:val="24"/>
        </w:rPr>
        <w:t>имеются поверхностные обрывы нитей ленты общей длиной более 10% ширины ленты, вызванные механическим воздействием (трением) острых кромок груза;</w:t>
      </w:r>
    </w:p>
    <w:p>
      <w:pPr>
        <w:spacing w:line="240" w:lineRule="auto"/>
        <w:rPr>
          <w:rFonts w:hAnsi="Times New Roman" w:cs="Times New Roman"/>
          <w:color w:val="000000"/>
          <w:sz w:val="24"/>
          <w:szCs w:val="24"/>
        </w:rPr>
      </w:pPr>
      <w:r>
        <w:rPr>
          <w:rFonts w:hAnsi="Times New Roman" w:cs="Times New Roman"/>
          <w:color w:val="000000"/>
          <w:sz w:val="24"/>
          <w:szCs w:val="24"/>
        </w:rPr>
        <w:t>имеются повреждения лент от воздействия химических веществ (кислоты, щелочи, растворителя, нефтепродуктов) общей длиной более 10% ширины ленты или длины стропа, а также единичные повреждения более 10% ширины ленты и длиной более 50 мм;</w:t>
      </w:r>
    </w:p>
    <w:p>
      <w:pPr>
        <w:spacing w:line="240" w:lineRule="auto"/>
        <w:rPr>
          <w:rFonts w:hAnsi="Times New Roman" w:cs="Times New Roman"/>
          <w:color w:val="000000"/>
          <w:sz w:val="24"/>
          <w:szCs w:val="24"/>
        </w:rPr>
      </w:pPr>
      <w:r>
        <w:rPr>
          <w:rFonts w:hAnsi="Times New Roman" w:cs="Times New Roman"/>
          <w:color w:val="000000"/>
          <w:sz w:val="24"/>
          <w:szCs w:val="24"/>
        </w:rPr>
        <w:t>присутствует выпучивание нитей из ленты стропа на расстояние более 10% ширины ленты;</w:t>
      </w:r>
    </w:p>
    <w:p>
      <w:pPr>
        <w:spacing w:line="240" w:lineRule="auto"/>
        <w:rPr>
          <w:rFonts w:hAnsi="Times New Roman" w:cs="Times New Roman"/>
          <w:color w:val="000000"/>
          <w:sz w:val="24"/>
          <w:szCs w:val="24"/>
        </w:rPr>
      </w:pPr>
      <w:r>
        <w:rPr>
          <w:rFonts w:hAnsi="Times New Roman" w:cs="Times New Roman"/>
          <w:color w:val="000000"/>
          <w:sz w:val="24"/>
          <w:szCs w:val="24"/>
        </w:rPr>
        <w:t>имеются сквозные отверстия диаметром более 10% ширины ленты от воздействия острых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имеются прожженные сквозные отверстия диаметром более 10% ширины ленты от воздействия брызг расплавленного металла или наличие трех и более отверстий при расстоянии между ними менее 10% ширины ленты независимо от диаметра отверстий;</w:t>
      </w:r>
    </w:p>
    <w:p>
      <w:pPr>
        <w:spacing w:line="240" w:lineRule="auto"/>
        <w:rPr>
          <w:rFonts w:hAnsi="Times New Roman" w:cs="Times New Roman"/>
          <w:color w:val="000000"/>
          <w:sz w:val="24"/>
          <w:szCs w:val="24"/>
        </w:rPr>
      </w:pPr>
      <w:r>
        <w:rPr>
          <w:rFonts w:hAnsi="Times New Roman" w:cs="Times New Roman"/>
          <w:color w:val="000000"/>
          <w:sz w:val="24"/>
          <w:szCs w:val="24"/>
        </w:rPr>
        <w:t>имеется загрязнение лент (нефтепродуктами, смолами, красками, цементом, грунтом) более 50% длины стропа;</w:t>
      </w:r>
    </w:p>
    <w:p>
      <w:pPr>
        <w:spacing w:line="240" w:lineRule="auto"/>
        <w:rPr>
          <w:rFonts w:hAnsi="Times New Roman" w:cs="Times New Roman"/>
          <w:color w:val="000000"/>
          <w:sz w:val="24"/>
          <w:szCs w:val="24"/>
        </w:rPr>
      </w:pPr>
      <w:r>
        <w:rPr>
          <w:rFonts w:hAnsi="Times New Roman" w:cs="Times New Roman"/>
          <w:color w:val="000000"/>
          <w:sz w:val="24"/>
          <w:szCs w:val="24"/>
        </w:rPr>
        <w:t>присутствует совокупность всех вышеперечисленных дефектов на площади более 10% ширины и длины стропа;</w:t>
      </w:r>
    </w:p>
    <w:p>
      <w:pPr>
        <w:spacing w:line="240" w:lineRule="auto"/>
        <w:rPr>
          <w:rFonts w:hAnsi="Times New Roman" w:cs="Times New Roman"/>
          <w:color w:val="000000"/>
          <w:sz w:val="24"/>
          <w:szCs w:val="24"/>
        </w:rPr>
      </w:pPr>
      <w:r>
        <w:rPr>
          <w:rFonts w:hAnsi="Times New Roman" w:cs="Times New Roman"/>
          <w:color w:val="000000"/>
          <w:sz w:val="24"/>
          <w:szCs w:val="24"/>
        </w:rPr>
        <w:t>присутствует размочаливание или износ более 10% ширины петель стропа.</w:t>
      </w:r>
    </w:p>
    <w:p>
      <w:pPr>
        <w:spacing w:line="240" w:lineRule="auto"/>
        <w:rPr>
          <w:rFonts w:hAnsi="Times New Roman" w:cs="Times New Roman"/>
          <w:color w:val="000000"/>
          <w:sz w:val="24"/>
          <w:szCs w:val="24"/>
        </w:rPr>
      </w:pPr>
      <w:r>
        <w:rPr>
          <w:rFonts w:hAnsi="Times New Roman" w:cs="Times New Roman"/>
          <w:color w:val="000000"/>
          <w:sz w:val="24"/>
          <w:szCs w:val="24"/>
        </w:rPr>
        <w:t>4.4.2.5. Запрещается эксплуатация канатов и стропов со следующими дефектами и повреждениями металлических элементов (колец, петель, скоб, подвесок, обойм, карабинов, крюков, звеньев, коушей), у которых: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имеются трещины любых размеров и расположения;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имеются поверхности элементов или наличие местных вмятин, приводящих к уменьшению площади поперечного сечения на 10% и более;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имеются остаточные деформации, приводящие к изменению первоначального размера элемента более чем на 3%;</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отсутствуют предохранительные замки на крюках;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имеются деформации формы коушей;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имеются повреждения резьбовых соединений и других креплений.</w:t>
      </w:r>
    </w:p>
    <w:p>
      <w:pPr>
        <w:spacing w:line="240" w:lineRule="auto"/>
        <w:rPr>
          <w:rFonts w:hAnsi="Times New Roman" w:cs="Times New Roman"/>
          <w:color w:val="000000"/>
          <w:sz w:val="24"/>
          <w:szCs w:val="24"/>
        </w:rPr>
      </w:pPr>
      <w:r>
        <w:rPr>
          <w:rFonts w:hAnsi="Times New Roman" w:cs="Times New Roman"/>
          <w:color w:val="000000"/>
          <w:sz w:val="24"/>
          <w:szCs w:val="24"/>
        </w:rPr>
        <w:t>4.4.2.6. Забракованные съемные грузозахватные приспособления и тара должны быть изъяты из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неисправностях и недостатках, обнаруженных в процессе подготовки к работе, работники должны доложить непосредственному руководителю и специалисту, ответственному за содержание подъемных сооружений в работоспособном состоянии.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Общие способы и приемы безопасного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5.1.1.1. Ответственным лицом за обеспечение безопасности работников при монтаже РШР является руководитель работ, назначаемый руководителем соответствующего структурного подразделения, прошедший обучение по охране труда в обучающей организации и аттестованный по промышленной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совмещение обязанностей руководителя работ и специалиста, ответственного за безопасное производство работ с применением подъемных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5.1.1.2. Все работы по перемещению груза или крана должны выполняться под руководством специалиста, ответственного за безопасное производство работ с применением подъемных сооружений, или в соответствии с утвержденным технологическим процессом (по технологическим картам, проектам производства работ), в котором должны быть определены места нахождения стропальщиков и монтеров пути при перемещении груза, приведены схемы строповок и складирования, погрузки и выгрузки транспортных средств, подвижного состава, а также перечень применяемых грузозахватных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5.1.1.3. Перед выполнением каждой технологической операции, которая может угрожать жизни или здоровью людей (например: любое передвижение груза, крана или подвижного состава), работники должны убедиться в отсутствии людей в опасных зонах и подать установленный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5.1.1.4. Работники перед началом выполнения работ должны убедиться в достаточной освещенности рабочей зоны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5.1.1.5. Специалист, ответственный за безопасное производство работ с применением подъемных сооружений, перед началом выполнения работ должен убедиться, что место производства работ ограждено.</w:t>
      </w:r>
    </w:p>
    <w:p>
      <w:pPr>
        <w:spacing w:line="240" w:lineRule="auto"/>
        <w:rPr>
          <w:rFonts w:hAnsi="Times New Roman" w:cs="Times New Roman"/>
          <w:color w:val="000000"/>
          <w:sz w:val="24"/>
          <w:szCs w:val="24"/>
        </w:rPr>
      </w:pPr>
      <w:r>
        <w:rPr>
          <w:rFonts w:hAnsi="Times New Roman" w:cs="Times New Roman"/>
          <w:color w:val="000000"/>
          <w:sz w:val="24"/>
          <w:szCs w:val="24"/>
        </w:rPr>
        <w:t>5.1.1.6. Работникам запрещается приступать к производству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если количество работников, привлеченных к работам, меньше определенного технологией производства работ или планом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или неисправности необходимых им по технологии производства работ СИЗ, инструмента или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команды специалиста, ответственного за безопасное производство работ с применением подъемных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5.1.1.7. Работы, производящиеся с нарушением габарита приближения смежного железнодорожного пути, разрешается выполнять только при закрытии движения по этому пути.</w:t>
      </w:r>
    </w:p>
    <w:p>
      <w:pPr>
        <w:spacing w:line="240" w:lineRule="auto"/>
        <w:rPr>
          <w:rFonts w:hAnsi="Times New Roman" w:cs="Times New Roman"/>
          <w:color w:val="000000"/>
          <w:sz w:val="24"/>
          <w:szCs w:val="24"/>
        </w:rPr>
      </w:pPr>
      <w:r>
        <w:rPr>
          <w:rFonts w:hAnsi="Times New Roman" w:cs="Times New Roman"/>
          <w:color w:val="000000"/>
          <w:sz w:val="24"/>
          <w:szCs w:val="24"/>
        </w:rPr>
        <w:t>5.1.1.8. Допускается одновременная работа двумя кранами в одинаковом режиме при наличии устройства синхронной работы электрической части крана под руководством специалиста, ответственного за безопасное производство работ с применением подъемных сооружений. Работа двумя кранами должна выполняться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Работник должен лично участвовать в обеспечении безопасных условий труда на своем рабочем месте в пределах выполнения своей трудовой функции.</w:t>
      </w:r>
    </w:p>
    <w:p>
      <w:pPr>
        <w:spacing w:line="240" w:lineRule="auto"/>
        <w:rPr>
          <w:rFonts w:hAnsi="Times New Roman" w:cs="Times New Roman"/>
          <w:color w:val="000000"/>
          <w:sz w:val="24"/>
          <w:szCs w:val="24"/>
        </w:rPr>
      </w:pPr>
      <w:r>
        <w:rPr>
          <w:rFonts w:hAnsi="Times New Roman" w:cs="Times New Roman"/>
          <w:color w:val="000000"/>
          <w:sz w:val="24"/>
          <w:szCs w:val="24"/>
        </w:rPr>
        <w:t>Работник должен проходить в установленном порядке обучение по охране труда, в том числе обучение безопасным методам и приемам выполнения работ, обучение оказанию первой помощи пострадавшим на производстве, обучение использованию (применению) средств индивидуальной защиты (для определенных категорий персонала), инструктажи по охране труда, стажировку на рабочем месте (для определенных категорий персонала) и проверку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перед началом работ (в ходе выполнения работ) неисправностей или отсутствия используемых оборудования, инструмента, защитных приспособлений, средств индивидуальной защиты и освещения, несоответствий используемых сырья и материалов, нарушений применяемой технологии на своем рабочем месте работник обязан незамедлительно сообщить об этом мастеру (бригадиру), а в его отсутствие - вышестоящему руководителю и не приступать к работе (приостановить работу) до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нарушения требований охраны труда, промышленной безопасности, пожарной безопасности, создающих опасность для здоровья и жизни людей или являющихся предпосылкой к аварии или пожару, работник должен сообщить об этом мастеру (бригадиру), а в его отсутствие - вышестоящему руководителю. В случае, если обнаруженные нарушения способствуют возникновению опасности для жизни и здоровья самого работника, он имеет право отказаться от выполнения работ до устранения такой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 Требования охраны труда при использовании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5.1.2.1. Доставка работников к месту работ на линии и обратно должна осуществляться автомобильным (автобусы, служебные автомобили, специально оборудованные грузовые автомобили) или железнодорожным (хозяйственные поезда, путевые машины, дрезины) транспортом.</w:t>
      </w:r>
    </w:p>
    <w:p>
      <w:pPr>
        <w:spacing w:line="240" w:lineRule="auto"/>
        <w:rPr>
          <w:rFonts w:hAnsi="Times New Roman" w:cs="Times New Roman"/>
          <w:color w:val="000000"/>
          <w:sz w:val="24"/>
          <w:szCs w:val="24"/>
        </w:rPr>
      </w:pPr>
      <w:r>
        <w:rPr>
          <w:rFonts w:hAnsi="Times New Roman" w:cs="Times New Roman"/>
          <w:color w:val="000000"/>
          <w:sz w:val="24"/>
          <w:szCs w:val="24"/>
        </w:rPr>
        <w:t>5.1.2.2. Посадка на железнодорожный транспорт и высадка из него на двухпутных участках железнодорожного полотна должна производиться только с полевой стороны. Порядок посадки и высадки на многопутных участках железнодорожного полотна и на железнодорожных станциях должна устанавливаться местной инструкцией по организации работ.</w:t>
      </w:r>
    </w:p>
    <w:p>
      <w:pPr>
        <w:spacing w:line="240" w:lineRule="auto"/>
        <w:rPr>
          <w:rFonts w:hAnsi="Times New Roman" w:cs="Times New Roman"/>
          <w:color w:val="000000"/>
          <w:sz w:val="24"/>
          <w:szCs w:val="24"/>
        </w:rPr>
      </w:pPr>
      <w:r>
        <w:rPr>
          <w:rFonts w:hAnsi="Times New Roman" w:cs="Times New Roman"/>
          <w:color w:val="000000"/>
          <w:sz w:val="24"/>
          <w:szCs w:val="24"/>
        </w:rPr>
        <w:t>5.1.2.3. Посадка и высадка должна осуществляться только при полной остановке транспортного средства по лестничным сходам, оборудованным поручнями (кроме легковых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5.1.2.4. При посадке на транспортное средство и высадке из него работники должны:</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в исправности поручней и подножек и отсутствии на них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держаться за поручни и располагаться лицом к транспортному средству, при этом руки должны быть свободны от каких-либо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осмотреть место спуска на предмет отсутствия посторонних предметов, о которые можно споткнуться при спуске. В темное время суток необходимо включить освещение лестниц или осветить фонарем (светильником) место спуска.</w:t>
      </w:r>
    </w:p>
    <w:p>
      <w:pPr>
        <w:spacing w:line="240" w:lineRule="auto"/>
        <w:rPr>
          <w:rFonts w:hAnsi="Times New Roman" w:cs="Times New Roman"/>
          <w:color w:val="000000"/>
          <w:sz w:val="24"/>
          <w:szCs w:val="24"/>
        </w:rPr>
      </w:pPr>
      <w:r>
        <w:rPr>
          <w:rFonts w:hAnsi="Times New Roman" w:cs="Times New Roman"/>
          <w:color w:val="000000"/>
          <w:sz w:val="24"/>
          <w:szCs w:val="24"/>
        </w:rPr>
        <w:t>Перед высадкой из транспортного средства в междупутье необходимо убедиться в отсутствии подвижного состава, движущегося по смежному пути.</w:t>
      </w:r>
    </w:p>
    <w:p>
      <w:pPr>
        <w:spacing w:line="240" w:lineRule="auto"/>
        <w:rPr>
          <w:rFonts w:hAnsi="Times New Roman" w:cs="Times New Roman"/>
          <w:color w:val="000000"/>
          <w:sz w:val="24"/>
          <w:szCs w:val="24"/>
        </w:rPr>
      </w:pPr>
      <w:r>
        <w:rPr>
          <w:rFonts w:hAnsi="Times New Roman" w:cs="Times New Roman"/>
          <w:color w:val="000000"/>
          <w:sz w:val="24"/>
          <w:szCs w:val="24"/>
        </w:rPr>
        <w:t>5.1.2.5. При проезде на автомобильном транспорте работники должны пристегиваться ремнями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5.1.2.6. При проезде на транспортных средствах работникам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высовываться за борта, из окон или дверей;</w:t>
      </w:r>
    </w:p>
    <w:p>
      <w:pPr>
        <w:spacing w:line="240" w:lineRule="auto"/>
        <w:rPr>
          <w:rFonts w:hAnsi="Times New Roman" w:cs="Times New Roman"/>
          <w:color w:val="000000"/>
          <w:sz w:val="24"/>
          <w:szCs w:val="24"/>
        </w:rPr>
      </w:pPr>
      <w:r>
        <w:rPr>
          <w:rFonts w:hAnsi="Times New Roman" w:cs="Times New Roman"/>
          <w:color w:val="000000"/>
          <w:sz w:val="24"/>
          <w:szCs w:val="24"/>
        </w:rPr>
        <w:t>вмешиваться в процесс управления движением;</w:t>
      </w:r>
    </w:p>
    <w:p>
      <w:pPr>
        <w:spacing w:line="240" w:lineRule="auto"/>
        <w:rPr>
          <w:rFonts w:hAnsi="Times New Roman" w:cs="Times New Roman"/>
          <w:color w:val="000000"/>
          <w:sz w:val="24"/>
          <w:szCs w:val="24"/>
        </w:rPr>
      </w:pPr>
      <w:r>
        <w:rPr>
          <w:rFonts w:hAnsi="Times New Roman" w:cs="Times New Roman"/>
          <w:color w:val="000000"/>
          <w:sz w:val="24"/>
          <w:szCs w:val="24"/>
        </w:rPr>
        <w:t>открывать дверь транспорта до полной остановки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осуществлять посадку или высадку, а также выгрузку или погрузку инструмента и приспособлений до полной остановки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осуществлять проезд на транспортном средстве, не пристегнувшись ремнем безопасности (при его наличии);</w:t>
      </w:r>
    </w:p>
    <w:p>
      <w:pPr>
        <w:spacing w:line="240" w:lineRule="auto"/>
        <w:rPr>
          <w:rFonts w:hAnsi="Times New Roman" w:cs="Times New Roman"/>
          <w:color w:val="000000"/>
          <w:sz w:val="24"/>
          <w:szCs w:val="24"/>
        </w:rPr>
      </w:pPr>
      <w:r>
        <w:rPr>
          <w:rFonts w:hAnsi="Times New Roman" w:cs="Times New Roman"/>
          <w:color w:val="000000"/>
          <w:sz w:val="24"/>
          <w:szCs w:val="24"/>
        </w:rPr>
        <w:t>выходить на стоянке (в местах вынужденной остановки в пути следования) из транспортного средства без разрешения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спрыгивать со ступенек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5.1.3. Способы и приемы безопасного выполнения погрузочно-разгрузочных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5.1.3.1. Перед началом погрузочно-разгрузочных работ работники должны:</w:t>
      </w:r>
    </w:p>
    <w:p>
      <w:pPr>
        <w:spacing w:line="240" w:lineRule="auto"/>
        <w:rPr>
          <w:rFonts w:hAnsi="Times New Roman" w:cs="Times New Roman"/>
          <w:color w:val="000000"/>
          <w:sz w:val="24"/>
          <w:szCs w:val="24"/>
        </w:rPr>
      </w:pPr>
      <w:r>
        <w:rPr>
          <w:rFonts w:hAnsi="Times New Roman" w:cs="Times New Roman"/>
          <w:color w:val="000000"/>
          <w:sz w:val="24"/>
          <w:szCs w:val="24"/>
        </w:rPr>
        <w:t>ознакомиться с порядком и местом складирования РШР, рельсов, шпал и их штабелей, а также со схемой строповки;</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освещенность в зоне работы крана и перемещаемого груза, которая должна быть достаточной и равномерной, без слепящего действия на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осмотреть место производства работ и убедиться, что оно огорожено, оснащено знаками безопасности и имеет твердое и ровное покрытие, а также содержится в чистоте;</w:t>
      </w:r>
    </w:p>
    <w:p>
      <w:pPr>
        <w:spacing w:line="240" w:lineRule="auto"/>
        <w:rPr>
          <w:rFonts w:hAnsi="Times New Roman" w:cs="Times New Roman"/>
          <w:color w:val="000000"/>
          <w:sz w:val="24"/>
          <w:szCs w:val="24"/>
        </w:rPr>
      </w:pPr>
      <w:r>
        <w:rPr>
          <w:rFonts w:hAnsi="Times New Roman" w:cs="Times New Roman"/>
          <w:color w:val="000000"/>
          <w:sz w:val="24"/>
          <w:szCs w:val="24"/>
        </w:rPr>
        <w:t>ознакомиться с площадками для укладки рельсов и шпал, на которых должны быть обозначены границы штабелей и проходов между ними;</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что проходы и рабочие места выровнены и не имеют ям или рытвин, зимой - очищены от снега, а в случае обледенения - посыпаны песком или шлаком;</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в отсутствии посторонних предметов, загромождающих место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5.1.3.2. Обмен сигналами между стропальщиками и машинистами крана должен производиться в соответствии с общепринятой знаковой сигнализацией или по радиосвязи.</w:t>
      </w:r>
    </w:p>
    <w:p>
      <w:pPr>
        <w:spacing w:line="240" w:lineRule="auto"/>
        <w:rPr>
          <w:rFonts w:hAnsi="Times New Roman" w:cs="Times New Roman"/>
          <w:color w:val="000000"/>
          <w:sz w:val="24"/>
          <w:szCs w:val="24"/>
        </w:rPr>
      </w:pPr>
      <w:r>
        <w:rPr>
          <w:rFonts w:hAnsi="Times New Roman" w:cs="Times New Roman"/>
          <w:color w:val="000000"/>
          <w:sz w:val="24"/>
          <w:szCs w:val="24"/>
        </w:rPr>
        <w:t>5.1.3.3. Перед началом погрузочно-разгрузочных работ машинист крана должен убедиться:</w:t>
      </w:r>
    </w:p>
    <w:p>
      <w:pPr>
        <w:spacing w:line="240" w:lineRule="auto"/>
        <w:rPr>
          <w:rFonts w:hAnsi="Times New Roman" w:cs="Times New Roman"/>
          <w:color w:val="000000"/>
          <w:sz w:val="24"/>
          <w:szCs w:val="24"/>
        </w:rPr>
      </w:pPr>
      <w:r>
        <w:rPr>
          <w:rFonts w:hAnsi="Times New Roman" w:cs="Times New Roman"/>
          <w:color w:val="000000"/>
          <w:sz w:val="24"/>
          <w:szCs w:val="24"/>
        </w:rPr>
        <w:t>в отсутствии на кране посторонних предметов, которые могут при движении крана упасть вниз;</w:t>
      </w:r>
    </w:p>
    <w:p>
      <w:pPr>
        <w:spacing w:line="240" w:lineRule="auto"/>
        <w:rPr>
          <w:rFonts w:hAnsi="Times New Roman" w:cs="Times New Roman"/>
          <w:color w:val="000000"/>
          <w:sz w:val="24"/>
          <w:szCs w:val="24"/>
        </w:rPr>
      </w:pPr>
      <w:r>
        <w:rPr>
          <w:rFonts w:hAnsi="Times New Roman" w:cs="Times New Roman"/>
          <w:color w:val="000000"/>
          <w:sz w:val="24"/>
          <w:szCs w:val="24"/>
        </w:rPr>
        <w:t>в отсутствии на кране и на крановых путях людей (перед каждым перемещением крана).</w:t>
      </w:r>
    </w:p>
    <w:p>
      <w:pPr>
        <w:spacing w:line="240" w:lineRule="auto"/>
        <w:rPr>
          <w:rFonts w:hAnsi="Times New Roman" w:cs="Times New Roman"/>
          <w:color w:val="000000"/>
          <w:sz w:val="24"/>
          <w:szCs w:val="24"/>
        </w:rPr>
      </w:pPr>
      <w:r>
        <w:rPr>
          <w:rFonts w:hAnsi="Times New Roman" w:cs="Times New Roman"/>
          <w:color w:val="000000"/>
          <w:sz w:val="24"/>
          <w:szCs w:val="24"/>
        </w:rPr>
        <w:t>5.1.3.4. Машинист крана должен выполнять манипуляции с грузом только по команде стропальщика. Если стропальщик подает сигнал, действуя в нарушение требований охраны труда и безопасности, то машинист крана по такому сигналу не должен производить требуемого маневра. За повреждения, причиненные действием крана вследствие выполнения неправильно поданного сигнала, несет ответственность, как машинист крана, так и стропальщик, подавший неправильный сигнал.</w:t>
      </w:r>
    </w:p>
    <w:p>
      <w:pPr>
        <w:spacing w:line="240" w:lineRule="auto"/>
        <w:rPr>
          <w:rFonts w:hAnsi="Times New Roman" w:cs="Times New Roman"/>
          <w:color w:val="000000"/>
          <w:sz w:val="24"/>
          <w:szCs w:val="24"/>
        </w:rPr>
      </w:pPr>
      <w:r>
        <w:rPr>
          <w:rFonts w:hAnsi="Times New Roman" w:cs="Times New Roman"/>
          <w:color w:val="000000"/>
          <w:sz w:val="24"/>
          <w:szCs w:val="24"/>
        </w:rPr>
        <w:t>Сигнал "Стоп" машинист крана обязан выполнять независимо от того, кто его подает.</w:t>
      </w:r>
    </w:p>
    <w:p>
      <w:pPr>
        <w:spacing w:line="240" w:lineRule="auto"/>
        <w:rPr>
          <w:rFonts w:hAnsi="Times New Roman" w:cs="Times New Roman"/>
          <w:color w:val="000000"/>
          <w:sz w:val="24"/>
          <w:szCs w:val="24"/>
        </w:rPr>
      </w:pPr>
      <w:r>
        <w:rPr>
          <w:rFonts w:hAnsi="Times New Roman" w:cs="Times New Roman"/>
          <w:color w:val="000000"/>
          <w:sz w:val="24"/>
          <w:szCs w:val="24"/>
        </w:rPr>
        <w:t>5.1.3.5. При строповке груза стропальщик должен:</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обвязку груза в соответствии со схемами строповки;</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специальные приспособления для подводки стропов шпалы (штабель);</w:t>
      </w:r>
    </w:p>
    <w:p>
      <w:pPr>
        <w:spacing w:line="240" w:lineRule="auto"/>
        <w:rPr>
          <w:rFonts w:hAnsi="Times New Roman" w:cs="Times New Roman"/>
          <w:color w:val="000000"/>
          <w:sz w:val="24"/>
          <w:szCs w:val="24"/>
        </w:rPr>
      </w:pPr>
      <w:r>
        <w:rPr>
          <w:rFonts w:hAnsi="Times New Roman" w:cs="Times New Roman"/>
          <w:color w:val="000000"/>
          <w:sz w:val="24"/>
          <w:szCs w:val="24"/>
        </w:rPr>
        <w:t>подкладывать под ребра шпал специальные подкладки, предохраняющие стропы от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подбирать стропы общего назначения так, чтобы угол между их ветвями не превышал 90°;</w:t>
      </w:r>
    </w:p>
    <w:p>
      <w:pPr>
        <w:spacing w:line="240" w:lineRule="auto"/>
        <w:rPr>
          <w:rFonts w:hAnsi="Times New Roman" w:cs="Times New Roman"/>
          <w:color w:val="000000"/>
          <w:sz w:val="24"/>
          <w:szCs w:val="24"/>
        </w:rPr>
      </w:pPr>
      <w:r>
        <w:rPr>
          <w:rFonts w:hAnsi="Times New Roman" w:cs="Times New Roman"/>
          <w:color w:val="000000"/>
          <w:sz w:val="24"/>
          <w:szCs w:val="24"/>
        </w:rPr>
        <w:t>обвязывать груз, обеспечивая его устойчивое положение и исключая падение при перемещении;</w:t>
      </w:r>
    </w:p>
    <w:p>
      <w:pPr>
        <w:spacing w:line="240" w:lineRule="auto"/>
        <w:rPr>
          <w:rFonts w:hAnsi="Times New Roman" w:cs="Times New Roman"/>
          <w:color w:val="000000"/>
          <w:sz w:val="24"/>
          <w:szCs w:val="24"/>
        </w:rPr>
      </w:pPr>
      <w:r>
        <w:rPr>
          <w:rFonts w:hAnsi="Times New Roman" w:cs="Times New Roman"/>
          <w:color w:val="000000"/>
          <w:sz w:val="24"/>
          <w:szCs w:val="24"/>
        </w:rPr>
        <w:t>подвешивать груз на двурогие крюки стропа, обеспечивая равномерное распределение нагрузки на оба крюка;</w:t>
      </w:r>
    </w:p>
    <w:p>
      <w:pPr>
        <w:spacing w:line="240" w:lineRule="auto"/>
        <w:rPr>
          <w:rFonts w:hAnsi="Times New Roman" w:cs="Times New Roman"/>
          <w:color w:val="000000"/>
          <w:sz w:val="24"/>
          <w:szCs w:val="24"/>
        </w:rPr>
      </w:pPr>
      <w:r>
        <w:rPr>
          <w:rFonts w:hAnsi="Times New Roman" w:cs="Times New Roman"/>
          <w:color w:val="000000"/>
          <w:sz w:val="24"/>
          <w:szCs w:val="24"/>
        </w:rPr>
        <w:t>закреплять концы стропа, не использованные для зацепки, исключая возможность задевания ими за встречающиеся на пути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5.1.3.6. Работники перед началом непосредственного перемещения груза должны убедиться в том, что:</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транспортные средства (платформа, полувагон и т.п.) закреплены от произвольного перемещения;</w:t>
      </w:r>
    </w:p>
    <w:p>
      <w:pPr>
        <w:spacing w:line="240" w:lineRule="auto"/>
        <w:rPr>
          <w:rFonts w:hAnsi="Times New Roman" w:cs="Times New Roman"/>
          <w:color w:val="000000"/>
          <w:sz w:val="24"/>
          <w:szCs w:val="24"/>
        </w:rPr>
      </w:pPr>
      <w:r>
        <w:rPr>
          <w:rFonts w:hAnsi="Times New Roman" w:cs="Times New Roman"/>
          <w:color w:val="000000"/>
          <w:sz w:val="24"/>
          <w:szCs w:val="24"/>
        </w:rPr>
        <w:t>кран закреплен согласно своей эксплуатационной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на место установки шпал, в случае необходимости, предварительно уложены прочные подкладки, не нарушающие габаритов, установленных для складирования, и не занимающие места, отведенные для прохода людей и проезда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люди отсутствуют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5.1.3.7. Перед подачей сигнала о подъеме груза стропальщик должен убедиться в том, что:</w:t>
      </w:r>
    </w:p>
    <w:p>
      <w:pPr>
        <w:spacing w:line="240" w:lineRule="auto"/>
        <w:rPr>
          <w:rFonts w:hAnsi="Times New Roman" w:cs="Times New Roman"/>
          <w:color w:val="000000"/>
          <w:sz w:val="24"/>
          <w:szCs w:val="24"/>
        </w:rPr>
      </w:pPr>
      <w:r>
        <w:rPr>
          <w:rFonts w:hAnsi="Times New Roman" w:cs="Times New Roman"/>
          <w:color w:val="000000"/>
          <w:sz w:val="24"/>
          <w:szCs w:val="24"/>
        </w:rPr>
        <w:t>груз надежно закреплен и ничем не удерживается;</w:t>
      </w:r>
    </w:p>
    <w:p>
      <w:pPr>
        <w:spacing w:line="240" w:lineRule="auto"/>
        <w:rPr>
          <w:rFonts w:hAnsi="Times New Roman" w:cs="Times New Roman"/>
          <w:color w:val="000000"/>
          <w:sz w:val="24"/>
          <w:szCs w:val="24"/>
        </w:rPr>
      </w:pPr>
      <w:r>
        <w:rPr>
          <w:rFonts w:hAnsi="Times New Roman" w:cs="Times New Roman"/>
          <w:color w:val="000000"/>
          <w:sz w:val="24"/>
          <w:szCs w:val="24"/>
        </w:rPr>
        <w:t>на грузе отсутствуют незакрепленные детали, инструменты, земля, лед или другие предметы, которые могут упасть при подъеме;</w:t>
      </w:r>
    </w:p>
    <w:p>
      <w:pPr>
        <w:spacing w:line="240" w:lineRule="auto"/>
        <w:rPr>
          <w:rFonts w:hAnsi="Times New Roman" w:cs="Times New Roman"/>
          <w:color w:val="000000"/>
          <w:sz w:val="24"/>
          <w:szCs w:val="24"/>
        </w:rPr>
      </w:pPr>
      <w:r>
        <w:rPr>
          <w:rFonts w:hAnsi="Times New Roman" w:cs="Times New Roman"/>
          <w:color w:val="000000"/>
          <w:sz w:val="24"/>
          <w:szCs w:val="24"/>
        </w:rPr>
        <w:t>груз не может за что-либо зацепиться во время подъема;</w:t>
      </w:r>
    </w:p>
    <w:p>
      <w:pPr>
        <w:spacing w:line="240" w:lineRule="auto"/>
        <w:rPr>
          <w:rFonts w:hAnsi="Times New Roman" w:cs="Times New Roman"/>
          <w:color w:val="000000"/>
          <w:sz w:val="24"/>
          <w:szCs w:val="24"/>
        </w:rPr>
      </w:pPr>
      <w:r>
        <w:rPr>
          <w:rFonts w:hAnsi="Times New Roman" w:cs="Times New Roman"/>
          <w:color w:val="000000"/>
          <w:sz w:val="24"/>
          <w:szCs w:val="24"/>
        </w:rPr>
        <w:t>люди отсутствуют возле груза, между поднимаемым грузом и стеной, вагоном, штабелем, или другим объектом;</w:t>
      </w:r>
    </w:p>
    <w:p>
      <w:pPr>
        <w:spacing w:line="240" w:lineRule="auto"/>
        <w:rPr>
          <w:rFonts w:hAnsi="Times New Roman" w:cs="Times New Roman"/>
          <w:color w:val="000000"/>
          <w:sz w:val="24"/>
          <w:szCs w:val="24"/>
        </w:rPr>
      </w:pPr>
      <w:r>
        <w:rPr>
          <w:rFonts w:hAnsi="Times New Roman" w:cs="Times New Roman"/>
          <w:color w:val="000000"/>
          <w:sz w:val="24"/>
          <w:szCs w:val="24"/>
        </w:rPr>
        <w:t>люди отсутствуют в зоне опускания груза;</w:t>
      </w:r>
    </w:p>
    <w:p>
      <w:pPr>
        <w:spacing w:line="240" w:lineRule="auto"/>
        <w:rPr>
          <w:rFonts w:hAnsi="Times New Roman" w:cs="Times New Roman"/>
          <w:color w:val="000000"/>
          <w:sz w:val="24"/>
          <w:szCs w:val="24"/>
        </w:rPr>
      </w:pPr>
      <w:r>
        <w:rPr>
          <w:rFonts w:hAnsi="Times New Roman" w:cs="Times New Roman"/>
          <w:color w:val="000000"/>
          <w:sz w:val="24"/>
          <w:szCs w:val="24"/>
        </w:rPr>
        <w:t>сам он покинул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5.1.3.8. Перед подъемом груза машинист крана должен визуально убедиться в том, что:</w:t>
      </w:r>
    </w:p>
    <w:p>
      <w:pPr>
        <w:spacing w:line="240" w:lineRule="auto"/>
        <w:rPr>
          <w:rFonts w:hAnsi="Times New Roman" w:cs="Times New Roman"/>
          <w:color w:val="000000"/>
          <w:sz w:val="24"/>
          <w:szCs w:val="24"/>
        </w:rPr>
      </w:pPr>
      <w:r>
        <w:rPr>
          <w:rFonts w:hAnsi="Times New Roman" w:cs="Times New Roman"/>
          <w:color w:val="000000"/>
          <w:sz w:val="24"/>
          <w:szCs w:val="24"/>
        </w:rPr>
        <w:t>строповка груза соответствует схемам строповки;</w:t>
      </w:r>
    </w:p>
    <w:p>
      <w:pPr>
        <w:spacing w:line="240" w:lineRule="auto"/>
        <w:rPr>
          <w:rFonts w:hAnsi="Times New Roman" w:cs="Times New Roman"/>
          <w:color w:val="000000"/>
          <w:sz w:val="24"/>
          <w:szCs w:val="24"/>
        </w:rPr>
      </w:pPr>
      <w:r>
        <w:rPr>
          <w:rFonts w:hAnsi="Times New Roman" w:cs="Times New Roman"/>
          <w:color w:val="000000"/>
          <w:sz w:val="24"/>
          <w:szCs w:val="24"/>
        </w:rPr>
        <w:t>стропы соответствуют массе груза, с учетом числа ветвей и угла их наклона;</w:t>
      </w:r>
    </w:p>
    <w:p>
      <w:pPr>
        <w:spacing w:line="240" w:lineRule="auto"/>
        <w:rPr>
          <w:rFonts w:hAnsi="Times New Roman" w:cs="Times New Roman"/>
          <w:color w:val="000000"/>
          <w:sz w:val="24"/>
          <w:szCs w:val="24"/>
        </w:rPr>
      </w:pPr>
      <w:r>
        <w:rPr>
          <w:rFonts w:hAnsi="Times New Roman" w:cs="Times New Roman"/>
          <w:color w:val="000000"/>
          <w:sz w:val="24"/>
          <w:szCs w:val="24"/>
        </w:rPr>
        <w:t>стропы общего назначения подобраны так, чтобы угол между их ветвями не превышал 90°.</w:t>
      </w:r>
    </w:p>
    <w:p>
      <w:pPr>
        <w:spacing w:line="240" w:lineRule="auto"/>
        <w:rPr>
          <w:rFonts w:hAnsi="Times New Roman" w:cs="Times New Roman"/>
          <w:color w:val="000000"/>
          <w:sz w:val="24"/>
          <w:szCs w:val="24"/>
        </w:rPr>
      </w:pPr>
      <w:r>
        <w:rPr>
          <w:rFonts w:hAnsi="Times New Roman" w:cs="Times New Roman"/>
          <w:color w:val="000000"/>
          <w:sz w:val="24"/>
          <w:szCs w:val="24"/>
        </w:rPr>
        <w:t>5.1.3.9. При подъеме и перемещении груза стропальщик должен:</w:t>
      </w:r>
    </w:p>
    <w:p>
      <w:pPr>
        <w:spacing w:line="240" w:lineRule="auto"/>
        <w:rPr>
          <w:rFonts w:hAnsi="Times New Roman" w:cs="Times New Roman"/>
          <w:color w:val="000000"/>
          <w:sz w:val="24"/>
          <w:szCs w:val="24"/>
        </w:rPr>
      </w:pPr>
      <w:r>
        <w:rPr>
          <w:rFonts w:hAnsi="Times New Roman" w:cs="Times New Roman"/>
          <w:color w:val="000000"/>
          <w:sz w:val="24"/>
          <w:szCs w:val="24"/>
        </w:rPr>
        <w:t>подавать соответствующий сигнал машинисту крана перед каждой операцией по подъему и перемещению груза;</w:t>
      </w:r>
    </w:p>
    <w:p>
      <w:pPr>
        <w:spacing w:line="240" w:lineRule="auto"/>
        <w:rPr>
          <w:rFonts w:hAnsi="Times New Roman" w:cs="Times New Roman"/>
          <w:color w:val="000000"/>
          <w:sz w:val="24"/>
          <w:szCs w:val="24"/>
        </w:rPr>
      </w:pPr>
      <w:r>
        <w:rPr>
          <w:rFonts w:hAnsi="Times New Roman" w:cs="Times New Roman"/>
          <w:color w:val="000000"/>
          <w:sz w:val="24"/>
          <w:szCs w:val="24"/>
        </w:rPr>
        <w:t>предварительно подать сигнал машинисту крана для подъема груза на высоту от 0,2 до 0,3 м, проверить в этом положении правильность строповки, равномерность натяжения стропов, отсутствие нарушений балансировки и повреждений съемных грузозахватных приспособлений, выйти из опасной зоны и только после этого дать сигнал для дальнейшего перемещения груза к месту назначения или на опускание груза для исправления строповки или замены съемных грузозахватных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перед горизонтальным перемещением груза, что он поднят на высоту не менее чем на 0,5 м выше встречающихся на пути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сопровождать груз при перемещении и следить, чтобы он не перемещался над людьми и не мог за что-либо зацепиться;</w:t>
      </w:r>
    </w:p>
    <w:p>
      <w:pPr>
        <w:spacing w:line="240" w:lineRule="auto"/>
        <w:rPr>
          <w:rFonts w:hAnsi="Times New Roman" w:cs="Times New Roman"/>
          <w:color w:val="000000"/>
          <w:sz w:val="24"/>
          <w:szCs w:val="24"/>
        </w:rPr>
      </w:pPr>
      <w:r>
        <w:rPr>
          <w:rFonts w:hAnsi="Times New Roman" w:cs="Times New Roman"/>
          <w:color w:val="000000"/>
          <w:sz w:val="24"/>
          <w:szCs w:val="24"/>
        </w:rPr>
        <w:t>предотвращать самопроизвольный разворот груза, используя специальные оттяжки;</w:t>
      </w:r>
    </w:p>
    <w:p>
      <w:pPr>
        <w:spacing w:line="240" w:lineRule="auto"/>
        <w:rPr>
          <w:rFonts w:hAnsi="Times New Roman" w:cs="Times New Roman"/>
          <w:color w:val="000000"/>
          <w:sz w:val="24"/>
          <w:szCs w:val="24"/>
        </w:rPr>
      </w:pPr>
      <w:r>
        <w:rPr>
          <w:rFonts w:hAnsi="Times New Roman" w:cs="Times New Roman"/>
          <w:color w:val="000000"/>
          <w:sz w:val="24"/>
          <w:szCs w:val="24"/>
        </w:rPr>
        <w:t>подать сигнал машинисту крана о прекращении подъема или перемещения груза в случае появления людей в зоне работы крана;</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разгрузку штабеля только сверху.</w:t>
      </w:r>
    </w:p>
    <w:p>
      <w:pPr>
        <w:spacing w:line="240" w:lineRule="auto"/>
        <w:rPr>
          <w:rFonts w:hAnsi="Times New Roman" w:cs="Times New Roman"/>
          <w:color w:val="000000"/>
          <w:sz w:val="24"/>
          <w:szCs w:val="24"/>
        </w:rPr>
      </w:pPr>
      <w:r>
        <w:rPr>
          <w:rFonts w:hAnsi="Times New Roman" w:cs="Times New Roman"/>
          <w:color w:val="000000"/>
          <w:sz w:val="24"/>
          <w:szCs w:val="24"/>
        </w:rPr>
        <w:t>5.1.3.10. При подъеме и перемещении груза машинист крана должен:</w:t>
      </w:r>
    </w:p>
    <w:p>
      <w:pPr>
        <w:spacing w:line="240" w:lineRule="auto"/>
        <w:rPr>
          <w:rFonts w:hAnsi="Times New Roman" w:cs="Times New Roman"/>
          <w:color w:val="000000"/>
          <w:sz w:val="24"/>
          <w:szCs w:val="24"/>
        </w:rPr>
      </w:pPr>
      <w:r>
        <w:rPr>
          <w:rFonts w:hAnsi="Times New Roman" w:cs="Times New Roman"/>
          <w:color w:val="000000"/>
          <w:sz w:val="24"/>
          <w:szCs w:val="24"/>
        </w:rPr>
        <w:t>перемещать груз только при отсутствии людей в зоне работы крана;</w:t>
      </w:r>
    </w:p>
    <w:p>
      <w:pPr>
        <w:spacing w:line="240" w:lineRule="auto"/>
        <w:rPr>
          <w:rFonts w:hAnsi="Times New Roman" w:cs="Times New Roman"/>
          <w:color w:val="000000"/>
          <w:sz w:val="24"/>
          <w:szCs w:val="24"/>
        </w:rPr>
      </w:pPr>
      <w:r>
        <w:rPr>
          <w:rFonts w:hAnsi="Times New Roman" w:cs="Times New Roman"/>
          <w:color w:val="000000"/>
          <w:sz w:val="24"/>
          <w:szCs w:val="24"/>
        </w:rPr>
        <w:t>поднимать груз предварительно на высоту от 0,2 до 0,3 м для проверки стропальщиком надежности зацепления груза, правильности строповки и отсутствия нарушений балансировки и повреждений съемных грузозахватных приспособлений, а самому проверить надежность действия тормоза и устойчивость крана;</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горизонтальное перемещение груза краном на высоте не менее 0,5 м от всех встречающихся на пути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крюк подъемного механизма необходимо как можно точнее над центром тяжести груза так, чтобы при подъеме исключалось косое натяжение грузового каната и неравномерное натяжение строп;</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прекратить подъем (перемещение) груза в случае появления в зоне работы крана людей;</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прекратить подъем (перемещение) груза в случае нарушения требований безопасности стропальщиком;</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осуществлять передвижение крана с поднятым грузом в соответствии с эксплуатационной документацией крана.</w:t>
      </w:r>
    </w:p>
    <w:p>
      <w:pPr>
        <w:spacing w:line="240" w:lineRule="auto"/>
        <w:rPr>
          <w:rFonts w:hAnsi="Times New Roman" w:cs="Times New Roman"/>
          <w:color w:val="000000"/>
          <w:sz w:val="24"/>
          <w:szCs w:val="24"/>
        </w:rPr>
      </w:pPr>
      <w:r>
        <w:rPr>
          <w:rFonts w:hAnsi="Times New Roman" w:cs="Times New Roman"/>
          <w:color w:val="000000"/>
          <w:sz w:val="24"/>
          <w:szCs w:val="24"/>
        </w:rPr>
        <w:t>5.1.3.11. При опускании груза работники должны:</w:t>
      </w:r>
    </w:p>
    <w:p>
      <w:pPr>
        <w:spacing w:line="240" w:lineRule="auto"/>
        <w:rPr>
          <w:rFonts w:hAnsi="Times New Roman" w:cs="Times New Roman"/>
          <w:color w:val="000000"/>
          <w:sz w:val="24"/>
          <w:szCs w:val="24"/>
        </w:rPr>
      </w:pPr>
      <w:r>
        <w:rPr>
          <w:rFonts w:hAnsi="Times New Roman" w:cs="Times New Roman"/>
          <w:color w:val="000000"/>
          <w:sz w:val="24"/>
          <w:szCs w:val="24"/>
        </w:rPr>
        <w:t>опускать перемещаемый груз только на предназначенное для этого место, где исключается возможность его падения, опрокидывания или сползания;</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укладку груза равномерно, без нарушения установленных для складирования габаритов и без загромождения проходов и проездов, чтобы расстояние от выступающих элементов крана было не менее 0,7 м;</w:t>
      </w:r>
    </w:p>
    <w:p>
      <w:pPr>
        <w:spacing w:line="240" w:lineRule="auto"/>
        <w:rPr>
          <w:rFonts w:hAnsi="Times New Roman" w:cs="Times New Roman"/>
          <w:color w:val="000000"/>
          <w:sz w:val="24"/>
          <w:szCs w:val="24"/>
        </w:rPr>
      </w:pPr>
      <w:r>
        <w:rPr>
          <w:rFonts w:hAnsi="Times New Roman" w:cs="Times New Roman"/>
          <w:color w:val="000000"/>
          <w:sz w:val="24"/>
          <w:szCs w:val="24"/>
        </w:rPr>
        <w:t>учитывать требования к складированию шпал, рельсов и РШР.</w:t>
      </w:r>
    </w:p>
    <w:p>
      <w:pPr>
        <w:spacing w:line="240" w:lineRule="auto"/>
        <w:rPr>
          <w:rFonts w:hAnsi="Times New Roman" w:cs="Times New Roman"/>
          <w:color w:val="000000"/>
          <w:sz w:val="24"/>
          <w:szCs w:val="24"/>
        </w:rPr>
      </w:pPr>
      <w:r>
        <w:rPr>
          <w:rFonts w:hAnsi="Times New Roman" w:cs="Times New Roman"/>
          <w:color w:val="000000"/>
          <w:sz w:val="24"/>
          <w:szCs w:val="24"/>
        </w:rPr>
        <w:t>5.1.3.12. После опускания груза стропальщик должен:</w:t>
      </w:r>
    </w:p>
    <w:p>
      <w:pPr>
        <w:spacing w:line="240" w:lineRule="auto"/>
        <w:rPr>
          <w:rFonts w:hAnsi="Times New Roman" w:cs="Times New Roman"/>
          <w:color w:val="000000"/>
          <w:sz w:val="24"/>
          <w:szCs w:val="24"/>
        </w:rPr>
      </w:pPr>
      <w:r>
        <w:rPr>
          <w:rFonts w:hAnsi="Times New Roman" w:cs="Times New Roman"/>
          <w:color w:val="000000"/>
          <w:sz w:val="24"/>
          <w:szCs w:val="24"/>
        </w:rPr>
        <w:t>снимать стропы с груза или крюка только после того, как груз будет надежно установлен в устойчивом положении, а при необходимости закреплен;</w:t>
      </w:r>
    </w:p>
    <w:p>
      <w:pPr>
        <w:spacing w:line="240" w:lineRule="auto"/>
        <w:rPr>
          <w:rFonts w:hAnsi="Times New Roman" w:cs="Times New Roman"/>
          <w:color w:val="000000"/>
          <w:sz w:val="24"/>
          <w:szCs w:val="24"/>
        </w:rPr>
      </w:pPr>
      <w:r>
        <w:rPr>
          <w:rFonts w:hAnsi="Times New Roman" w:cs="Times New Roman"/>
          <w:color w:val="000000"/>
          <w:sz w:val="24"/>
          <w:szCs w:val="24"/>
        </w:rPr>
        <w:t>отцеплять груз только после полной остановки грузового каната, его ослабления и при опущенной крюковой подвеске или траверсе;</w:t>
      </w:r>
    </w:p>
    <w:p>
      <w:pPr>
        <w:spacing w:line="240" w:lineRule="auto"/>
        <w:rPr>
          <w:rFonts w:hAnsi="Times New Roman" w:cs="Times New Roman"/>
          <w:color w:val="000000"/>
          <w:sz w:val="24"/>
          <w:szCs w:val="24"/>
        </w:rPr>
      </w:pPr>
      <w:r>
        <w:rPr>
          <w:rFonts w:hAnsi="Times New Roman" w:cs="Times New Roman"/>
          <w:color w:val="000000"/>
          <w:sz w:val="24"/>
          <w:szCs w:val="24"/>
        </w:rPr>
        <w:t>подвесить съемные грузозахватные приспособления к крюку крана после отцепки груза и подать сигнал машинисту крана о подтягивании их на безопасную высоту.</w:t>
      </w:r>
    </w:p>
    <w:p>
      <w:pPr>
        <w:spacing w:line="240" w:lineRule="auto"/>
        <w:rPr>
          <w:rFonts w:hAnsi="Times New Roman" w:cs="Times New Roman"/>
          <w:color w:val="000000"/>
          <w:sz w:val="24"/>
          <w:szCs w:val="24"/>
        </w:rPr>
      </w:pPr>
      <w:r>
        <w:rPr>
          <w:rFonts w:hAnsi="Times New Roman" w:cs="Times New Roman"/>
          <w:color w:val="000000"/>
          <w:sz w:val="24"/>
          <w:szCs w:val="24"/>
        </w:rPr>
        <w:t>5.1.3.13. При производстве погрузочно-разгрузочных работ работникам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нахождение неисправных съемных грузозахватных приспособлений и тары на месте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чистку, смазку, регулировку и ремонт грузоподъемных механизмов во время их работы;</w:t>
      </w:r>
    </w:p>
    <w:p>
      <w:pPr>
        <w:spacing w:line="240" w:lineRule="auto"/>
        <w:rPr>
          <w:rFonts w:hAnsi="Times New Roman" w:cs="Times New Roman"/>
          <w:color w:val="000000"/>
          <w:sz w:val="24"/>
          <w:szCs w:val="24"/>
        </w:rPr>
      </w:pPr>
      <w:r>
        <w:rPr>
          <w:rFonts w:hAnsi="Times New Roman" w:cs="Times New Roman"/>
          <w:color w:val="000000"/>
          <w:sz w:val="24"/>
          <w:szCs w:val="24"/>
        </w:rPr>
        <w:t>поднимать шпалы, засыпанные землей, щебнем или примерзшие к земле, заложенные другими шпалами или рельсошпальной решеткой, залитые бетоном и т.п.;</w:t>
      </w:r>
    </w:p>
    <w:p>
      <w:pPr>
        <w:spacing w:line="240" w:lineRule="auto"/>
        <w:rPr>
          <w:rFonts w:hAnsi="Times New Roman" w:cs="Times New Roman"/>
          <w:color w:val="000000"/>
          <w:sz w:val="24"/>
          <w:szCs w:val="24"/>
        </w:rPr>
      </w:pPr>
      <w:r>
        <w:rPr>
          <w:rFonts w:hAnsi="Times New Roman" w:cs="Times New Roman"/>
          <w:color w:val="000000"/>
          <w:sz w:val="24"/>
          <w:szCs w:val="24"/>
        </w:rPr>
        <w:t>освобождать краном стропы, канаты или цепи, защемленные или придавленные какими-либо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соединять звенья разорванных цепей болтами или проволокой или связывать канаты;</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какие-либо работы в темное время суток без достаточного и равномерного освещения (без слепящего действия на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нарушать габариты устойчивости и равновесия перемещаемого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поднимать груз, неправильно застропованный (обвязанный) или находящийся в неустойчивом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укладывать груз на электрические кабели, трубопроводы или иные места, не предназначенные для укладки;</w:t>
      </w:r>
    </w:p>
    <w:p>
      <w:pPr>
        <w:spacing w:line="240" w:lineRule="auto"/>
        <w:rPr>
          <w:rFonts w:hAnsi="Times New Roman" w:cs="Times New Roman"/>
          <w:color w:val="000000"/>
          <w:sz w:val="24"/>
          <w:szCs w:val="24"/>
        </w:rPr>
      </w:pPr>
      <w:r>
        <w:rPr>
          <w:rFonts w:hAnsi="Times New Roman" w:cs="Times New Roman"/>
          <w:color w:val="000000"/>
          <w:sz w:val="24"/>
          <w:szCs w:val="24"/>
        </w:rPr>
        <w:t>перегружать транспортные средства и нарушать их устойчивость;</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осуществлять производство погрузочно-разгрузочные работы во время движения подвижного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груз в неустойчивом положении после укладки;</w:t>
      </w:r>
    </w:p>
    <w:p>
      <w:pPr>
        <w:spacing w:line="240" w:lineRule="auto"/>
        <w:rPr>
          <w:rFonts w:hAnsi="Times New Roman" w:cs="Times New Roman"/>
          <w:color w:val="000000"/>
          <w:sz w:val="24"/>
          <w:szCs w:val="24"/>
        </w:rPr>
      </w:pPr>
      <w:r>
        <w:rPr>
          <w:rFonts w:hAnsi="Times New Roman" w:cs="Times New Roman"/>
          <w:color w:val="000000"/>
          <w:sz w:val="24"/>
          <w:szCs w:val="24"/>
        </w:rPr>
        <w:t>покидать зону безопасности при поднятом грузе;</w:t>
      </w:r>
    </w:p>
    <w:p>
      <w:pPr>
        <w:spacing w:line="240" w:lineRule="auto"/>
        <w:rPr>
          <w:rFonts w:hAnsi="Times New Roman" w:cs="Times New Roman"/>
          <w:color w:val="000000"/>
          <w:sz w:val="24"/>
          <w:szCs w:val="24"/>
        </w:rPr>
      </w:pPr>
      <w:r>
        <w:rPr>
          <w:rFonts w:hAnsi="Times New Roman" w:cs="Times New Roman"/>
          <w:color w:val="000000"/>
          <w:sz w:val="24"/>
          <w:szCs w:val="24"/>
        </w:rPr>
        <w:t>отвлекаться от работы и отвлекать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5.1.3.14. При производстве погрузочно-разгрузочных работ машинисту крана дополнительно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к обвязке или зацепке груза работников, не имеющих удостоверения стропальщика;</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кран при скорости ветра, превышающей предельно допустимую скорость, указанную в его паспорте, при температуре окружающей среды ниже предельно допустимой температуры, указанной в паспорте крана, при снегопаде, дожде, тумане, в случаях, когда сигналы стропальщика или перемещаемый груз плохо различимы;</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ограничители (концевые выключатели) в качестве рабочих органов для автоматической остановки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одновременное перемещение крана по железнодорожному пути и любые манипуляции с грузом;</w:t>
      </w:r>
    </w:p>
    <w:p>
      <w:pPr>
        <w:spacing w:line="240" w:lineRule="auto"/>
        <w:rPr>
          <w:rFonts w:hAnsi="Times New Roman" w:cs="Times New Roman"/>
          <w:color w:val="000000"/>
          <w:sz w:val="24"/>
          <w:szCs w:val="24"/>
        </w:rPr>
      </w:pPr>
      <w:r>
        <w:rPr>
          <w:rFonts w:hAnsi="Times New Roman" w:cs="Times New Roman"/>
          <w:color w:val="000000"/>
          <w:sz w:val="24"/>
          <w:szCs w:val="24"/>
        </w:rPr>
        <w:t>перемещать груз над людьми;</w:t>
      </w:r>
    </w:p>
    <w:p>
      <w:pPr>
        <w:spacing w:line="240" w:lineRule="auto"/>
        <w:rPr>
          <w:rFonts w:hAnsi="Times New Roman" w:cs="Times New Roman"/>
          <w:color w:val="000000"/>
          <w:sz w:val="24"/>
          <w:szCs w:val="24"/>
        </w:rPr>
      </w:pPr>
      <w:r>
        <w:rPr>
          <w:rFonts w:hAnsi="Times New Roman" w:cs="Times New Roman"/>
          <w:color w:val="000000"/>
          <w:sz w:val="24"/>
          <w:szCs w:val="24"/>
        </w:rPr>
        <w:t>перемещать груз с находящимися на них людьми;</w:t>
      </w:r>
    </w:p>
    <w:p>
      <w:pPr>
        <w:spacing w:line="240" w:lineRule="auto"/>
        <w:rPr>
          <w:rFonts w:hAnsi="Times New Roman" w:cs="Times New Roman"/>
          <w:color w:val="000000"/>
          <w:sz w:val="24"/>
          <w:szCs w:val="24"/>
        </w:rPr>
      </w:pPr>
      <w:r>
        <w:rPr>
          <w:rFonts w:hAnsi="Times New Roman" w:cs="Times New Roman"/>
          <w:color w:val="000000"/>
          <w:sz w:val="24"/>
          <w:szCs w:val="24"/>
        </w:rPr>
        <w:t>перемещать краном стропальщика или других людей;</w:t>
      </w:r>
    </w:p>
    <w:p>
      <w:pPr>
        <w:spacing w:line="240" w:lineRule="auto"/>
        <w:rPr>
          <w:rFonts w:hAnsi="Times New Roman" w:cs="Times New Roman"/>
          <w:color w:val="000000"/>
          <w:sz w:val="24"/>
          <w:szCs w:val="24"/>
        </w:rPr>
      </w:pPr>
      <w:r>
        <w:rPr>
          <w:rFonts w:hAnsi="Times New Roman" w:cs="Times New Roman"/>
          <w:color w:val="000000"/>
          <w:sz w:val="24"/>
          <w:szCs w:val="24"/>
        </w:rPr>
        <w:t>нарушать устойчивость крана;</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груз в подвешенном состоянии по окончании погрузо-разгрузочных работ, на время перерыва или на время пропуска подвижного состава по смежному пути;</w:t>
      </w:r>
    </w:p>
    <w:p>
      <w:pPr>
        <w:spacing w:line="240" w:lineRule="auto"/>
        <w:rPr>
          <w:rFonts w:hAnsi="Times New Roman" w:cs="Times New Roman"/>
          <w:color w:val="000000"/>
          <w:sz w:val="24"/>
          <w:szCs w:val="24"/>
        </w:rPr>
      </w:pPr>
      <w:r>
        <w:rPr>
          <w:rFonts w:hAnsi="Times New Roman" w:cs="Times New Roman"/>
          <w:color w:val="000000"/>
          <w:sz w:val="24"/>
          <w:szCs w:val="24"/>
        </w:rPr>
        <w:t>раскачивать, стремительно опускать или ударять груз.</w:t>
      </w:r>
    </w:p>
    <w:p>
      <w:pPr>
        <w:spacing w:line="240" w:lineRule="auto"/>
        <w:rPr>
          <w:rFonts w:hAnsi="Times New Roman" w:cs="Times New Roman"/>
          <w:color w:val="000000"/>
          <w:sz w:val="24"/>
          <w:szCs w:val="24"/>
        </w:rPr>
      </w:pPr>
      <w:r>
        <w:rPr>
          <w:rFonts w:hAnsi="Times New Roman" w:cs="Times New Roman"/>
          <w:color w:val="000000"/>
          <w:sz w:val="24"/>
          <w:szCs w:val="24"/>
        </w:rPr>
        <w:t>5.1.3.15. При производстве погрузочно-разгрузочных работ стропальщику дополнительно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строповку груза, масса которого неизвестна или превышает грузоподъемность крана;</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обвязку груза иными способами, чем указано в схемах строповки;</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для зацепки груза не предусмотренные схемами строповки приспособления и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осуществлять подводку стропов под груз с помощью подручных средств или вручную;</w:t>
      </w:r>
    </w:p>
    <w:p>
      <w:pPr>
        <w:spacing w:line="240" w:lineRule="auto"/>
        <w:rPr>
          <w:rFonts w:hAnsi="Times New Roman" w:cs="Times New Roman"/>
          <w:color w:val="000000"/>
          <w:sz w:val="24"/>
          <w:szCs w:val="24"/>
        </w:rPr>
      </w:pPr>
      <w:r>
        <w:rPr>
          <w:rFonts w:hAnsi="Times New Roman" w:cs="Times New Roman"/>
          <w:color w:val="000000"/>
          <w:sz w:val="24"/>
          <w:szCs w:val="24"/>
        </w:rPr>
        <w:t>поправлять ветви стропов в зеве крюка или поправлять стропы на поднимаемом грузе ударами молотка или других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под грузом;</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в зоне действия или в непосредственной близости от поворотных или других работающих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возле поднятых на высоту более 1 м или опускаемого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и допускать пребывание людей на транспортном средстве (платформа, полувагон, самосвал и т.п.) или грузе при погрузке или разгрузке его краном;</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грузозахватные приспособления без бирок или клейм;</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в работе неисправные или несоответствующие технологии выполняемых работ грузозахватные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узлы, перекручивания и петли при обвязке груза канатом или цепью;</w:t>
      </w:r>
    </w:p>
    <w:p>
      <w:pPr>
        <w:spacing w:line="240" w:lineRule="auto"/>
        <w:rPr>
          <w:rFonts w:hAnsi="Times New Roman" w:cs="Times New Roman"/>
          <w:color w:val="000000"/>
          <w:sz w:val="24"/>
          <w:szCs w:val="24"/>
        </w:rPr>
      </w:pPr>
      <w:r>
        <w:rPr>
          <w:rFonts w:hAnsi="Times New Roman" w:cs="Times New Roman"/>
          <w:color w:val="000000"/>
          <w:sz w:val="24"/>
          <w:szCs w:val="24"/>
        </w:rPr>
        <w:t>подвешивать груз на один рог двурогого крюка;</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раскачивание поднятого груза;</w:t>
      </w:r>
    </w:p>
    <w:p>
      <w:pPr>
        <w:spacing w:line="240" w:lineRule="auto"/>
        <w:rPr>
          <w:rFonts w:hAnsi="Times New Roman" w:cs="Times New Roman"/>
          <w:color w:val="000000"/>
          <w:sz w:val="24"/>
          <w:szCs w:val="24"/>
        </w:rPr>
      </w:pPr>
      <w:r>
        <w:rPr>
          <w:rFonts w:hAnsi="Times New Roman" w:cs="Times New Roman"/>
          <w:color w:val="000000"/>
          <w:sz w:val="24"/>
          <w:szCs w:val="24"/>
        </w:rPr>
        <w:t>оттягивать (отклонять) висящий на крюке груз весом своего тела или иным образом;</w:t>
      </w:r>
    </w:p>
    <w:p>
      <w:pPr>
        <w:spacing w:line="240" w:lineRule="auto"/>
        <w:rPr>
          <w:rFonts w:hAnsi="Times New Roman" w:cs="Times New Roman"/>
          <w:color w:val="000000"/>
          <w:sz w:val="24"/>
          <w:szCs w:val="24"/>
        </w:rPr>
      </w:pPr>
      <w:r>
        <w:rPr>
          <w:rFonts w:hAnsi="Times New Roman" w:cs="Times New Roman"/>
          <w:color w:val="000000"/>
          <w:sz w:val="24"/>
          <w:szCs w:val="24"/>
        </w:rPr>
        <w:t>работать без применения расчалок.</w:t>
      </w:r>
    </w:p>
    <w:p>
      <w:pPr>
        <w:spacing w:line="240" w:lineRule="auto"/>
        <w:rPr>
          <w:rFonts w:hAnsi="Times New Roman" w:cs="Times New Roman"/>
          <w:color w:val="000000"/>
          <w:sz w:val="24"/>
          <w:szCs w:val="24"/>
        </w:rPr>
      </w:pPr>
      <w:r>
        <w:rPr>
          <w:rFonts w:hAnsi="Times New Roman" w:cs="Times New Roman"/>
          <w:color w:val="000000"/>
          <w:sz w:val="24"/>
          <w:szCs w:val="24"/>
        </w:rPr>
        <w:t>5.1.4. Способы и приемы безопасного выполнения работ со шпалами.</w:t>
      </w:r>
    </w:p>
    <w:p>
      <w:pPr>
        <w:spacing w:line="240" w:lineRule="auto"/>
        <w:rPr>
          <w:rFonts w:hAnsi="Times New Roman" w:cs="Times New Roman"/>
          <w:color w:val="000000"/>
          <w:sz w:val="24"/>
          <w:szCs w:val="24"/>
        </w:rPr>
      </w:pPr>
      <w:r>
        <w:rPr>
          <w:rFonts w:hAnsi="Times New Roman" w:cs="Times New Roman"/>
          <w:color w:val="000000"/>
          <w:sz w:val="24"/>
          <w:szCs w:val="24"/>
        </w:rPr>
        <w:t>5.1.4.1. При работе со шпалами работники должны:</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выгрузку шпал, сместившихся при перевозке так, что торцы шпал одного пакета заходят под шпалы соседнего пакета, необходимо вести по одному ярусу;</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выгрузку шпал при наличии в вагоне неправильно погруженных шпал, следует краном поодиночке с использованием тросовых захватов-удавок;</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выгрузку шпал вручную из полувагонов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5.1.4.2. Шпалы, рельсы и РШР должны быть уложены в штабели в соответствии с технологией производства работ и требованиями к складированию с учетом мер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5.1.5. Способы и приемы безопасного выполнения работ с рельсами.</w:t>
      </w:r>
    </w:p>
    <w:p>
      <w:pPr>
        <w:spacing w:line="240" w:lineRule="auto"/>
        <w:rPr>
          <w:rFonts w:hAnsi="Times New Roman" w:cs="Times New Roman"/>
          <w:color w:val="000000"/>
          <w:sz w:val="24"/>
          <w:szCs w:val="24"/>
        </w:rPr>
      </w:pPr>
      <w:r>
        <w:rPr>
          <w:rFonts w:hAnsi="Times New Roman" w:cs="Times New Roman"/>
          <w:color w:val="000000"/>
          <w:sz w:val="24"/>
          <w:szCs w:val="24"/>
        </w:rPr>
        <w:t>5.1.5.1. При строповке рельсов стропальщики должны:</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строповку рельсов траверсой с рельсовыми захватами, оборудованными фиксаторами (замками) против саморасцепа;</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захват рельса не менее чем в двух местах.</w:t>
      </w:r>
    </w:p>
    <w:p>
      <w:pPr>
        <w:spacing w:line="240" w:lineRule="auto"/>
        <w:rPr>
          <w:rFonts w:hAnsi="Times New Roman" w:cs="Times New Roman"/>
          <w:color w:val="000000"/>
          <w:sz w:val="24"/>
          <w:szCs w:val="24"/>
        </w:rPr>
      </w:pPr>
      <w:r>
        <w:rPr>
          <w:rFonts w:hAnsi="Times New Roman" w:cs="Times New Roman"/>
          <w:color w:val="000000"/>
          <w:sz w:val="24"/>
          <w:szCs w:val="24"/>
        </w:rPr>
        <w:t>5.1.5.2. Запрещается выгрузка рельсов вручную.</w:t>
      </w:r>
    </w:p>
    <w:p>
      <w:pPr>
        <w:spacing w:line="240" w:lineRule="auto"/>
        <w:rPr>
          <w:rFonts w:hAnsi="Times New Roman" w:cs="Times New Roman"/>
          <w:color w:val="000000"/>
          <w:sz w:val="24"/>
          <w:szCs w:val="24"/>
        </w:rPr>
      </w:pPr>
      <w:r>
        <w:rPr>
          <w:rFonts w:hAnsi="Times New Roman" w:cs="Times New Roman"/>
          <w:color w:val="000000"/>
          <w:sz w:val="24"/>
          <w:szCs w:val="24"/>
        </w:rPr>
        <w:t>5.1.5.3. При строповке пакета рельсов с помощью тросового стропа груз застроповывается за один конец и поднимается краном на высоту 0,6 - 0,7 м. После этого под середину поднятого пакета подкладывается прокладка толщиной 0,15 - 0,18 м и производится перестроповка пакета рельсов за середину в двух местах, затем зацепляются по концам пакета рельсов расчалки, после чего пакет рельсов приподнимается на высоту 0,2 - 0,3 м для фиксирования надежности зацепления и окончательно производится подъем и его перемещение.</w:t>
      </w:r>
    </w:p>
    <w:p>
      <w:pPr>
        <w:spacing w:line="240" w:lineRule="auto"/>
        <w:rPr>
          <w:rFonts w:hAnsi="Times New Roman" w:cs="Times New Roman"/>
          <w:color w:val="000000"/>
          <w:sz w:val="24"/>
          <w:szCs w:val="24"/>
        </w:rPr>
      </w:pPr>
      <w:r>
        <w:rPr>
          <w:rFonts w:hAnsi="Times New Roman" w:cs="Times New Roman"/>
          <w:color w:val="000000"/>
          <w:sz w:val="24"/>
          <w:szCs w:val="24"/>
        </w:rPr>
        <w:t>5.1.5.4. При разгрузке рельсы необходимо снимать последовательно ряд за рядом, в каждом ряду поочередно крайние рельсы, симметрично расположенные от продольной оси платформы.</w:t>
      </w:r>
    </w:p>
    <w:p>
      <w:pPr>
        <w:spacing w:line="240" w:lineRule="auto"/>
        <w:rPr>
          <w:rFonts w:hAnsi="Times New Roman" w:cs="Times New Roman"/>
          <w:color w:val="000000"/>
          <w:sz w:val="24"/>
          <w:szCs w:val="24"/>
        </w:rPr>
      </w:pPr>
      <w:r>
        <w:rPr>
          <w:rFonts w:hAnsi="Times New Roman" w:cs="Times New Roman"/>
          <w:color w:val="000000"/>
          <w:sz w:val="24"/>
          <w:szCs w:val="24"/>
        </w:rPr>
        <w:t>5.1.6. При разгрузке металлических деталей скреплений электромагнитной плитой стропальщику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прикасаться руками или другими частями тела к корпусу электромагнитной плиты;</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и допускать пребывание работников в полувагонах, на платформах, на грузе, а также в зоне работы крана и перемещения электромагнитной плиты с металлическими деталями скреплений;</w:t>
      </w:r>
    </w:p>
    <w:p>
      <w:pPr>
        <w:spacing w:line="240" w:lineRule="auto"/>
        <w:rPr>
          <w:rFonts w:hAnsi="Times New Roman" w:cs="Times New Roman"/>
          <w:color w:val="000000"/>
          <w:sz w:val="24"/>
          <w:szCs w:val="24"/>
        </w:rPr>
      </w:pPr>
      <w:r>
        <w:rPr>
          <w:rFonts w:hAnsi="Times New Roman" w:cs="Times New Roman"/>
          <w:color w:val="000000"/>
          <w:sz w:val="24"/>
          <w:szCs w:val="24"/>
        </w:rPr>
        <w:t>подводить вручную включенную электромагнитную плиту к металлическим деталям скреплений;</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ближе 2 м от вертикали электромагнитной плиты (вертикали возможного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отключение электромагнитной плиты на высоте более 0,5 м от пола вагона или поверхности складирования.</w:t>
      </w:r>
    </w:p>
    <w:p>
      <w:pPr>
        <w:spacing w:line="240" w:lineRule="auto"/>
        <w:rPr>
          <w:rFonts w:hAnsi="Times New Roman" w:cs="Times New Roman"/>
          <w:color w:val="000000"/>
          <w:sz w:val="24"/>
          <w:szCs w:val="24"/>
        </w:rPr>
      </w:pPr>
      <w:r>
        <w:rPr>
          <w:rFonts w:hAnsi="Times New Roman" w:cs="Times New Roman"/>
          <w:color w:val="000000"/>
          <w:sz w:val="24"/>
          <w:szCs w:val="24"/>
        </w:rPr>
        <w:t>5.1.7. При перемещении к местам монтажа РШР контейнеров с металлическими деталями скреплений и уборке порожних контейнеров строповку необходимо производить за специальные места контейнеров, предназначенные для крепления грузозахватных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5.1.8. Работники при монтаже РШР должны:</w:t>
      </w:r>
    </w:p>
    <w:p>
      <w:pPr>
        <w:spacing w:line="240" w:lineRule="auto"/>
        <w:rPr>
          <w:rFonts w:hAnsi="Times New Roman" w:cs="Times New Roman"/>
          <w:color w:val="000000"/>
          <w:sz w:val="24"/>
          <w:szCs w:val="24"/>
        </w:rPr>
      </w:pPr>
      <w:r>
        <w:rPr>
          <w:rFonts w:hAnsi="Times New Roman" w:cs="Times New Roman"/>
          <w:color w:val="000000"/>
          <w:sz w:val="24"/>
          <w:szCs w:val="24"/>
        </w:rPr>
        <w:t>укладывать элементы скрепления на базовые позиции без применения подручных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ключи на базовую поверхность без перекосов, предотвращая срыв инструмента при закручивании или откручивании;</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демонтажный ключ при монтаже РШР со скреплением Пандрол;</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ключ путевой для скрепления АРС при монтаже РШР со скреплением АРС;</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шуропогаечный ключ при монтаже РШР со скреплением ЖБР-65, ЖБР-65Ш, ЖБР-65ПШ;</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электрогаечный ключ или шуруповерт со специальной прямоугольной насадкой при монтаже РШР со скреплением Фосло.</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для установки, снятии и фиксации инструмент, не предусмотренный технологическим процессом для конкретного вида работ;</w:t>
      </w:r>
    </w:p>
    <w:p>
      <w:pPr>
        <w:spacing w:line="240" w:lineRule="auto"/>
        <w:rPr>
          <w:rFonts w:hAnsi="Times New Roman" w:cs="Times New Roman"/>
          <w:color w:val="000000"/>
          <w:sz w:val="24"/>
          <w:szCs w:val="24"/>
        </w:rPr>
      </w:pPr>
      <w:r>
        <w:rPr>
          <w:rFonts w:hAnsi="Times New Roman" w:cs="Times New Roman"/>
          <w:color w:val="000000"/>
          <w:sz w:val="24"/>
          <w:szCs w:val="24"/>
        </w:rPr>
        <w:t>кидать элементы скреплений и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поправлять элементы скрепления во время фиксации;</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и складировать инструмент в неположенных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5.1.9. Перемещение и складирование собранных звеньев РШР в штабель, погрузка готовых звеньев на платформу должны производиться кранами с применением траверсы для работы со звеньями.</w:t>
      </w:r>
    </w:p>
    <w:p>
      <w:pPr>
        <w:spacing w:line="240" w:lineRule="auto"/>
        <w:rPr>
          <w:rFonts w:hAnsi="Times New Roman" w:cs="Times New Roman"/>
          <w:color w:val="000000"/>
          <w:sz w:val="24"/>
          <w:szCs w:val="24"/>
        </w:rPr>
      </w:pPr>
      <w:r>
        <w:rPr>
          <w:rFonts w:hAnsi="Times New Roman" w:cs="Times New Roman"/>
          <w:color w:val="000000"/>
          <w:sz w:val="24"/>
          <w:szCs w:val="24"/>
        </w:rPr>
        <w:t>5.1.10. В случае отсутствия данных по массе, центру тяжести поднимаемого груза, подъем следует производить только при непосредственном руководстве специалиста, ответственного за безопасное производство работ с применением подъемных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5.1.11. При отсутствии схем строповки обвязка должна осуществляться под руководством специалиста, ответственного за безопасное производство работ с применением подъемных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5.1.12. Способы и приемы безопасного выполнения работ на звеносборочной (звеноразборочной) линии.</w:t>
      </w:r>
    </w:p>
    <w:p>
      <w:pPr>
        <w:spacing w:line="240" w:lineRule="auto"/>
        <w:rPr>
          <w:rFonts w:hAnsi="Times New Roman" w:cs="Times New Roman"/>
          <w:color w:val="000000"/>
          <w:sz w:val="24"/>
          <w:szCs w:val="24"/>
        </w:rPr>
      </w:pPr>
      <w:r>
        <w:rPr>
          <w:rFonts w:hAnsi="Times New Roman" w:cs="Times New Roman"/>
          <w:color w:val="000000"/>
          <w:sz w:val="24"/>
          <w:szCs w:val="24"/>
        </w:rPr>
        <w:t>5.1.12.1. Работники перед началом выполнения работ на звеносборочной линии должны убедиться в достаточной освещенности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5.1.12.2. При работе на звеносборочной линии работники должны:</w:t>
      </w:r>
    </w:p>
    <w:p>
      <w:pPr>
        <w:spacing w:line="240" w:lineRule="auto"/>
        <w:rPr>
          <w:rFonts w:hAnsi="Times New Roman" w:cs="Times New Roman"/>
          <w:color w:val="000000"/>
          <w:sz w:val="24"/>
          <w:szCs w:val="24"/>
        </w:rPr>
      </w:pPr>
      <w:r>
        <w:rPr>
          <w:rFonts w:hAnsi="Times New Roman" w:cs="Times New Roman"/>
          <w:color w:val="000000"/>
          <w:sz w:val="24"/>
          <w:szCs w:val="24"/>
        </w:rPr>
        <w:t>следовать требованиям технологического процесса и эксплуатационной документации звеносборочной (звеноразборочной) линии;</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только в отведенных безопасных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передвигаться в области работы звеносборочной (звеноразборочной) линии только в установленных местах по переходным мосткам.</w:t>
      </w:r>
    </w:p>
    <w:p>
      <w:pPr>
        <w:spacing w:line="240" w:lineRule="auto"/>
        <w:rPr>
          <w:rFonts w:hAnsi="Times New Roman" w:cs="Times New Roman"/>
          <w:color w:val="000000"/>
          <w:sz w:val="24"/>
          <w:szCs w:val="24"/>
        </w:rPr>
      </w:pPr>
      <w:r>
        <w:rPr>
          <w:rFonts w:hAnsi="Times New Roman" w:cs="Times New Roman"/>
          <w:color w:val="000000"/>
          <w:sz w:val="24"/>
          <w:szCs w:val="24"/>
        </w:rPr>
        <w:t>5.1.12.3. Работники должны подавать звуковой сигнал при включении звеносборочной (звеноразборочной) линии.</w:t>
      </w:r>
    </w:p>
    <w:p>
      <w:pPr>
        <w:spacing w:line="240" w:lineRule="auto"/>
        <w:rPr>
          <w:rFonts w:hAnsi="Times New Roman" w:cs="Times New Roman"/>
          <w:color w:val="000000"/>
          <w:sz w:val="24"/>
          <w:szCs w:val="24"/>
        </w:rPr>
      </w:pPr>
      <w:r>
        <w:rPr>
          <w:rFonts w:hAnsi="Times New Roman" w:cs="Times New Roman"/>
          <w:color w:val="000000"/>
          <w:sz w:val="24"/>
          <w:szCs w:val="24"/>
        </w:rPr>
        <w:t>5.1.12.4. Подача на звеносборочный или звеноразборочный стендовый путь рельсов, скреплений, шпал и других длинномерных или РШР должны производиться только механизированным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5.1.12.5. При подаче на звеносборочный или звеноразборочный стендовый путь рельсов, скреплений, пакета шпал или РШР работники должны уйти из зоны их перемещения.</w:t>
      </w:r>
    </w:p>
    <w:p>
      <w:pPr>
        <w:spacing w:line="240" w:lineRule="auto"/>
        <w:rPr>
          <w:rFonts w:hAnsi="Times New Roman" w:cs="Times New Roman"/>
          <w:color w:val="000000"/>
          <w:sz w:val="24"/>
          <w:szCs w:val="24"/>
        </w:rPr>
      </w:pPr>
      <w:r>
        <w:rPr>
          <w:rFonts w:hAnsi="Times New Roman" w:cs="Times New Roman"/>
          <w:color w:val="000000"/>
          <w:sz w:val="24"/>
          <w:szCs w:val="24"/>
        </w:rPr>
        <w:t>5.1.12.6. При укладке рельса на шпалы с собранными промежуточными рельсовыми скреплениями, направлять его и удерживать от раскачивания работники должны только направляющими штангами, располагаясь с торцов рельса.</w:t>
      </w:r>
    </w:p>
    <w:p>
      <w:pPr>
        <w:spacing w:line="240" w:lineRule="auto"/>
        <w:rPr>
          <w:rFonts w:hAnsi="Times New Roman" w:cs="Times New Roman"/>
          <w:color w:val="000000"/>
          <w:sz w:val="24"/>
          <w:szCs w:val="24"/>
        </w:rPr>
      </w:pPr>
      <w:r>
        <w:rPr>
          <w:rFonts w:hAnsi="Times New Roman" w:cs="Times New Roman"/>
          <w:color w:val="000000"/>
          <w:sz w:val="24"/>
          <w:szCs w:val="24"/>
        </w:rPr>
        <w:t>5.1.12.7. Подвешивание шпал во время зашивки рельсов должно производиться только с помощью специальных приспособлений - опор. Не допускается применение в качестве опор подкладки, накладки, скрепления, доски и другие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5.1.12.8. При работе на звеносборочной (звеноразборочной) линии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удерживать рельс руками при укладке его на шпалы;</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на звене РШР, передвигаемом на тележках;</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ближе 10 м от тягового троса в момент затягивания пакета или звена РШР на рабочую позицию;</w:t>
      </w:r>
    </w:p>
    <w:p>
      <w:pPr>
        <w:spacing w:line="240" w:lineRule="auto"/>
        <w:rPr>
          <w:rFonts w:hAnsi="Times New Roman" w:cs="Times New Roman"/>
          <w:color w:val="000000"/>
          <w:sz w:val="24"/>
          <w:szCs w:val="24"/>
        </w:rPr>
      </w:pPr>
      <w:r>
        <w:rPr>
          <w:rFonts w:hAnsi="Times New Roman" w:cs="Times New Roman"/>
          <w:color w:val="000000"/>
          <w:sz w:val="24"/>
          <w:szCs w:val="24"/>
        </w:rPr>
        <w:t>подходить сбоку ближе 5 м к поднятому звену РШР;</w:t>
      </w:r>
    </w:p>
    <w:p>
      <w:pPr>
        <w:spacing w:line="240" w:lineRule="auto"/>
        <w:rPr>
          <w:rFonts w:hAnsi="Times New Roman" w:cs="Times New Roman"/>
          <w:color w:val="000000"/>
          <w:sz w:val="24"/>
          <w:szCs w:val="24"/>
        </w:rPr>
      </w:pPr>
      <w:r>
        <w:rPr>
          <w:rFonts w:hAnsi="Times New Roman" w:cs="Times New Roman"/>
          <w:color w:val="000000"/>
          <w:sz w:val="24"/>
          <w:szCs w:val="24"/>
        </w:rPr>
        <w:t>подходить ближе 3 м к торцу поднятого звена РШР, подающегося в агрегат расшивки;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допускать нахождение посторонних лиц вблизи звеносборочной (звеноразборочной) линии;</w:t>
      </w:r>
    </w:p>
    <w:p>
      <w:pPr>
        <w:spacing w:line="240" w:lineRule="auto"/>
        <w:rPr>
          <w:rFonts w:hAnsi="Times New Roman" w:cs="Times New Roman"/>
          <w:color w:val="000000"/>
          <w:sz w:val="24"/>
          <w:szCs w:val="24"/>
        </w:rPr>
      </w:pPr>
      <w:r>
        <w:rPr>
          <w:rFonts w:hAnsi="Times New Roman" w:cs="Times New Roman"/>
          <w:color w:val="000000"/>
          <w:sz w:val="24"/>
          <w:szCs w:val="24"/>
        </w:rPr>
        <w:t>открывать находящиеся под напряжением пульты управления, шкафы;</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ремонт и техническое обслуживание механизмов, агрегатов, устройств и узлов звеносборочной (звеноразборочной) линии во время ее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прислоняться к конструкциям, движущимся механизмам и агрегатам, опираться на них;</w:t>
      </w:r>
    </w:p>
    <w:p>
      <w:pPr>
        <w:spacing w:line="240" w:lineRule="auto"/>
        <w:rPr>
          <w:rFonts w:hAnsi="Times New Roman" w:cs="Times New Roman"/>
          <w:color w:val="000000"/>
          <w:sz w:val="24"/>
          <w:szCs w:val="24"/>
        </w:rPr>
      </w:pPr>
      <w:r>
        <w:rPr>
          <w:rFonts w:hAnsi="Times New Roman" w:cs="Times New Roman"/>
          <w:color w:val="000000"/>
          <w:sz w:val="24"/>
          <w:szCs w:val="24"/>
        </w:rPr>
        <w:t>загромождать посторонними предметами доступ к пультам управления и рабочие места стропальщиков;</w:t>
      </w:r>
    </w:p>
    <w:p>
      <w:pPr>
        <w:spacing w:line="240" w:lineRule="auto"/>
        <w:rPr>
          <w:rFonts w:hAnsi="Times New Roman" w:cs="Times New Roman"/>
          <w:color w:val="000000"/>
          <w:sz w:val="24"/>
          <w:szCs w:val="24"/>
        </w:rPr>
      </w:pPr>
      <w:r>
        <w:rPr>
          <w:rFonts w:hAnsi="Times New Roman" w:cs="Times New Roman"/>
          <w:color w:val="000000"/>
          <w:sz w:val="24"/>
          <w:szCs w:val="24"/>
        </w:rPr>
        <w:t>переходить с одной стороны звеносборочной (звеноразборочной) линии на другую в неустановленных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5.1.12.9. При аварии или поломке механизмов, агрегатов, устройств, узлов работники должны немедленно остановить звеносборочную (звеноразборочной) линию.</w:t>
      </w:r>
    </w:p>
    <w:p>
      <w:pPr>
        <w:spacing w:line="240" w:lineRule="auto"/>
        <w:rPr>
          <w:rFonts w:hAnsi="Times New Roman" w:cs="Times New Roman"/>
          <w:color w:val="000000"/>
          <w:sz w:val="24"/>
          <w:szCs w:val="24"/>
        </w:rPr>
      </w:pPr>
      <w:r>
        <w:rPr>
          <w:rFonts w:hAnsi="Times New Roman" w:cs="Times New Roman"/>
          <w:color w:val="000000"/>
          <w:sz w:val="24"/>
          <w:szCs w:val="24"/>
        </w:rPr>
        <w:t>5.1.12.10. Очистка агрегатов, узлов, механизмов звеносборочной (звеноразборочной) линии от пыли и грязи работники должны производить только после полной остановки работы звеносборочной линии.</w:t>
      </w:r>
    </w:p>
    <w:p>
      <w:pPr>
        <w:spacing w:line="240" w:lineRule="auto"/>
        <w:rPr>
          <w:rFonts w:hAnsi="Times New Roman" w:cs="Times New Roman"/>
          <w:color w:val="000000"/>
          <w:sz w:val="24"/>
          <w:szCs w:val="24"/>
        </w:rPr>
      </w:pPr>
      <w:r>
        <w:rPr>
          <w:rFonts w:hAnsi="Times New Roman" w:cs="Times New Roman"/>
          <w:color w:val="000000"/>
          <w:sz w:val="24"/>
          <w:szCs w:val="24"/>
        </w:rPr>
        <w:t>5.1.13. Способы и приемы безопасного использования ручного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5.1.13.1. Перед началом работы с ручным инструментом необходимо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инструмент и приспособления на исправность и чистоту;</w:t>
      </w:r>
    </w:p>
    <w:p>
      <w:pPr>
        <w:spacing w:line="240" w:lineRule="auto"/>
        <w:rPr>
          <w:rFonts w:hAnsi="Times New Roman" w:cs="Times New Roman"/>
          <w:color w:val="000000"/>
          <w:sz w:val="24"/>
          <w:szCs w:val="24"/>
        </w:rPr>
      </w:pPr>
      <w:r>
        <w:rPr>
          <w:rFonts w:hAnsi="Times New Roman" w:cs="Times New Roman"/>
          <w:color w:val="000000"/>
          <w:sz w:val="24"/>
          <w:szCs w:val="24"/>
        </w:rPr>
        <w:t>наличие маркировки на инструменте;</w:t>
      </w:r>
    </w:p>
    <w:p>
      <w:pPr>
        <w:spacing w:line="240" w:lineRule="auto"/>
        <w:rPr>
          <w:rFonts w:hAnsi="Times New Roman" w:cs="Times New Roman"/>
          <w:color w:val="000000"/>
          <w:sz w:val="24"/>
          <w:szCs w:val="24"/>
        </w:rPr>
      </w:pPr>
      <w:r>
        <w:rPr>
          <w:rFonts w:hAnsi="Times New Roman" w:cs="Times New Roman"/>
          <w:color w:val="000000"/>
          <w:sz w:val="24"/>
          <w:szCs w:val="24"/>
        </w:rPr>
        <w:t>наличие необходимых для работы СИЗ (защитные очки, маски, рукавицы и т.п.).</w:t>
      </w:r>
    </w:p>
    <w:p>
      <w:pPr>
        <w:spacing w:line="240" w:lineRule="auto"/>
        <w:rPr>
          <w:rFonts w:hAnsi="Times New Roman" w:cs="Times New Roman"/>
          <w:color w:val="000000"/>
          <w:sz w:val="24"/>
          <w:szCs w:val="24"/>
        </w:rPr>
      </w:pPr>
      <w:r>
        <w:rPr>
          <w:rFonts w:hAnsi="Times New Roman" w:cs="Times New Roman"/>
          <w:color w:val="000000"/>
          <w:sz w:val="24"/>
          <w:szCs w:val="24"/>
        </w:rPr>
        <w:t>5.1.13.2. Ручной слесарный инструмент и приспособления должны применяться по прямому назначению и соответствовать технологической потребности.</w:t>
      </w:r>
    </w:p>
    <w:p>
      <w:pPr>
        <w:spacing w:line="240" w:lineRule="auto"/>
        <w:rPr>
          <w:rFonts w:hAnsi="Times New Roman" w:cs="Times New Roman"/>
          <w:color w:val="000000"/>
          <w:sz w:val="24"/>
          <w:szCs w:val="24"/>
        </w:rPr>
      </w:pPr>
      <w:r>
        <w:rPr>
          <w:rFonts w:hAnsi="Times New Roman" w:cs="Times New Roman"/>
          <w:color w:val="000000"/>
          <w:sz w:val="24"/>
          <w:szCs w:val="24"/>
        </w:rPr>
        <w:t>5.1.13.3. Допускается использовать соответствующий ручной инструмент только при соблюдении следующих условий:</w:t>
      </w:r>
    </w:p>
    <w:p>
      <w:pPr>
        <w:spacing w:line="240" w:lineRule="auto"/>
        <w:rPr>
          <w:rFonts w:hAnsi="Times New Roman" w:cs="Times New Roman"/>
          <w:color w:val="000000"/>
          <w:sz w:val="24"/>
          <w:szCs w:val="24"/>
        </w:rPr>
      </w:pPr>
      <w:r>
        <w:rPr>
          <w:rFonts w:hAnsi="Times New Roman" w:cs="Times New Roman"/>
          <w:color w:val="000000"/>
          <w:sz w:val="24"/>
          <w:szCs w:val="24"/>
        </w:rPr>
        <w:t>рабочие поверхности гаечных ключей не должны иметь сбитых скосов, на рукоятке должен быть указан размер ключа;</w:t>
      </w:r>
    </w:p>
    <w:p>
      <w:pPr>
        <w:spacing w:line="240" w:lineRule="auto"/>
        <w:rPr>
          <w:rFonts w:hAnsi="Times New Roman" w:cs="Times New Roman"/>
          <w:color w:val="000000"/>
          <w:sz w:val="24"/>
          <w:szCs w:val="24"/>
        </w:rPr>
      </w:pPr>
      <w:r>
        <w:rPr>
          <w:rFonts w:hAnsi="Times New Roman" w:cs="Times New Roman"/>
          <w:color w:val="000000"/>
          <w:sz w:val="24"/>
          <w:szCs w:val="24"/>
        </w:rPr>
        <w:t>бойки молотков и другого инструмента ударного действия должны иметь гладкую поверхность без сколов, зазубрин, наплывов металла, выбоин, трещин, заусенцев и наклепа;</w:t>
      </w:r>
    </w:p>
    <w:p>
      <w:pPr>
        <w:spacing w:line="240" w:lineRule="auto"/>
        <w:rPr>
          <w:rFonts w:hAnsi="Times New Roman" w:cs="Times New Roman"/>
          <w:color w:val="000000"/>
          <w:sz w:val="24"/>
          <w:szCs w:val="24"/>
        </w:rPr>
      </w:pPr>
      <w:r>
        <w:rPr>
          <w:rFonts w:hAnsi="Times New Roman" w:cs="Times New Roman"/>
          <w:color w:val="000000"/>
          <w:sz w:val="24"/>
          <w:szCs w:val="24"/>
        </w:rPr>
        <w:t>рукоятки молотков должны иметь по всей длине в сечении овальную форму, иметь прочную посадку с дополнительным креплением стальным клином, быть гладкими и не иметь заусенцев, трещин и сучков;</w:t>
      </w:r>
    </w:p>
    <w:p>
      <w:pPr>
        <w:spacing w:line="240" w:lineRule="auto"/>
        <w:rPr>
          <w:rFonts w:hAnsi="Times New Roman" w:cs="Times New Roman"/>
          <w:color w:val="000000"/>
          <w:sz w:val="24"/>
          <w:szCs w:val="24"/>
        </w:rPr>
      </w:pPr>
      <w:r>
        <w:rPr>
          <w:rFonts w:hAnsi="Times New Roman" w:cs="Times New Roman"/>
          <w:color w:val="000000"/>
          <w:sz w:val="24"/>
          <w:szCs w:val="24"/>
        </w:rPr>
        <w:t>свободный конец рукоятки молотков должен утолщаться во избежание выскальзывания рукоятки из рук при взмахах и ударах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напильник и другой инструмент, рукоятка которого насажена на заостренный конец, должны иметь надежно насаженные рукоятки с металлическими бандажными кольцами;</w:t>
      </w:r>
    </w:p>
    <w:p>
      <w:pPr>
        <w:spacing w:line="240" w:lineRule="auto"/>
        <w:rPr>
          <w:rFonts w:hAnsi="Times New Roman" w:cs="Times New Roman"/>
          <w:color w:val="000000"/>
          <w:sz w:val="24"/>
          <w:szCs w:val="24"/>
        </w:rPr>
      </w:pPr>
      <w:r>
        <w:rPr>
          <w:rFonts w:hAnsi="Times New Roman" w:cs="Times New Roman"/>
          <w:color w:val="000000"/>
          <w:sz w:val="24"/>
          <w:szCs w:val="24"/>
        </w:rPr>
        <w:t>полотна ручных ножовок по металлу должны быть закреплены и туго натянуты;</w:t>
      </w:r>
    </w:p>
    <w:p>
      <w:pPr>
        <w:spacing w:line="240" w:lineRule="auto"/>
        <w:rPr>
          <w:rFonts w:hAnsi="Times New Roman" w:cs="Times New Roman"/>
          <w:color w:val="000000"/>
          <w:sz w:val="24"/>
          <w:szCs w:val="24"/>
        </w:rPr>
      </w:pPr>
      <w:r>
        <w:rPr>
          <w:rFonts w:hAnsi="Times New Roman" w:cs="Times New Roman"/>
          <w:color w:val="000000"/>
          <w:sz w:val="24"/>
          <w:szCs w:val="24"/>
        </w:rPr>
        <w:t>отвертка должна выбираться по ширине рабочей части (лопатки), зависящей от размера шлица в головке шурупа или винта;</w:t>
      </w:r>
    </w:p>
    <w:p>
      <w:pPr>
        <w:spacing w:line="240" w:lineRule="auto"/>
        <w:rPr>
          <w:rFonts w:hAnsi="Times New Roman" w:cs="Times New Roman"/>
          <w:color w:val="000000"/>
          <w:sz w:val="24"/>
          <w:szCs w:val="24"/>
        </w:rPr>
      </w:pPr>
      <w:r>
        <w:rPr>
          <w:rFonts w:hAnsi="Times New Roman" w:cs="Times New Roman"/>
          <w:color w:val="000000"/>
          <w:sz w:val="24"/>
          <w:szCs w:val="24"/>
        </w:rPr>
        <w:t>зубила, крейцмейсели, бородки и керны должны иметь гладкую затылочную часть без трещин, заусенцев, наклепа и скосов, их длина должна быть не менее 150 мм;</w:t>
      </w:r>
    </w:p>
    <w:p>
      <w:pPr>
        <w:spacing w:line="240" w:lineRule="auto"/>
        <w:rPr>
          <w:rFonts w:hAnsi="Times New Roman" w:cs="Times New Roman"/>
          <w:color w:val="000000"/>
          <w:sz w:val="24"/>
          <w:szCs w:val="24"/>
        </w:rPr>
      </w:pPr>
      <w:r>
        <w:rPr>
          <w:rFonts w:hAnsi="Times New Roman" w:cs="Times New Roman"/>
          <w:color w:val="000000"/>
          <w:sz w:val="24"/>
          <w:szCs w:val="24"/>
        </w:rPr>
        <w:t>средняя часть зубила не должна иметь острых ребер и заусенцев на боковых гранях;</w:t>
      </w:r>
    </w:p>
    <w:p>
      <w:pPr>
        <w:spacing w:line="240" w:lineRule="auto"/>
        <w:rPr>
          <w:rFonts w:hAnsi="Times New Roman" w:cs="Times New Roman"/>
          <w:color w:val="000000"/>
          <w:sz w:val="24"/>
          <w:szCs w:val="24"/>
        </w:rPr>
      </w:pPr>
      <w:r>
        <w:rPr>
          <w:rFonts w:hAnsi="Times New Roman" w:cs="Times New Roman"/>
          <w:color w:val="000000"/>
          <w:sz w:val="24"/>
          <w:szCs w:val="24"/>
        </w:rPr>
        <w:t>инструмент ручной изолирующий (отвертки, пассатижи, плоскогубцы, круглогубцы, кусачки и т.п.) должен иметь исправные изолирующие рукоятки и штамп об испытании. Если изоляционное покрытие рукояток инструмента состоит из двух слоев изоляции, то при появлении другого цвета изоляции из-под поврежденного верхнего слоя инструмент должен быть изъят из эксплуатации. Если покрытие состоит из трех слоев изоляции, то при повреждении или истирании верхнего слоя инструмент может быть оставлен в эксплуатации до появления нижнего слоя изоляции.</w:t>
      </w:r>
    </w:p>
    <w:p>
      <w:pPr>
        <w:spacing w:line="240" w:lineRule="auto"/>
        <w:rPr>
          <w:rFonts w:hAnsi="Times New Roman" w:cs="Times New Roman"/>
          <w:color w:val="000000"/>
          <w:sz w:val="24"/>
          <w:szCs w:val="24"/>
        </w:rPr>
      </w:pPr>
      <w:r>
        <w:rPr>
          <w:rFonts w:hAnsi="Times New Roman" w:cs="Times New Roman"/>
          <w:color w:val="000000"/>
          <w:sz w:val="24"/>
          <w:szCs w:val="24"/>
        </w:rPr>
        <w:t>5.1.13.4. При работе с ручным инструментом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удлинять гаечные ключи дополнительными рычагами, вторыми ключами или трубами;</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прокладки в зазоре между плоскостями губок гаечных ключей и головок болтов или гаек;</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молоток с вогнутым или разбитым бойком;</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зубила, крейцмейсели, бородки и керны с повреждениями на рабочем конце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напильник без рукоятки;</w:t>
      </w:r>
    </w:p>
    <w:p>
      <w:pPr>
        <w:spacing w:line="240" w:lineRule="auto"/>
        <w:rPr>
          <w:rFonts w:hAnsi="Times New Roman" w:cs="Times New Roman"/>
          <w:color w:val="000000"/>
          <w:sz w:val="24"/>
          <w:szCs w:val="24"/>
        </w:rPr>
      </w:pPr>
      <w:r>
        <w:rPr>
          <w:rFonts w:hAnsi="Times New Roman" w:cs="Times New Roman"/>
          <w:color w:val="000000"/>
          <w:sz w:val="24"/>
          <w:szCs w:val="24"/>
        </w:rPr>
        <w:t>сбрасывать с высоты детали, приспособления и инструмент, а также размещать их на краю каких-либо поверхностей;</w:t>
      </w:r>
    </w:p>
    <w:p>
      <w:pPr>
        <w:spacing w:line="240" w:lineRule="auto"/>
        <w:rPr>
          <w:rFonts w:hAnsi="Times New Roman" w:cs="Times New Roman"/>
          <w:color w:val="000000"/>
          <w:sz w:val="24"/>
          <w:szCs w:val="24"/>
        </w:rPr>
      </w:pPr>
      <w:r>
        <w:rPr>
          <w:rFonts w:hAnsi="Times New Roman" w:cs="Times New Roman"/>
          <w:color w:val="000000"/>
          <w:sz w:val="24"/>
          <w:szCs w:val="24"/>
        </w:rPr>
        <w:t>работать без защитных очков и рукавиц с ударным инструментом, а также при рубке металла зубилом, крейцмейселем.</w:t>
      </w:r>
    </w:p>
    <w:p>
      <w:pPr>
        <w:spacing w:line="240" w:lineRule="auto"/>
        <w:rPr>
          <w:rFonts w:hAnsi="Times New Roman" w:cs="Times New Roman"/>
          <w:color w:val="000000"/>
          <w:sz w:val="24"/>
          <w:szCs w:val="24"/>
        </w:rPr>
      </w:pPr>
      <w:r>
        <w:rPr>
          <w:rFonts w:hAnsi="Times New Roman" w:cs="Times New Roman"/>
          <w:color w:val="000000"/>
          <w:sz w:val="24"/>
          <w:szCs w:val="24"/>
        </w:rPr>
        <w:t>5.1.14. Способы и приемы безопасного использования переносного электроинструмента (далее - электроинструмент).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5.1.14.1. Перед началом работы с электроинструментом необходимо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приспособления и предохранительные сетки (щитки, кожухи) на исправность и чистоту;</w:t>
      </w:r>
    </w:p>
    <w:p>
      <w:pPr>
        <w:spacing w:line="240" w:lineRule="auto"/>
        <w:rPr>
          <w:rFonts w:hAnsi="Times New Roman" w:cs="Times New Roman"/>
          <w:color w:val="000000"/>
          <w:sz w:val="24"/>
          <w:szCs w:val="24"/>
        </w:rPr>
      </w:pPr>
      <w:r>
        <w:rPr>
          <w:rFonts w:hAnsi="Times New Roman" w:cs="Times New Roman"/>
          <w:color w:val="000000"/>
          <w:sz w:val="24"/>
          <w:szCs w:val="24"/>
        </w:rPr>
        <w:t>работоспособность электроинструмента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наличие необходимых для работы СИЗ (перчатки, защитные очки, маски и т.п.).</w:t>
      </w:r>
    </w:p>
    <w:p>
      <w:pPr>
        <w:spacing w:line="240" w:lineRule="auto"/>
        <w:rPr>
          <w:rFonts w:hAnsi="Times New Roman" w:cs="Times New Roman"/>
          <w:color w:val="000000"/>
          <w:sz w:val="24"/>
          <w:szCs w:val="24"/>
        </w:rPr>
      </w:pPr>
      <w:r>
        <w:rPr>
          <w:rFonts w:hAnsi="Times New Roman" w:cs="Times New Roman"/>
          <w:color w:val="000000"/>
          <w:sz w:val="24"/>
          <w:szCs w:val="24"/>
        </w:rPr>
        <w:t>5.1.14.2. При работе с электроинструментом необходимо соблюдать следующие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класс электроинструмента должен соответствовать категории помещения и условиям производства работ с применением в отдельных случаях электрозащитных средств (в случае использования электроинструмента класса 0 или 1);</w:t>
      </w:r>
    </w:p>
    <w:p>
      <w:pPr>
        <w:spacing w:line="240" w:lineRule="auto"/>
        <w:rPr>
          <w:rFonts w:hAnsi="Times New Roman" w:cs="Times New Roman"/>
          <w:color w:val="000000"/>
          <w:sz w:val="24"/>
          <w:szCs w:val="24"/>
        </w:rPr>
      </w:pPr>
      <w:r>
        <w:rPr>
          <w:rFonts w:hAnsi="Times New Roman" w:cs="Times New Roman"/>
          <w:color w:val="000000"/>
          <w:sz w:val="24"/>
          <w:szCs w:val="24"/>
        </w:rPr>
        <w:t>напряжение и частота тока в электрической сети должны соответствовать напряжению и частоте тока электродвигателя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детали, подлежащие обработке, необходимо надежно закрепить (в тисках, струбциной);</w:t>
      </w:r>
    </w:p>
    <w:p>
      <w:pPr>
        <w:spacing w:line="240" w:lineRule="auto"/>
        <w:rPr>
          <w:rFonts w:hAnsi="Times New Roman" w:cs="Times New Roman"/>
          <w:color w:val="000000"/>
          <w:sz w:val="24"/>
          <w:szCs w:val="24"/>
        </w:rPr>
      </w:pPr>
      <w:r>
        <w:rPr>
          <w:rFonts w:hAnsi="Times New Roman" w:cs="Times New Roman"/>
          <w:color w:val="000000"/>
          <w:sz w:val="24"/>
          <w:szCs w:val="24"/>
        </w:rPr>
        <w:t>сверла, шлифовальные круги, фрезы и т.д. (далее - съемный инструмент) должны соответствовать характеру работы с точки зрения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съемный инструмент должен быть надежно закреплен в соответствии с эксплуатационной документацией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заменять съемный инструмент только после отключения электроинструмента от сети;</w:t>
      </w:r>
    </w:p>
    <w:p>
      <w:pPr>
        <w:spacing w:line="240" w:lineRule="auto"/>
        <w:rPr>
          <w:rFonts w:hAnsi="Times New Roman" w:cs="Times New Roman"/>
          <w:color w:val="000000"/>
          <w:sz w:val="24"/>
          <w:szCs w:val="24"/>
        </w:rPr>
      </w:pPr>
      <w:r>
        <w:rPr>
          <w:rFonts w:hAnsi="Times New Roman" w:cs="Times New Roman"/>
          <w:color w:val="000000"/>
          <w:sz w:val="24"/>
          <w:szCs w:val="24"/>
        </w:rPr>
        <w:t>ключ для закрепления съемного инструмента необходимо удалять из патрона перед включением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расположение электроинструмента должно предотвращать его соскальзывание с обрабатываемой детали;</w:t>
      </w:r>
    </w:p>
    <w:p>
      <w:pPr>
        <w:spacing w:line="240" w:lineRule="auto"/>
        <w:rPr>
          <w:rFonts w:hAnsi="Times New Roman" w:cs="Times New Roman"/>
          <w:color w:val="000000"/>
          <w:sz w:val="24"/>
          <w:szCs w:val="24"/>
        </w:rPr>
      </w:pPr>
      <w:r>
        <w:rPr>
          <w:rFonts w:hAnsi="Times New Roman" w:cs="Times New Roman"/>
          <w:color w:val="000000"/>
          <w:sz w:val="24"/>
          <w:szCs w:val="24"/>
        </w:rPr>
        <w:t>стружку или опилки следует удалять только после полной остановки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электроинструмент следует переносить, удерживая за корпус или рукоятку.</w:t>
      </w:r>
    </w:p>
    <w:p>
      <w:pPr>
        <w:spacing w:line="240" w:lineRule="auto"/>
        <w:rPr>
          <w:rFonts w:hAnsi="Times New Roman" w:cs="Times New Roman"/>
          <w:color w:val="000000"/>
          <w:sz w:val="24"/>
          <w:szCs w:val="24"/>
        </w:rPr>
      </w:pPr>
      <w:r>
        <w:rPr>
          <w:rFonts w:hAnsi="Times New Roman" w:cs="Times New Roman"/>
          <w:color w:val="000000"/>
          <w:sz w:val="24"/>
          <w:szCs w:val="24"/>
        </w:rPr>
        <w:t>5.1.14.3. Запрещается при работе с электроинструментом: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работать неисправным электроинструментом или с просроченной датой периодической проверки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электроинструмент с неисправными или снятыми предохранительными сетками или щитками;</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электроинструментом без применения соответствующих характеру работы СИЗ;</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электроинструмент на открытых площадках во время выпадения осадков;</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электроинструментом со случайных подставок (шпалы, брусья, ящики), на приставных лестницах и стремянках;</w:t>
      </w:r>
    </w:p>
    <w:p>
      <w:pPr>
        <w:spacing w:line="240" w:lineRule="auto"/>
        <w:rPr>
          <w:rFonts w:hAnsi="Times New Roman" w:cs="Times New Roman"/>
          <w:color w:val="000000"/>
          <w:sz w:val="24"/>
          <w:szCs w:val="24"/>
        </w:rPr>
      </w:pPr>
      <w:r>
        <w:rPr>
          <w:rFonts w:hAnsi="Times New Roman" w:cs="Times New Roman"/>
          <w:color w:val="000000"/>
          <w:sz w:val="24"/>
          <w:szCs w:val="24"/>
        </w:rPr>
        <w:t>удалять стружку или опилки руками;</w:t>
      </w:r>
    </w:p>
    <w:p>
      <w:pPr>
        <w:spacing w:line="240" w:lineRule="auto"/>
        <w:rPr>
          <w:rFonts w:hAnsi="Times New Roman" w:cs="Times New Roman"/>
          <w:color w:val="000000"/>
          <w:sz w:val="24"/>
          <w:szCs w:val="24"/>
        </w:rPr>
      </w:pPr>
      <w:r>
        <w:rPr>
          <w:rFonts w:hAnsi="Times New Roman" w:cs="Times New Roman"/>
          <w:color w:val="000000"/>
          <w:sz w:val="24"/>
          <w:szCs w:val="24"/>
        </w:rPr>
        <w:t>опирать рукоятку для нажима электроинструмента на поверхность, с которой возможно ее соскальзывание;</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рукоятку электроинструмента так, чтобы она мешала работе;</w:t>
      </w:r>
    </w:p>
    <w:p>
      <w:pPr>
        <w:spacing w:line="240" w:lineRule="auto"/>
        <w:rPr>
          <w:rFonts w:hAnsi="Times New Roman" w:cs="Times New Roman"/>
          <w:color w:val="000000"/>
          <w:sz w:val="24"/>
          <w:szCs w:val="24"/>
        </w:rPr>
      </w:pPr>
      <w:r>
        <w:rPr>
          <w:rFonts w:hAnsi="Times New Roman" w:cs="Times New Roman"/>
          <w:color w:val="000000"/>
          <w:sz w:val="24"/>
          <w:szCs w:val="24"/>
        </w:rPr>
        <w:t>сверлить или обрабатывать незакрепленные детали, удерживаемые руками, пассатижами и другими ненадежными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переносить электроинструмент, подключенный к сети;</w:t>
      </w:r>
    </w:p>
    <w:p>
      <w:pPr>
        <w:spacing w:line="240" w:lineRule="auto"/>
        <w:rPr>
          <w:rFonts w:hAnsi="Times New Roman" w:cs="Times New Roman"/>
          <w:color w:val="000000"/>
          <w:sz w:val="24"/>
          <w:szCs w:val="24"/>
        </w:rPr>
      </w:pPr>
      <w:r>
        <w:rPr>
          <w:rFonts w:hAnsi="Times New Roman" w:cs="Times New Roman"/>
          <w:color w:val="000000"/>
          <w:sz w:val="24"/>
          <w:szCs w:val="24"/>
        </w:rPr>
        <w:t>удерживать палец на выключателе при перемещении электроинструмента, даже при отключении от сети;</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электроинструмент, когда его провод перекручен, натянут, имеет неисправную изоляцию или пересекается со шлангами, тросами или кабелями;</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нахождение тяжелых предметов на проводе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заменять рабочую насадку до полной остановки вращающихся частей;</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электроинструмент, подключенный к сети, без надзора или при перерывах в работе с ним;</w:t>
      </w:r>
    </w:p>
    <w:p>
      <w:pPr>
        <w:spacing w:line="240" w:lineRule="auto"/>
        <w:rPr>
          <w:rFonts w:hAnsi="Times New Roman" w:cs="Times New Roman"/>
          <w:color w:val="000000"/>
          <w:sz w:val="24"/>
          <w:szCs w:val="24"/>
        </w:rPr>
      </w:pPr>
      <w:r>
        <w:rPr>
          <w:rFonts w:hAnsi="Times New Roman" w:cs="Times New Roman"/>
          <w:color w:val="000000"/>
          <w:sz w:val="24"/>
          <w:szCs w:val="24"/>
        </w:rPr>
        <w:t>передавать электроинструмент лицам, не имеющим права с ним работать;</w:t>
      </w:r>
    </w:p>
    <w:p>
      <w:pPr>
        <w:spacing w:line="240" w:lineRule="auto"/>
        <w:rPr>
          <w:rFonts w:hAnsi="Times New Roman" w:cs="Times New Roman"/>
          <w:color w:val="000000"/>
          <w:sz w:val="24"/>
          <w:szCs w:val="24"/>
        </w:rPr>
      </w:pPr>
      <w:r>
        <w:rPr>
          <w:rFonts w:hAnsi="Times New Roman" w:cs="Times New Roman"/>
          <w:color w:val="000000"/>
          <w:sz w:val="24"/>
          <w:szCs w:val="24"/>
        </w:rPr>
        <w:t>разбирать и ремонтировать (устранять неисправности) электроинструмент, кабель и штепсельные соединения;</w:t>
      </w:r>
    </w:p>
    <w:p>
      <w:pPr>
        <w:spacing w:line="240" w:lineRule="auto"/>
        <w:rPr>
          <w:rFonts w:hAnsi="Times New Roman" w:cs="Times New Roman"/>
          <w:color w:val="000000"/>
          <w:sz w:val="24"/>
          <w:szCs w:val="24"/>
        </w:rPr>
      </w:pPr>
      <w:r>
        <w:rPr>
          <w:rFonts w:hAnsi="Times New Roman" w:cs="Times New Roman"/>
          <w:color w:val="000000"/>
          <w:sz w:val="24"/>
          <w:szCs w:val="24"/>
        </w:rPr>
        <w:t>регулировать электроинструмент, подключенный к сети;</w:t>
      </w:r>
    </w:p>
    <w:p>
      <w:pPr>
        <w:spacing w:line="240" w:lineRule="auto"/>
        <w:rPr>
          <w:rFonts w:hAnsi="Times New Roman" w:cs="Times New Roman"/>
          <w:color w:val="000000"/>
          <w:sz w:val="24"/>
          <w:szCs w:val="24"/>
        </w:rPr>
      </w:pPr>
      <w:r>
        <w:rPr>
          <w:rFonts w:hAnsi="Times New Roman" w:cs="Times New Roman"/>
          <w:color w:val="000000"/>
          <w:sz w:val="24"/>
          <w:szCs w:val="24"/>
        </w:rPr>
        <w:t>касаться руками вращающихся частей, держаться за провод электроинструмента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соприкосновение проводов и кабелей с горячими, влажными и масляными поверхностями или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работы на обледеневших и мокрых деталях.</w:t>
      </w:r>
    </w:p>
    <w:p>
      <w:pPr>
        <w:spacing w:line="240" w:lineRule="auto"/>
        <w:rPr>
          <w:rFonts w:hAnsi="Times New Roman" w:cs="Times New Roman"/>
          <w:color w:val="000000"/>
          <w:sz w:val="24"/>
          <w:szCs w:val="24"/>
        </w:rPr>
      </w:pPr>
      <w:r>
        <w:rPr>
          <w:rFonts w:hAnsi="Times New Roman" w:cs="Times New Roman"/>
          <w:color w:val="000000"/>
          <w:sz w:val="24"/>
          <w:szCs w:val="24"/>
        </w:rPr>
        <w:t>5.1.14.4. При работе с электроинструментом необходимо немедленно отключить штепсельную вилку от электрической сети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при внезапной остановке;</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напряжения в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при заклинивании движущихся частей;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провода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появлении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при ощущении действия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при искрении щеток на коллекторе, сопровождающемся появлением кругового огня на его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при вытекании смазки из редуктора или вентиляционных каналов;</w:t>
      </w:r>
    </w:p>
    <w:p>
      <w:pPr>
        <w:spacing w:line="240" w:lineRule="auto"/>
        <w:rPr>
          <w:rFonts w:hAnsi="Times New Roman" w:cs="Times New Roman"/>
          <w:color w:val="000000"/>
          <w:sz w:val="24"/>
          <w:szCs w:val="24"/>
        </w:rPr>
      </w:pPr>
      <w:r>
        <w:rPr>
          <w:rFonts w:hAnsi="Times New Roman" w:cs="Times New Roman"/>
          <w:color w:val="000000"/>
          <w:sz w:val="24"/>
          <w:szCs w:val="24"/>
        </w:rPr>
        <w:t>при появлении повышенного шума, стука и вибрации.</w:t>
      </w:r>
    </w:p>
    <w:p>
      <w:pPr>
        <w:spacing w:line="240" w:lineRule="auto"/>
        <w:rPr>
          <w:rFonts w:hAnsi="Times New Roman" w:cs="Times New Roman"/>
          <w:color w:val="000000"/>
          <w:sz w:val="24"/>
          <w:szCs w:val="24"/>
        </w:rPr>
      </w:pPr>
      <w:r>
        <w:rPr>
          <w:rFonts w:hAnsi="Times New Roman" w:cs="Times New Roman"/>
          <w:color w:val="000000"/>
          <w:sz w:val="24"/>
          <w:szCs w:val="24"/>
        </w:rPr>
        <w:t>В этих случаях работа должна быть прекращена, а неисправный электроинструмент должен быть сдан для проверки и ремонта (при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5.1.15. Способы и приемы безопасного использования переносных электрических светильников (далее - светильник).</w:t>
      </w:r>
    </w:p>
    <w:p>
      <w:pPr>
        <w:spacing w:line="240" w:lineRule="auto"/>
        <w:rPr>
          <w:rFonts w:hAnsi="Times New Roman" w:cs="Times New Roman"/>
          <w:color w:val="000000"/>
          <w:sz w:val="24"/>
          <w:szCs w:val="24"/>
        </w:rPr>
      </w:pPr>
      <w:r>
        <w:rPr>
          <w:rFonts w:hAnsi="Times New Roman" w:cs="Times New Roman"/>
          <w:color w:val="000000"/>
          <w:sz w:val="24"/>
          <w:szCs w:val="24"/>
        </w:rPr>
        <w:t>5.1.15.1. Перед началом работы со светильниками необходимо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класс светильника, возможность его применения с точки зрения безопасности в соответствии с местом и характером работы;</w:t>
      </w:r>
    </w:p>
    <w:p>
      <w:pPr>
        <w:spacing w:line="240" w:lineRule="auto"/>
        <w:rPr>
          <w:rFonts w:hAnsi="Times New Roman" w:cs="Times New Roman"/>
          <w:color w:val="000000"/>
          <w:sz w:val="24"/>
          <w:szCs w:val="24"/>
        </w:rPr>
      </w:pPr>
      <w:r>
        <w:rPr>
          <w:rFonts w:hAnsi="Times New Roman" w:cs="Times New Roman"/>
          <w:color w:val="000000"/>
          <w:sz w:val="24"/>
          <w:szCs w:val="24"/>
        </w:rPr>
        <w:t>наличие и исправность рефлектора, защитной сетки, крючка для подвески и их креплений, а также провода и штепсельной вилки;</w:t>
      </w:r>
    </w:p>
    <w:p>
      <w:pPr>
        <w:spacing w:line="240" w:lineRule="auto"/>
        <w:rPr>
          <w:rFonts w:hAnsi="Times New Roman" w:cs="Times New Roman"/>
          <w:color w:val="000000"/>
          <w:sz w:val="24"/>
          <w:szCs w:val="24"/>
        </w:rPr>
      </w:pPr>
      <w:r>
        <w:rPr>
          <w:rFonts w:hAnsi="Times New Roman" w:cs="Times New Roman"/>
          <w:color w:val="000000"/>
          <w:sz w:val="24"/>
          <w:szCs w:val="24"/>
        </w:rPr>
        <w:t>соответствие рабочего напряжения светильника напряжению розетки, в которую осуществляется его подключение;</w:t>
      </w:r>
    </w:p>
    <w:p>
      <w:pPr>
        <w:spacing w:line="240" w:lineRule="auto"/>
        <w:rPr>
          <w:rFonts w:hAnsi="Times New Roman" w:cs="Times New Roman"/>
          <w:color w:val="000000"/>
          <w:sz w:val="24"/>
          <w:szCs w:val="24"/>
        </w:rPr>
      </w:pPr>
      <w:r>
        <w:rPr>
          <w:rFonts w:hAnsi="Times New Roman" w:cs="Times New Roman"/>
          <w:color w:val="000000"/>
          <w:sz w:val="24"/>
          <w:szCs w:val="24"/>
        </w:rPr>
        <w:t>работоспособность светильника.</w:t>
      </w:r>
    </w:p>
    <w:p>
      <w:pPr>
        <w:spacing w:line="240" w:lineRule="auto"/>
        <w:rPr>
          <w:rFonts w:hAnsi="Times New Roman" w:cs="Times New Roman"/>
          <w:color w:val="000000"/>
          <w:sz w:val="24"/>
          <w:szCs w:val="24"/>
        </w:rPr>
      </w:pPr>
      <w:r>
        <w:rPr>
          <w:rFonts w:hAnsi="Times New Roman" w:cs="Times New Roman"/>
          <w:color w:val="000000"/>
          <w:sz w:val="24"/>
          <w:szCs w:val="24"/>
        </w:rPr>
        <w:t>5.1.15.2. При использовании светильника необходимо соблюдать следующие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переносить светильник, удерживая его за корпус или рукоятку;</w:t>
      </w:r>
    </w:p>
    <w:p>
      <w:pPr>
        <w:spacing w:line="240" w:lineRule="auto"/>
        <w:rPr>
          <w:rFonts w:hAnsi="Times New Roman" w:cs="Times New Roman"/>
          <w:color w:val="000000"/>
          <w:sz w:val="24"/>
          <w:szCs w:val="24"/>
        </w:rPr>
      </w:pPr>
      <w:r>
        <w:rPr>
          <w:rFonts w:hAnsi="Times New Roman" w:cs="Times New Roman"/>
          <w:color w:val="000000"/>
          <w:sz w:val="24"/>
          <w:szCs w:val="24"/>
        </w:rPr>
        <w:t>заменять электролампу только после отключения светильника от сети.</w:t>
      </w:r>
    </w:p>
    <w:p>
      <w:pPr>
        <w:spacing w:line="240" w:lineRule="auto"/>
        <w:rPr>
          <w:rFonts w:hAnsi="Times New Roman" w:cs="Times New Roman"/>
          <w:color w:val="000000"/>
          <w:sz w:val="24"/>
          <w:szCs w:val="24"/>
        </w:rPr>
      </w:pPr>
      <w:r>
        <w:rPr>
          <w:rFonts w:hAnsi="Times New Roman" w:cs="Times New Roman"/>
          <w:color w:val="000000"/>
          <w:sz w:val="24"/>
          <w:szCs w:val="24"/>
        </w:rPr>
        <w:t>5.1.15.3.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неисправный светильник;</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светильник с неисправными или снятыми рефлектором или защитной сеткой;</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светильник на открытых площадках во время выпадения осадков;</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светильник, когда его провод перекручен, натянут, имеет неисправную изоляцию или пересекается со шлангами, тросами или кабелями;</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нахождение тяжелых предметов на проводе светильника;</w:t>
      </w:r>
    </w:p>
    <w:p>
      <w:pPr>
        <w:spacing w:line="240" w:lineRule="auto"/>
        <w:rPr>
          <w:rFonts w:hAnsi="Times New Roman" w:cs="Times New Roman"/>
          <w:color w:val="000000"/>
          <w:sz w:val="24"/>
          <w:szCs w:val="24"/>
        </w:rPr>
      </w:pPr>
      <w:r>
        <w:rPr>
          <w:rFonts w:hAnsi="Times New Roman" w:cs="Times New Roman"/>
          <w:color w:val="000000"/>
          <w:sz w:val="24"/>
          <w:szCs w:val="24"/>
        </w:rPr>
        <w:t>разбирать и ремонтировать (устранять неисправности) светильник, кабель и штепсельные соединения;</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соприкосновение проводов и кабелей с горячими, влажными и масляными поверхностями или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без надзора светильник, подключенный к сети.</w:t>
      </w:r>
    </w:p>
    <w:p>
      <w:pPr>
        <w:spacing w:line="240" w:lineRule="auto"/>
        <w:rPr>
          <w:rFonts w:hAnsi="Times New Roman" w:cs="Times New Roman"/>
          <w:color w:val="000000"/>
          <w:sz w:val="24"/>
          <w:szCs w:val="24"/>
        </w:rPr>
      </w:pPr>
      <w:r>
        <w:rPr>
          <w:rFonts w:hAnsi="Times New Roman" w:cs="Times New Roman"/>
          <w:color w:val="000000"/>
          <w:sz w:val="24"/>
          <w:szCs w:val="24"/>
        </w:rPr>
        <w:t>5.1.15.4. При использовании светильника необходимо немедленно отключить штепсельную вилку от электрической сети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напряжения в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провода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появлении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при ощущении действия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при перегорании нити электролампы.</w:t>
      </w:r>
    </w:p>
    <w:p>
      <w:pPr>
        <w:spacing w:line="240" w:lineRule="auto"/>
        <w:rPr>
          <w:rFonts w:hAnsi="Times New Roman" w:cs="Times New Roman"/>
          <w:color w:val="000000"/>
          <w:sz w:val="24"/>
          <w:szCs w:val="24"/>
        </w:rPr>
      </w:pPr>
      <w:r>
        <w:rPr>
          <w:rFonts w:hAnsi="Times New Roman" w:cs="Times New Roman"/>
          <w:color w:val="000000"/>
          <w:sz w:val="24"/>
          <w:szCs w:val="24"/>
        </w:rPr>
        <w:t>5.1.16. Способы и приемы безопасной работы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5.1.16.1. Запрещается выполнение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при скорости воздушного потока (ветра) 15 м/с и более;</w:t>
      </w:r>
    </w:p>
    <w:p>
      <w:pPr>
        <w:spacing w:line="240" w:lineRule="auto"/>
        <w:rPr>
          <w:rFonts w:hAnsi="Times New Roman" w:cs="Times New Roman"/>
          <w:color w:val="000000"/>
          <w:sz w:val="24"/>
          <w:szCs w:val="24"/>
        </w:rPr>
      </w:pPr>
      <w:r>
        <w:rPr>
          <w:rFonts w:hAnsi="Times New Roman" w:cs="Times New Roman"/>
          <w:color w:val="000000"/>
          <w:sz w:val="24"/>
          <w:szCs w:val="24"/>
        </w:rPr>
        <w:t>при грозе или тумане, исключающих видимость в пределах фронта работ, а также при гололеде с обледенелых конструкций и в случае нарастания стенки гололеда на оборудовании, инженерных конструкциях (в том числе опорах линий электропередачи), проводах, деревьях;</w:t>
      </w:r>
    </w:p>
    <w:p>
      <w:pPr>
        <w:spacing w:line="240" w:lineRule="auto"/>
        <w:rPr>
          <w:rFonts w:hAnsi="Times New Roman" w:cs="Times New Roman"/>
          <w:color w:val="000000"/>
          <w:sz w:val="24"/>
          <w:szCs w:val="24"/>
        </w:rPr>
      </w:pPr>
      <w:r>
        <w:rPr>
          <w:rFonts w:hAnsi="Times New Roman" w:cs="Times New Roman"/>
          <w:color w:val="000000"/>
          <w:sz w:val="24"/>
          <w:szCs w:val="24"/>
        </w:rPr>
        <w:t>без надетой на голову и застегнутой на подбородочный ремень каски защитной.</w:t>
      </w:r>
    </w:p>
    <w:p>
      <w:pPr>
        <w:spacing w:line="240" w:lineRule="auto"/>
        <w:rPr>
          <w:rFonts w:hAnsi="Times New Roman" w:cs="Times New Roman"/>
          <w:color w:val="000000"/>
          <w:sz w:val="24"/>
          <w:szCs w:val="24"/>
        </w:rPr>
      </w:pPr>
      <w:r>
        <w:rPr>
          <w:rFonts w:hAnsi="Times New Roman" w:cs="Times New Roman"/>
          <w:color w:val="000000"/>
          <w:sz w:val="24"/>
          <w:szCs w:val="24"/>
        </w:rPr>
        <w:t>5.1.16.2. Перед использованием приставной лестницы или стремянки следует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наличие таблички (бирки) с указанием инвентарного номера, принадлежности производственному подразделению и даты следующего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наличие резиновых наконечников (шипов) и стяжек на ступеньках и тетивах;</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сколов и трещин;</w:t>
      </w:r>
    </w:p>
    <w:p>
      <w:pPr>
        <w:spacing w:line="240" w:lineRule="auto"/>
        <w:rPr>
          <w:rFonts w:hAnsi="Times New Roman" w:cs="Times New Roman"/>
          <w:color w:val="000000"/>
          <w:sz w:val="24"/>
          <w:szCs w:val="24"/>
        </w:rPr>
      </w:pPr>
      <w:r>
        <w:rPr>
          <w:rFonts w:hAnsi="Times New Roman" w:cs="Times New Roman"/>
          <w:color w:val="000000"/>
          <w:sz w:val="24"/>
          <w:szCs w:val="24"/>
        </w:rPr>
        <w:t>работоспособность ограничителя от ее самопроизвольного раздвижения.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5.1.16.3. При работе с использованием приставной лестницы или стремянки должна быть обеспечена страховка работника на лестнице вторым работником.</w:t>
      </w:r>
    </w:p>
    <w:p>
      <w:pPr>
        <w:spacing w:line="240" w:lineRule="auto"/>
        <w:rPr>
          <w:rFonts w:hAnsi="Times New Roman" w:cs="Times New Roman"/>
          <w:color w:val="000000"/>
          <w:sz w:val="24"/>
          <w:szCs w:val="24"/>
        </w:rPr>
      </w:pPr>
      <w:r>
        <w:rPr>
          <w:rFonts w:hAnsi="Times New Roman" w:cs="Times New Roman"/>
          <w:color w:val="000000"/>
          <w:sz w:val="24"/>
          <w:szCs w:val="24"/>
        </w:rPr>
        <w:t>Страхующий работник должен:</w:t>
      </w:r>
    </w:p>
    <w:p>
      <w:pPr>
        <w:spacing w:line="240" w:lineRule="auto"/>
        <w:rPr>
          <w:rFonts w:hAnsi="Times New Roman" w:cs="Times New Roman"/>
          <w:color w:val="000000"/>
          <w:sz w:val="24"/>
          <w:szCs w:val="24"/>
        </w:rPr>
      </w:pPr>
      <w:r>
        <w:rPr>
          <w:rFonts w:hAnsi="Times New Roman" w:cs="Times New Roman"/>
          <w:color w:val="000000"/>
          <w:sz w:val="24"/>
          <w:szCs w:val="24"/>
        </w:rPr>
        <w:t>удерживать приставную лестницу или стремянку в устойчивом положении до схода работника с нее;</w:t>
      </w:r>
    </w:p>
    <w:p>
      <w:pPr>
        <w:spacing w:line="240" w:lineRule="auto"/>
        <w:rPr>
          <w:rFonts w:hAnsi="Times New Roman" w:cs="Times New Roman"/>
          <w:color w:val="000000"/>
          <w:sz w:val="24"/>
          <w:szCs w:val="24"/>
        </w:rPr>
      </w:pPr>
      <w:r>
        <w:rPr>
          <w:rFonts w:hAnsi="Times New Roman" w:cs="Times New Roman"/>
          <w:color w:val="000000"/>
          <w:sz w:val="24"/>
          <w:szCs w:val="24"/>
        </w:rPr>
        <w:t>быть в каске защитной.</w:t>
      </w:r>
    </w:p>
    <w:p>
      <w:pPr>
        <w:spacing w:line="240" w:lineRule="auto"/>
        <w:rPr>
          <w:rFonts w:hAnsi="Times New Roman" w:cs="Times New Roman"/>
          <w:color w:val="000000"/>
          <w:sz w:val="24"/>
          <w:szCs w:val="24"/>
        </w:rPr>
      </w:pPr>
      <w:r>
        <w:rPr>
          <w:rFonts w:hAnsi="Times New Roman" w:cs="Times New Roman"/>
          <w:color w:val="000000"/>
          <w:sz w:val="24"/>
          <w:szCs w:val="24"/>
        </w:rPr>
        <w:t>5.1.16.4. При установке приставной лестницы в условиях, когда возможно смещение ее верхнего конца, его необходимо надежно закрепить за устойчивые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5.1.16.5. При перемещении лестницы двумя работниками ее необходимо нести наконечниками назад, предупреждая встречных об опасности. При переноске лестницы одним монтером она должна находиться в наклонном положении так, чтобы передний конец ее был приподнят над землей не менее чем на 2 м.</w:t>
      </w:r>
    </w:p>
    <w:p>
      <w:pPr>
        <w:spacing w:line="240" w:lineRule="auto"/>
        <w:rPr>
          <w:rFonts w:hAnsi="Times New Roman" w:cs="Times New Roman"/>
          <w:color w:val="000000"/>
          <w:sz w:val="24"/>
          <w:szCs w:val="24"/>
        </w:rPr>
      </w:pPr>
      <w:r>
        <w:rPr>
          <w:rFonts w:hAnsi="Times New Roman" w:cs="Times New Roman"/>
          <w:color w:val="000000"/>
          <w:sz w:val="24"/>
          <w:szCs w:val="24"/>
        </w:rPr>
        <w:t>5.1.16.6. Запрещается при работе с приставной лестницей или стремянкой:</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приближение приставной лестницы или стремянки ближе 2 м к устройствам контактной сети или ВЛ;</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приставную лестницу сбитую гвоздями, без скрепления тетив стяжками и врезки ступенек в тетивы;</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приставной лестницы, стоя на ступеньке, находящейся на расстоянии менее 1 м от верхнего ее конца;</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двух верхних ступенек стремянки, не имеющей перил и упоров;</w:t>
      </w:r>
    </w:p>
    <w:p>
      <w:pPr>
        <w:spacing w:line="240" w:lineRule="auto"/>
        <w:rPr>
          <w:rFonts w:hAnsi="Times New Roman" w:cs="Times New Roman"/>
          <w:color w:val="000000"/>
          <w:sz w:val="24"/>
          <w:szCs w:val="24"/>
        </w:rPr>
      </w:pPr>
      <w:r>
        <w:rPr>
          <w:rFonts w:hAnsi="Times New Roman" w:cs="Times New Roman"/>
          <w:color w:val="000000"/>
          <w:sz w:val="24"/>
          <w:szCs w:val="24"/>
        </w:rPr>
        <w:t>устраивать дополнительные опорные сооружения из посторонних предметов в случае недостаточной длины приставной лестницы или стремянки;</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на ступеньках приставной лестницы или стремянки более чем одному человеку;</w:t>
      </w:r>
    </w:p>
    <w:p>
      <w:pPr>
        <w:spacing w:line="240" w:lineRule="auto"/>
        <w:rPr>
          <w:rFonts w:hAnsi="Times New Roman" w:cs="Times New Roman"/>
          <w:color w:val="000000"/>
          <w:sz w:val="24"/>
          <w:szCs w:val="24"/>
        </w:rPr>
      </w:pPr>
      <w:r>
        <w:rPr>
          <w:rFonts w:hAnsi="Times New Roman" w:cs="Times New Roman"/>
          <w:color w:val="000000"/>
          <w:sz w:val="24"/>
          <w:szCs w:val="24"/>
        </w:rPr>
        <w:t>поднимать и опускать груз по приставной лестнице и оставлять на ней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приставную лестницу или стремянку над вращающимися механизмами и в непосредственной близости от них;</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приставную лестницу или стремянку для работы с использованием электрического и пневматического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приставную лестницу или стремянку для выполнения газосварочных и электросварочных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приставную лестницу или стремянку для поддержки деталей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5.1.17. Действия работников,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5.1.17.1. Работники должны следить за характером и уровнем шума от работающего оборудования. При возникновении изменений в уровне или появлении нехарактерного шума необходимо приостановить работу до выяснения причины.</w:t>
      </w:r>
    </w:p>
    <w:p>
      <w:pPr>
        <w:spacing w:line="240" w:lineRule="auto"/>
        <w:rPr>
          <w:rFonts w:hAnsi="Times New Roman" w:cs="Times New Roman"/>
          <w:color w:val="000000"/>
          <w:sz w:val="24"/>
          <w:szCs w:val="24"/>
        </w:rPr>
      </w:pPr>
      <w:r>
        <w:rPr>
          <w:rFonts w:hAnsi="Times New Roman" w:cs="Times New Roman"/>
          <w:color w:val="000000"/>
          <w:sz w:val="24"/>
          <w:szCs w:val="24"/>
        </w:rPr>
        <w:t>5.1.17.2. Работники должны следить за появлением посторонних запахов.</w:t>
      </w:r>
    </w:p>
    <w:p>
      <w:pPr>
        <w:spacing w:line="240" w:lineRule="auto"/>
        <w:rPr>
          <w:rFonts w:hAnsi="Times New Roman" w:cs="Times New Roman"/>
          <w:color w:val="000000"/>
          <w:sz w:val="24"/>
          <w:szCs w:val="24"/>
        </w:rPr>
      </w:pPr>
      <w:r>
        <w:rPr>
          <w:rFonts w:hAnsi="Times New Roman" w:cs="Times New Roman"/>
          <w:color w:val="000000"/>
          <w:sz w:val="24"/>
          <w:szCs w:val="24"/>
        </w:rPr>
        <w:t>При подозрении на продукты горения необходимо приостановить работу до выяснения причины.</w:t>
      </w:r>
    </w:p>
    <w:p>
      <w:pPr>
        <w:spacing w:line="240" w:lineRule="auto"/>
        <w:rPr>
          <w:rFonts w:hAnsi="Times New Roman" w:cs="Times New Roman"/>
          <w:color w:val="000000"/>
          <w:sz w:val="24"/>
          <w:szCs w:val="24"/>
        </w:rPr>
      </w:pPr>
      <w:r>
        <w:rPr>
          <w:rFonts w:hAnsi="Times New Roman" w:cs="Times New Roman"/>
          <w:color w:val="000000"/>
          <w:sz w:val="24"/>
          <w:szCs w:val="24"/>
        </w:rPr>
        <w:t>5.1.18. Требования к использованию СИЗ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5.1.18.1. Для защиты от попадания под действие электрического тока при эксплуатации и техническом обслуживании электрооборудования крана необходимо использовать диэлектрические перчатки, боты, ковры.</w:t>
      </w:r>
    </w:p>
    <w:p>
      <w:pPr>
        <w:spacing w:line="240" w:lineRule="auto"/>
        <w:rPr>
          <w:rFonts w:hAnsi="Times New Roman" w:cs="Times New Roman"/>
          <w:color w:val="000000"/>
          <w:sz w:val="24"/>
          <w:szCs w:val="24"/>
        </w:rPr>
      </w:pPr>
      <w:r>
        <w:rPr>
          <w:rFonts w:hAnsi="Times New Roman" w:cs="Times New Roman"/>
          <w:color w:val="000000"/>
          <w:sz w:val="24"/>
          <w:szCs w:val="24"/>
        </w:rPr>
        <w:t>5.1.18.2. Для защиты от пониженной температуры необходимо использовать утепленную специальную одежду и обувь, использовать регламентированное время и помещения для обогрева, до выхода на открытый воздух смазать лицо и руки кремом на безводной основе от отморожения.</w:t>
      </w:r>
    </w:p>
    <w:p>
      <w:pPr>
        <w:spacing w:line="240" w:lineRule="auto"/>
        <w:rPr>
          <w:rFonts w:hAnsi="Times New Roman" w:cs="Times New Roman"/>
          <w:color w:val="000000"/>
          <w:sz w:val="24"/>
          <w:szCs w:val="24"/>
        </w:rPr>
      </w:pPr>
      <w:r>
        <w:rPr>
          <w:rFonts w:hAnsi="Times New Roman" w:cs="Times New Roman"/>
          <w:color w:val="000000"/>
          <w:sz w:val="24"/>
          <w:szCs w:val="24"/>
        </w:rPr>
        <w:t>5.1.18.3. Для защиты от травм при выполнении погрузочно-разгрузочных работ или при нахождении в зоне их проведения необходимо носить каску защитную.</w:t>
      </w:r>
    </w:p>
    <w:p>
      <w:pPr>
        <w:spacing w:line="240" w:lineRule="auto"/>
        <w:rPr>
          <w:rFonts w:hAnsi="Times New Roman" w:cs="Times New Roman"/>
          <w:color w:val="000000"/>
          <w:sz w:val="24"/>
          <w:szCs w:val="24"/>
        </w:rPr>
      </w:pPr>
      <w:r>
        <w:rPr>
          <w:rFonts w:hAnsi="Times New Roman" w:cs="Times New Roman"/>
          <w:color w:val="000000"/>
          <w:sz w:val="24"/>
          <w:szCs w:val="24"/>
        </w:rPr>
        <w:t>5.1.18.4. Для защиты от травм во время работы с ручным инструментом необходимо использовать перчатки комбинированные или перчатки с полимерным покрытием.</w:t>
      </w:r>
    </w:p>
    <w:p>
      <w:pPr>
        <w:spacing w:line="240" w:lineRule="auto"/>
        <w:rPr>
          <w:rFonts w:hAnsi="Times New Roman" w:cs="Times New Roman"/>
          <w:color w:val="000000"/>
          <w:sz w:val="24"/>
          <w:szCs w:val="24"/>
        </w:rPr>
      </w:pPr>
      <w:r>
        <w:rPr>
          <w:rFonts w:hAnsi="Times New Roman" w:cs="Times New Roman"/>
          <w:color w:val="000000"/>
          <w:sz w:val="24"/>
          <w:szCs w:val="24"/>
        </w:rPr>
        <w:t>5.1.18.5. Для защиты глаз от травм при работе с ручным ударным инструментом или при нахождении на расстоянии ближе 10 м от работающего этим инструментом необходимо использовать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5.1.18.6. Для защиты от падения с высоты необходимо использовать страховочную систему).</w:t>
      </w:r>
    </w:p>
    <w:p>
      <w:pPr>
        <w:spacing w:line="240" w:lineRule="auto"/>
        <w:rPr>
          <w:rFonts w:hAnsi="Times New Roman" w:cs="Times New Roman"/>
          <w:color w:val="000000"/>
          <w:sz w:val="24"/>
          <w:szCs w:val="24"/>
        </w:rPr>
      </w:pPr>
      <w:r>
        <w:rPr>
          <w:rFonts w:hAnsi="Times New Roman" w:cs="Times New Roman"/>
          <w:color w:val="000000"/>
          <w:sz w:val="24"/>
          <w:szCs w:val="24"/>
        </w:rPr>
        <w:t>5.1.18.7. Для защиты органов слуха необходимо использовать противошумные, активные или телекоммуникационные наушники.</w:t>
      </w:r>
    </w:p>
    <w:p>
      <w:pPr>
        <w:spacing w:line="240" w:lineRule="auto"/>
        <w:rPr>
          <w:rFonts w:hAnsi="Times New Roman" w:cs="Times New Roman"/>
          <w:color w:val="000000"/>
          <w:sz w:val="24"/>
          <w:szCs w:val="24"/>
        </w:rPr>
      </w:pPr>
      <w:r>
        <w:rPr>
          <w:rFonts w:hAnsi="Times New Roman" w:cs="Times New Roman"/>
          <w:color w:val="000000"/>
          <w:sz w:val="24"/>
          <w:szCs w:val="24"/>
        </w:rPr>
        <w:t>5.1.18.8. Для защиты от травм во время работы со стальным канатом необходимо использовать рукавицы.</w:t>
      </w:r>
    </w:p>
    <w:p>
      <w:pPr>
        <w:spacing w:line="240" w:lineRule="auto"/>
        <w:rPr>
          <w:rFonts w:hAnsi="Times New Roman" w:cs="Times New Roman"/>
          <w:color w:val="000000"/>
          <w:sz w:val="24"/>
          <w:szCs w:val="24"/>
        </w:rPr>
      </w:pPr>
      <w:r>
        <w:rPr>
          <w:rFonts w:hAnsi="Times New Roman" w:cs="Times New Roman"/>
          <w:color w:val="000000"/>
          <w:sz w:val="24"/>
          <w:szCs w:val="24"/>
        </w:rPr>
        <w:t>5.1.19. Обо всех неисправностях и недостатках, обнаруженных во работы, работники должны доложить специалисту, ответственному за безопасное производство работ с применением подъемных сооружений.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Во время проведения работ работники обязаны пользоваться и правильно применять выданные им средства индивидуальной защиты.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монтаже РШР могут возникнуть следующие основные аварии и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загорание, которое может привести к пожару или взрыву;</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от падения или прижатия грузом;</w:t>
      </w:r>
    </w:p>
    <w:p>
      <w:pPr>
        <w:spacing w:line="240" w:lineRule="auto"/>
        <w:rPr>
          <w:rFonts w:hAnsi="Times New Roman" w:cs="Times New Roman"/>
          <w:color w:val="000000"/>
          <w:sz w:val="24"/>
          <w:szCs w:val="24"/>
        </w:rPr>
      </w:pPr>
      <w:r>
        <w:rPr>
          <w:rFonts w:hAnsi="Times New Roman" w:cs="Times New Roman"/>
          <w:color w:val="000000"/>
          <w:sz w:val="24"/>
          <w:szCs w:val="24"/>
        </w:rPr>
        <w:t>сход подвижного состава с рельсов;</w:t>
      </w:r>
    </w:p>
    <w:p>
      <w:pPr>
        <w:spacing w:line="240" w:lineRule="auto"/>
        <w:rPr>
          <w:rFonts w:hAnsi="Times New Roman" w:cs="Times New Roman"/>
          <w:color w:val="000000"/>
          <w:sz w:val="24"/>
          <w:szCs w:val="24"/>
        </w:rPr>
      </w:pPr>
      <w:r>
        <w:rPr>
          <w:rFonts w:hAnsi="Times New Roman" w:cs="Times New Roman"/>
          <w:color w:val="000000"/>
          <w:sz w:val="24"/>
          <w:szCs w:val="24"/>
        </w:rPr>
        <w:t>обрыв контактного провода или провода ВЛ.</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Действия работников при возникновении аварии или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работу в случае возникновения угрозы жизни и здоровью себе или людям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сообщить о случившемся руководителю работ и выполнять его указания;</w:t>
      </w:r>
    </w:p>
    <w:p>
      <w:pPr>
        <w:spacing w:line="240" w:lineRule="auto"/>
        <w:rPr>
          <w:rFonts w:hAnsi="Times New Roman" w:cs="Times New Roman"/>
          <w:color w:val="000000"/>
          <w:sz w:val="24"/>
          <w:szCs w:val="24"/>
        </w:rPr>
      </w:pPr>
      <w:r>
        <w:rPr>
          <w:rFonts w:hAnsi="Times New Roman" w:cs="Times New Roman"/>
          <w:color w:val="000000"/>
          <w:sz w:val="24"/>
          <w:szCs w:val="24"/>
        </w:rPr>
        <w:t>при возможности принять меры по устранению аварии или аварийной ситуации или оградить опасную зону с целью предупреждения несчастных случаев. В случае пожара действовать согласно инструкции о мерах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принять участие в оказании первой помощи пострадавшему, используя имеющуюся аптечку для оказания первой помощи и подручные средства при возможности и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при возможности принять меры к организации отправки пострадавшего до ближайшей железнодорожной станции при невозможности прибытия на место происшествия медицинских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принять меры к сохранению обстановки на месте происшествия до начала расследования, если это не мешает движению подвижного состава, не угрожает жизни и здоровью людей. В случае невозможности сохранения обстановки ее необходимо зафиксировать средствами фотосъемки или видеозаписи.</w:t>
      </w:r>
    </w:p>
    <w:p>
      <w:pPr>
        <w:spacing w:line="240" w:lineRule="auto"/>
        <w:rPr>
          <w:rFonts w:hAnsi="Times New Roman" w:cs="Times New Roman"/>
          <w:color w:val="000000"/>
          <w:sz w:val="24"/>
          <w:szCs w:val="24"/>
        </w:rPr>
      </w:pPr>
      <w:r>
        <w:rPr>
          <w:rFonts w:hAnsi="Times New Roman" w:cs="Times New Roman"/>
          <w:color w:val="000000"/>
          <w:sz w:val="24"/>
          <w:szCs w:val="24"/>
        </w:rPr>
        <w:t>6.2.2.1. В случае обнаружения неисправностей крана или съемных грузозахватных приспособлений работники обязаны прекратить выполнение погрузочно-разгрузочных работ и опустить груз.</w:t>
      </w:r>
    </w:p>
    <w:p>
      <w:pPr>
        <w:spacing w:line="240" w:lineRule="auto"/>
        <w:rPr>
          <w:rFonts w:hAnsi="Times New Roman" w:cs="Times New Roman"/>
          <w:color w:val="000000"/>
          <w:sz w:val="24"/>
          <w:szCs w:val="24"/>
        </w:rPr>
      </w:pPr>
      <w:r>
        <w:rPr>
          <w:rFonts w:hAnsi="Times New Roman" w:cs="Times New Roman"/>
          <w:color w:val="000000"/>
          <w:sz w:val="24"/>
          <w:szCs w:val="24"/>
        </w:rPr>
        <w:t>6.2.2.2. При обнаружении задымления, появлении специфического запаха продуктов горения или открытого огня работники должны действовать согласно инструкции о мерах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6.2.2.3. В случае обнаружения неустойчивого расположения грузов на транспортных средствах или месте складирования работники должны оградить опасное место, а при складировании всегда оставлять свободный проход.</w:t>
      </w:r>
    </w:p>
    <w:p>
      <w:pPr>
        <w:spacing w:line="240" w:lineRule="auto"/>
        <w:rPr>
          <w:rFonts w:hAnsi="Times New Roman" w:cs="Times New Roman"/>
          <w:color w:val="000000"/>
          <w:sz w:val="24"/>
          <w:szCs w:val="24"/>
        </w:rPr>
      </w:pPr>
      <w:r>
        <w:rPr>
          <w:rFonts w:hAnsi="Times New Roman" w:cs="Times New Roman"/>
          <w:color w:val="000000"/>
          <w:sz w:val="24"/>
          <w:szCs w:val="24"/>
        </w:rPr>
        <w:t>6.2.2.4. Работники при обнаружении обрыва проводов или других элементов контактной сети, проводов ВЛ, а также свисающих с них посторонних предметов, должны:</w:t>
      </w:r>
    </w:p>
    <w:p>
      <w:pPr>
        <w:spacing w:line="240" w:lineRule="auto"/>
        <w:rPr>
          <w:rFonts w:hAnsi="Times New Roman" w:cs="Times New Roman"/>
          <w:color w:val="000000"/>
          <w:sz w:val="24"/>
          <w:szCs w:val="24"/>
        </w:rPr>
      </w:pPr>
      <w:r>
        <w:rPr>
          <w:rFonts w:hAnsi="Times New Roman" w:cs="Times New Roman"/>
          <w:color w:val="000000"/>
          <w:sz w:val="24"/>
          <w:szCs w:val="24"/>
        </w:rPr>
        <w:t>сообщить о случившемся руководителю работ для передачи информации на ближайший дежурный пункт района контактной сети или района электроснабжения, дежурному по железнодорожной станции, энергодиспетчеру или поездному диспетчеру;</w:t>
      </w:r>
    </w:p>
    <w:p>
      <w:pPr>
        <w:spacing w:line="240" w:lineRule="auto"/>
        <w:rPr>
          <w:rFonts w:hAnsi="Times New Roman" w:cs="Times New Roman"/>
          <w:color w:val="000000"/>
          <w:sz w:val="24"/>
          <w:szCs w:val="24"/>
        </w:rPr>
      </w:pPr>
      <w:r>
        <w:rPr>
          <w:rFonts w:hAnsi="Times New Roman" w:cs="Times New Roman"/>
          <w:color w:val="000000"/>
          <w:sz w:val="24"/>
          <w:szCs w:val="24"/>
        </w:rPr>
        <w:t>оградить место обрыва проводов любыми подручными средствами и не допускать людей к оборванным проводам на расстояние ближе 8 м (до прибытия бригады района контактной сети или района электроснабжения);</w:t>
      </w:r>
    </w:p>
    <w:p>
      <w:pPr>
        <w:spacing w:line="240" w:lineRule="auto"/>
        <w:rPr>
          <w:rFonts w:hAnsi="Times New Roman" w:cs="Times New Roman"/>
          <w:color w:val="000000"/>
          <w:sz w:val="24"/>
          <w:szCs w:val="24"/>
        </w:rPr>
      </w:pPr>
      <w:r>
        <w:rPr>
          <w:rFonts w:hAnsi="Times New Roman" w:cs="Times New Roman"/>
          <w:color w:val="000000"/>
          <w:sz w:val="24"/>
          <w:szCs w:val="24"/>
        </w:rPr>
        <w:t>оградить место происшествия сигналами остановки, как место препятствия, если оборванные провода контактной сети, линии электропередачи или их элементы выходят из габарита приближения строений к железнодорожному пути и могут быть задеты при проходе подвижного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Оказавшись на расстоянии менее 8 м от лежащего на земле оборванного провода в зоне растекания тока замыкания на землю (зоне "шаговых напряжений"), следует выходить из нее, соблюдая следующие меры безопасности: соединить ступни ног вместе, не торопясь, мелкими шагами, не превышающими длину стопы, передвигать ступни ног по земле, не отрывая их одну от другой.</w:t>
      </w:r>
    </w:p>
    <w:p>
      <w:pPr>
        <w:spacing w:line="240" w:lineRule="auto"/>
        <w:rPr>
          <w:rFonts w:hAnsi="Times New Roman" w:cs="Times New Roman"/>
          <w:color w:val="000000"/>
          <w:sz w:val="24"/>
          <w:szCs w:val="24"/>
        </w:rPr>
      </w:pPr>
      <w:r>
        <w:rPr>
          <w:rFonts w:hAnsi="Times New Roman" w:cs="Times New Roman"/>
          <w:color w:val="000000"/>
          <w:sz w:val="24"/>
          <w:szCs w:val="24"/>
        </w:rPr>
        <w:t>6.2.2.5. При сходе с рельсов подвижного состава работники должны:</w:t>
      </w:r>
    </w:p>
    <w:p>
      <w:pPr>
        <w:spacing w:line="240" w:lineRule="auto"/>
        <w:rPr>
          <w:rFonts w:hAnsi="Times New Roman" w:cs="Times New Roman"/>
          <w:color w:val="000000"/>
          <w:sz w:val="24"/>
          <w:szCs w:val="24"/>
        </w:rPr>
      </w:pPr>
      <w:r>
        <w:rPr>
          <w:rFonts w:hAnsi="Times New Roman" w:cs="Times New Roman"/>
          <w:color w:val="000000"/>
          <w:sz w:val="24"/>
          <w:szCs w:val="24"/>
        </w:rPr>
        <w:t>сообщить о происшествии руководителю работ или дежурному по станции с указанием информации места происшествия (километр пути, пикет), наличия пострадавших, расположения и степени повреждения подвижного состава, о наличии габарита по смежному пути и о состоянии контактной сети (при ее наличии);</w:t>
      </w:r>
    </w:p>
    <w:p>
      <w:pPr>
        <w:spacing w:line="240" w:lineRule="auto"/>
        <w:rPr>
          <w:rFonts w:hAnsi="Times New Roman" w:cs="Times New Roman"/>
          <w:color w:val="000000"/>
          <w:sz w:val="24"/>
          <w:szCs w:val="24"/>
        </w:rPr>
      </w:pPr>
      <w:r>
        <w:rPr>
          <w:rFonts w:hAnsi="Times New Roman" w:cs="Times New Roman"/>
          <w:color w:val="000000"/>
          <w:sz w:val="24"/>
          <w:szCs w:val="24"/>
        </w:rPr>
        <w:t>охарактеризовать место происшествия (откос, болотистая местность и т.д.);</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допускать к месту происшествия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оградить место происшествия согласно Инструкции по сигнализации на железнодорожном транспорте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При появлении подвижного состава необходимо бежать ему навстречу, подавая сигналы остановки (круговые движения руки).</w:t>
      </w:r>
    </w:p>
    <w:p>
      <w:pPr>
        <w:spacing w:line="240" w:lineRule="auto"/>
        <w:rPr>
          <w:rFonts w:hAnsi="Times New Roman" w:cs="Times New Roman"/>
          <w:color w:val="000000"/>
          <w:sz w:val="24"/>
          <w:szCs w:val="24"/>
        </w:rPr>
      </w:pPr>
      <w:r>
        <w:rPr>
          <w:rFonts w:hAnsi="Times New Roman" w:cs="Times New Roman"/>
          <w:color w:val="000000"/>
          <w:sz w:val="24"/>
          <w:szCs w:val="24"/>
        </w:rPr>
        <w:t>6.2.2.6. При разливе или рассыпании опасных и вредных веществ в результате повреждения подвижного состава приступать к работам по ликвидации аварии можно только после получения необходимых СИЗ, целевого инструктажа о мерах безопасности при выполнении работ и разрешения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6.2.2.7. На электрифицированных участках пути при наличии сквозного поперечного излома рельса запрещается прикасаться руками или какими-либо инструментами к рельсу одновременно по обе стороны от излома до установки продольной или поперечной перемычек.</w:t>
      </w:r>
    </w:p>
    <w:p>
      <w:pPr>
        <w:spacing w:line="240" w:lineRule="auto"/>
        <w:rPr>
          <w:rFonts w:hAnsi="Times New Roman" w:cs="Times New Roman"/>
          <w:color w:val="000000"/>
          <w:sz w:val="24"/>
          <w:szCs w:val="24"/>
        </w:rPr>
      </w:pPr>
      <w:r>
        <w:rPr>
          <w:rFonts w:hAnsi="Times New Roman" w:cs="Times New Roman"/>
          <w:color w:val="000000"/>
          <w:sz w:val="24"/>
          <w:szCs w:val="24"/>
        </w:rPr>
        <w:t>6.2.2.8. Запрещается разведение открытого огня, курение и любые работы, связанные с возможностью искрообразования в местах разлива нефтепродуктов, технического спирта и других легковоспламеняющихся и горючих жидкостей, а также в местах утечки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6.2.2.9. Если при выполнении работ или нахождении на железнодорожных путях работник оказался между движущимися по смежным путям подвижными составами, то он должен присесть или лечь на землю параллельно путям, дождаться в этом положении проследования или остановки подвижного состава по одному из путей.</w:t>
      </w:r>
    </w:p>
    <w:p>
      <w:pPr>
        <w:spacing w:line="240" w:lineRule="auto"/>
        <w:rPr>
          <w:rFonts w:hAnsi="Times New Roman" w:cs="Times New Roman"/>
          <w:color w:val="000000"/>
          <w:sz w:val="24"/>
          <w:szCs w:val="24"/>
        </w:rPr>
      </w:pPr>
      <w:r>
        <w:rPr>
          <w:rFonts w:hAnsi="Times New Roman" w:cs="Times New Roman"/>
          <w:color w:val="000000"/>
          <w:sz w:val="24"/>
          <w:szCs w:val="24"/>
        </w:rPr>
        <w:t>6.2.3. Действия работников при возникновении неблагоприятных метеорологических условий.</w:t>
      </w:r>
    </w:p>
    <w:p>
      <w:pPr>
        <w:spacing w:line="240" w:lineRule="auto"/>
        <w:rPr>
          <w:rFonts w:hAnsi="Times New Roman" w:cs="Times New Roman"/>
          <w:color w:val="000000"/>
          <w:sz w:val="24"/>
          <w:szCs w:val="24"/>
        </w:rPr>
      </w:pPr>
      <w:r>
        <w:rPr>
          <w:rFonts w:hAnsi="Times New Roman" w:cs="Times New Roman"/>
          <w:color w:val="000000"/>
          <w:sz w:val="24"/>
          <w:szCs w:val="24"/>
        </w:rPr>
        <w:t>6.2.3.1. Во время ливневого дождя работники должны надеть плащ для защиты от воды.</w:t>
      </w:r>
    </w:p>
    <w:p>
      <w:pPr>
        <w:spacing w:line="240" w:lineRule="auto"/>
        <w:rPr>
          <w:rFonts w:hAnsi="Times New Roman" w:cs="Times New Roman"/>
          <w:color w:val="000000"/>
          <w:sz w:val="24"/>
          <w:szCs w:val="24"/>
        </w:rPr>
      </w:pPr>
      <w:r>
        <w:rPr>
          <w:rFonts w:hAnsi="Times New Roman" w:cs="Times New Roman"/>
          <w:color w:val="000000"/>
          <w:sz w:val="24"/>
          <w:szCs w:val="24"/>
        </w:rPr>
        <w:t>6.2.3.2. Во время грозы работники должны прекратить все работы и укрыться в закрытом помещении. При невозможности укрыться следует держаться в отдалении от металлических предметов в небольших углублениях на склонах (откосах) холмов, насыпей или выемок.</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во время грозы:</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на железнодорожном пути;</w:t>
      </w:r>
    </w:p>
    <w:p>
      <w:pPr>
        <w:spacing w:line="240" w:lineRule="auto"/>
        <w:rPr>
          <w:rFonts w:hAnsi="Times New Roman" w:cs="Times New Roman"/>
          <w:color w:val="000000"/>
          <w:sz w:val="24"/>
          <w:szCs w:val="24"/>
        </w:rPr>
      </w:pPr>
      <w:r>
        <w:rPr>
          <w:rFonts w:hAnsi="Times New Roman" w:cs="Times New Roman"/>
          <w:color w:val="000000"/>
          <w:sz w:val="24"/>
          <w:szCs w:val="24"/>
        </w:rPr>
        <w:t>держать при себе или переносить инструмент и другие металлические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мобильным телефоном;</w:t>
      </w:r>
    </w:p>
    <w:p>
      <w:pPr>
        <w:spacing w:line="240" w:lineRule="auto"/>
        <w:rPr>
          <w:rFonts w:hAnsi="Times New Roman" w:cs="Times New Roman"/>
          <w:color w:val="000000"/>
          <w:sz w:val="24"/>
          <w:szCs w:val="24"/>
        </w:rPr>
      </w:pPr>
      <w:r>
        <w:rPr>
          <w:rFonts w:hAnsi="Times New Roman" w:cs="Times New Roman"/>
          <w:color w:val="000000"/>
          <w:sz w:val="24"/>
          <w:szCs w:val="24"/>
        </w:rPr>
        <w:t>прятаться под деревьями, прислоняться к их стволам, а также подходить к молниеотводам или высоким одиночным предметам (опорам, столбам, деревьям) на расстояние менее 10 м;</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на возвышенных или открытых местах.</w:t>
      </w:r>
    </w:p>
    <w:p>
      <w:pPr>
        <w:spacing w:line="240" w:lineRule="auto"/>
        <w:rPr>
          <w:rFonts w:hAnsi="Times New Roman" w:cs="Times New Roman"/>
          <w:color w:val="000000"/>
          <w:sz w:val="24"/>
          <w:szCs w:val="24"/>
        </w:rPr>
      </w:pPr>
      <w:r>
        <w:rPr>
          <w:rFonts w:hAnsi="Times New Roman" w:cs="Times New Roman"/>
          <w:color w:val="000000"/>
          <w:sz w:val="24"/>
          <w:szCs w:val="24"/>
        </w:rPr>
        <w:t>6.2.3.3. При усилении ветра работникам следует укрыться в закрытом помещении. Не следует укрываться под деревьями, конструкциями с высокой парусностью или находиться вблизи контактной сети или ВЛ.</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выполнять работу, оставаясь на открытой местности, работникам следует повернуться спиной к ветру.</w:t>
      </w:r>
    </w:p>
    <w:p>
      <w:pPr>
        <w:spacing w:line="240" w:lineRule="auto"/>
        <w:rPr>
          <w:rFonts w:hAnsi="Times New Roman" w:cs="Times New Roman"/>
          <w:color w:val="000000"/>
          <w:sz w:val="24"/>
          <w:szCs w:val="24"/>
        </w:rPr>
      </w:pPr>
      <w:r>
        <w:rPr>
          <w:rFonts w:hAnsi="Times New Roman" w:cs="Times New Roman"/>
          <w:color w:val="000000"/>
          <w:sz w:val="24"/>
          <w:szCs w:val="24"/>
        </w:rPr>
        <w:t>6.2.3.4. Во время града работники должны прекратить все работы и укрыться в закрытом помещении. При невозможности укрыться необходимо защитить голову: надеть каску, растянуть куртку над головой.</w:t>
      </w:r>
    </w:p>
    <w:p>
      <w:pPr>
        <w:spacing w:line="240" w:lineRule="auto"/>
        <w:rPr>
          <w:rFonts w:hAnsi="Times New Roman" w:cs="Times New Roman"/>
          <w:color w:val="000000"/>
          <w:sz w:val="24"/>
          <w:szCs w:val="24"/>
        </w:rPr>
      </w:pPr>
      <w:r>
        <w:rPr>
          <w:rFonts w:hAnsi="Times New Roman" w:cs="Times New Roman"/>
          <w:color w:val="000000"/>
          <w:sz w:val="24"/>
          <w:szCs w:val="24"/>
        </w:rPr>
        <w:t>6.2.3.5. Во время сильной метели работникам рекомендуется дождаться окончания стихии в закрытом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Во время следования к месту работы или с работы рекомендуется дождаться окончания стихии в закрытом помещении.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монтеры пути должны протереть инструмент, инвентарь, приспособления и сложить их в специально предназначенные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работы машинист крана должен:</w:t>
      </w:r>
    </w:p>
    <w:p>
      <w:pPr>
        <w:spacing w:line="240" w:lineRule="auto"/>
        <w:rPr>
          <w:rFonts w:hAnsi="Times New Roman" w:cs="Times New Roman"/>
          <w:color w:val="000000"/>
          <w:sz w:val="24"/>
          <w:szCs w:val="24"/>
        </w:rPr>
      </w:pPr>
      <w:r>
        <w:rPr>
          <w:rFonts w:hAnsi="Times New Roman" w:cs="Times New Roman"/>
          <w:color w:val="000000"/>
          <w:sz w:val="24"/>
          <w:szCs w:val="24"/>
        </w:rPr>
        <w:t>очистить от грязи и пыли узлы и агрегаты крана, кабину крана;</w:t>
      </w:r>
    </w:p>
    <w:p>
      <w:pPr>
        <w:spacing w:line="240" w:lineRule="auto"/>
        <w:rPr>
          <w:rFonts w:hAnsi="Times New Roman" w:cs="Times New Roman"/>
          <w:color w:val="000000"/>
          <w:sz w:val="24"/>
          <w:szCs w:val="24"/>
        </w:rPr>
      </w:pPr>
      <w:r>
        <w:rPr>
          <w:rFonts w:hAnsi="Times New Roman" w:cs="Times New Roman"/>
          <w:color w:val="000000"/>
          <w:sz w:val="24"/>
          <w:szCs w:val="24"/>
        </w:rPr>
        <w:t>осмотреть состояние конструкций крана;</w:t>
      </w:r>
    </w:p>
    <w:p>
      <w:pPr>
        <w:spacing w:line="240" w:lineRule="auto"/>
        <w:rPr>
          <w:rFonts w:hAnsi="Times New Roman" w:cs="Times New Roman"/>
          <w:color w:val="000000"/>
          <w:sz w:val="24"/>
          <w:szCs w:val="24"/>
        </w:rPr>
      </w:pPr>
      <w:r>
        <w:rPr>
          <w:rFonts w:hAnsi="Times New Roman" w:cs="Times New Roman"/>
          <w:color w:val="000000"/>
          <w:sz w:val="24"/>
          <w:szCs w:val="24"/>
        </w:rPr>
        <w:t>произвести необходимое техническое обслуживание крана;</w:t>
      </w:r>
    </w:p>
    <w:p>
      <w:pPr>
        <w:spacing w:line="240" w:lineRule="auto"/>
        <w:rPr>
          <w:rFonts w:hAnsi="Times New Roman" w:cs="Times New Roman"/>
          <w:color w:val="000000"/>
          <w:sz w:val="24"/>
          <w:szCs w:val="24"/>
        </w:rPr>
      </w:pPr>
      <w:r>
        <w:rPr>
          <w:rFonts w:hAnsi="Times New Roman" w:cs="Times New Roman"/>
          <w:color w:val="000000"/>
          <w:sz w:val="24"/>
          <w:szCs w:val="24"/>
        </w:rPr>
        <w:t>протереть инструмент, инвентарь, приспособления и сложить их в специально предназначенные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работы стропальщик должен:</w:t>
      </w:r>
    </w:p>
    <w:p>
      <w:pPr>
        <w:spacing w:line="240" w:lineRule="auto"/>
        <w:rPr>
          <w:rFonts w:hAnsi="Times New Roman" w:cs="Times New Roman"/>
          <w:color w:val="000000"/>
          <w:sz w:val="24"/>
          <w:szCs w:val="24"/>
        </w:rPr>
      </w:pPr>
      <w:r>
        <w:rPr>
          <w:rFonts w:hAnsi="Times New Roman" w:cs="Times New Roman"/>
          <w:color w:val="000000"/>
          <w:sz w:val="24"/>
          <w:szCs w:val="24"/>
        </w:rPr>
        <w:t>осмотреть съемные грузозахватные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протереть инструмент, инвентарь, приспособления и сложить их в специально предназначенные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Обо всех неисправностях оборудования, недостатках, замеченных во время работы, о принятых мерах к их устранению, а также о случаях нарушения требований охраны труда, электро- и пожарной безопасности работники должны сообщить руководителю работ и сделать запись в ведомость несоответствий КСОТ-П о нарушениях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работы работники должны удалить обтирочные материалы в специально отведенные для этого места.</w:t>
      </w:r>
    </w:p>
    <w:p>
      <w:pPr>
        <w:spacing w:line="240" w:lineRule="auto"/>
        <w:rPr>
          <w:rFonts w:hAnsi="Times New Roman" w:cs="Times New Roman"/>
          <w:color w:val="000000"/>
          <w:sz w:val="24"/>
          <w:szCs w:val="24"/>
        </w:rPr>
      </w:pPr>
      <w:r>
        <w:rPr>
          <w:rFonts w:hAnsi="Times New Roman" w:cs="Times New Roman"/>
          <w:color w:val="000000"/>
          <w:sz w:val="24"/>
          <w:szCs w:val="24"/>
        </w:rPr>
        <w:t>Машинист крана должен пройти послерейсовый медицинский осмотр (при необходимости).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2774cc2dab747b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