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работ, выполняемых с помощью подъемных сооружений, управляемых с пола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работ, выполняемых с помощью подъемных сооружений, управляемых с пола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работ, выполняемых с помощью подъемных сооружений, управляемых с пола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выполнении работ, выполняемых с помощью подъемных сооружений, управляемых с пола;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работ, выполняемых с помощью подъемных сооружений, управляемых с пола;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работ, выполняемых с помощью подъемных сооружений, управляемых с пола;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работника прачечного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лиц, пользующихся грузоподъемными машинами, управляемыми с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Лицам, пользующимся грузоподъемными машинами, управляемыми с пола, необходимо следовать требованиям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работам, пользующимся грузоподъемными машинами, управляемыми с пола,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Лицам, пользующимся грузоподъемными машинами, управляемыми с пола,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Лица, пользующиеся грузоподъемными машинами, управляемыми с пола,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Присутствие посторонних лиц в рабочем пространстве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Проведение работ должно осуществляться в соответствии с техническими проектами, техническими инструкциям.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Лица, пользующиеся грузоподъемными машинами, управляемыми с пола, должны: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и правильно применять средства индивидуальной и коллективной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устранения дефектов в процессе выполнения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и назначение ручного и механизированного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Лицам, пользующимся грузоподъемными машинами, управляемыми с пола, необходимо соблюдать требования настоящей инструкции, а также требования инструкций заводов-изготовителей по эксплуатации применяемых средств защиты, инструмента и оснастки для обеспечения защиты от воздействия опасных и (или) вредных производственных факторов, профессиональных рисков и опасностей, связанных с характером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Запрещается использовать неисправные грузозахватные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В местах производства погрузочно-разгрузочных работ должны иметься схемы правильной обвязки и строповки.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Не допускается эксплуатировать неисправные грузоподъемные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Не реже одного раза в три года проводятся статические и динамические испытания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Динамическое испытание производится грузом, масса которого на 10% превышает грузоподъемность машины, и имеет целью проверку исправности механизмов грузоподъемной машины и их тормозов.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Лицам, пользующимся грузоподъемными машинами, управляемыми с пола, запрещается самостоятельно обслуживать и ремонтировать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При несчастном случае, микроповреждении (микротравме) лицо, пользующееся грузоподъемными машинами, управляемыми с пола, должно обратиться за медицинской помощью и сообщить о происшедшем руководителю данного участка или администрации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Для перемещения грузов следует использовать приспособления, предназначенные для перемещения определенного вида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Не допускается находиться посторонним в зоне работы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Лица, пользующиеся грузоподъемными машинами, управляемыми с пола, должны знать место расположения рубильника, подающего напряжение на гибкий кабель грузоподъемной машины, и в необходимых случаях уметь отключать машину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 При обнаружении неисправностей оборудования, приспособлений, инструментов и других недостатках или опасностях на рабочем месте немедленно остановить работу. Сообщить непосредственному руководителю. Принять меры к устранению неисправностей. Работу продолжать только после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3.21.1. При выполнении работ на грузоподъемных машинах, управляемых с пола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3.22. Требования по выполнению режимов труда и отдыха при выполнении работ при выполнении работ на грузоподъемных машинах, управляемых с пола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3.22.1. При выполнении работ при выполнении работ на грузоподъемных машинах, управляемых с пола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3.22.4 При выполнении работ на грузоподъемных машинах, управляемых с пола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3.23.1. На работника во время работы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и складируемые грузы;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запылённости;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пониженный уровень температуры воздуха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инструмента,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при выполнении работ на грузоподъемных машинах, управляемых с пола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3.25.2. При выполнении работ на грузоподъемных машинах, управляемых с пола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предусмотренные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инструктаж о правилах, порядке, месте складирования и габаритах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Произвести внешний осмотр механизмов грузоподъемной машины, грузозахватных приспособлений, убедиться в их исправности и наличии на них клейм или бирок с обозначением номера, даты испытания и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тары и наличие на ней номера, надписей о ее назначении, собственной и предельной массе груза, для транспортировки которого она предназначена.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Подобрать грузозахватные приспособления, соответствующие массе и характеру поднимаемого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наличие и исправность осветительных приборов в зоне действия грузоподъемной машины. При недостаточном освещении следует сообщить об этом лицу, ответственному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работы необходимо осмотреть грузоподъемную машину,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ее основных деталей и сборочных единиц;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крепления защитного заземления (тросика) к корпусу кнопочного управления;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заедания кнопок управления в гнездах;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стального каната и правильность его намотки на барабане;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крюка; его крепление в обойме и наличие замыкающего устройства на нем (износ в зеве грузозахватного приспособления не должен быть более 10%), отсутствие трещин, наличие шплинтовки гайки и легкость проворачивания крюка в крюковой подвеске.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Осмотр грузоподъемной машины допускается осуществлять только при отключенном рубильнике. Во время осмотра на рубильник необходимо навесить плакат: "Не включать! Работают люди!"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При осмотре грузоподъемной машины при необходимости можно пользоваться переносной лампой напряжением не свыше 42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После осмотра грузоподъемной машины перед пуском ее в работу необходимо опробовать вхолостую все механизмы и проверить исправность: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тормозов, механизмов и электрической аппаратуры;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приборов и устройств безопасности, имеющихся на грузоподъемной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Лицо, пользующееся грузоподъемной машиной, не должно приступать к работе на машине при наличии следующих неисправностей: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трещины или деформации в металлоконструкции крана;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количество обрывов проволок или поверхностный износ грузового каната превышает установленную норму, оборванную прядь или местные повреждения;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дефекты механизма подъема груза;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деталей тормоза механизма подъема груза;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износ крюка в зеве превышает 10% первоначальной высоты сечения;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 устройство, замыкающее зев крюка;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нарушено крепление крюка в обойме;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гайка, крепящая крюк, не имеет устройства, предотвращающего ее самоотвинчивание;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блок крана не вращается вокруг своей оси, ось не закреплена запорными планками или другими запорными устройствами;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неисправен или отсутствует ограничитель высоты подъема крюка, ограничитель грузоподъемности и т.д.;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отсутствует ограждение механизмов или неизолированных токоведущих частей электрооборудования;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отсутствует или повреждено заземление;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 соединительных муфт отсутствуют шпильки или гайки на шпильках, отсутствуют или изношены упругие кольца;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редукторы тормоза, тормозные шкивы, электродвигатель или другое оборудование машины не укреплены и смещаются при работе механизмов;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изоляция электропроводки повреждена, заземляющая проводка оборвана;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гибкие троллеи сильно провисают.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 для оказания первой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Все опасные для людей зоны перед проведением работ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Обвязку и зацепку грузов допускается производить только в соответствии с графическими изображениями способов строповки грузов, которые вывешиваются на видных местах. При отсутствии схем строповки, работа допускается под руководством лица, ответственного за безопасное производство работ; не допускается применять для обвязки и зацепки груза приспособления (штыри, ломы), не предусмотренные схемами строповки.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Обвязка поднимаемого груза производится стропами, соответствующими массе поднимаемого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допускается производить обвязку и зацепку груза, масса которого неизвестна или превышает грузоподъемность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обвязке и зацепке груза канаты и цепи должны накладываться на основной массив (каркас, раму, станину) без узлов, перекруток и петель. Под острые ребра (углы) следует подкладывать специальные подкладки, предохраняющие стропы от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соединять разорванные цепи проволокой или болтами, связывать канаты в узел.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Груз должен быть обвязан таким образом, чтобы во время его подъема и перемещения грузоподъемной машиной исключалась возможность падения его частей (узлов, деталей, запчастей) и обеспечивалось его устойчивое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на грузоподъемной машине следует быть внимательным, не отвлекаться на посторонние дела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внезапном прекращении электропитания или сильном падении напряжения лицо, пользующееся грузоподъемной машиной, обязано отключить рубильник, не допускать присутствия людей в зоне подвешивания груза или оградить место под грузом.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случае аварии или несчастного случая, микроповреждения (микротравмы) необходимо остановить грузоподъемную машину и прекратить работы до прихода лица, ответственного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Подъем и опускание груза, а также передвижение грузоподъемной машины должны быть плавными, без рывков и толчков.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Перемещение грузов в зоне, где работают люди, можно производить только после получения письменного распоряжения администрации предприятия и под руководством лица, ответственного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Груз, перемещаемый в горизонтальном направлении, необходимо предварительно поднять не менее чем на 0,5 м выше встречающихся на пути препятствий.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подъемом груз необходимо приподнять на высоту не более 200-300 мм для проверки правильности строповки, равномерности натяжения стропов, устойчивости грузоподъемного механизма и надежности действия тормоза, и только после этого груз следует поднимать на требуемую высоту. Для исправления строповки груз должен быть опущен.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Крюк подъемного механизма должен быть установлен так, чтобы при подъеме груза исключалось косое положение грузового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Груз нужно укладывать равномерно, без нарушения установленных для складирования грузов габаритов.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Лицо, пользующееся грузоподъемной машиной, должно внимательно следить за канатами и обязано приостановить работу грузоподъемной машины в случае сползания каната с барабана, образования петель и при обнаружении повреждения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подъеме и опускании груза, установленного вблизи стены, колонны, штабеля, работник, пользующийся грузоподъемной машиной, должен предварительно убедиться в отсутствии людей между поднимаемым грузом и указанными частями здания, оборудованием и другими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Укладывать груз в транспортные средства, а также снимать его необходимо без нарушения равновесия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допускается при работе грузоподъемными механизмами: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груз в подвешенном состоянии;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поднимать, опускать, перемещать людей не предназначенными для этих целей грузоподъемными механизмами;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подъем, перемещение грузов при недостаточной освещенности;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подтаскивать груз при наклонном положении грузовых канатов;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груз, масса которого превышает грузоподъемность механизма, поднимать примерзший или защемленный груз, груз неизвестной массы;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оттягивать груз во время его подъема, перемещения или опускания, а также выравнивать его положение собственной массой;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освобождать с помощью грузоподъемного механизма защемленные грузом стропы, канаты, цепи;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или выведенными из строя приборами безопасности и тормозной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случае возникновения неисправностей работник, пользующийся грузоподъемной машиной, обязан опустить груз, прекратить работу и сообщить об этом ответственному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неисправности механизма, когда нельзя опустить груз, место под подвешенным грузом ограждается и вывешиваются плакаты "Опасная зона", "Проход закрыт".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Необходимо прекратить работу грузоподъемной машины в случаях: поломки механизмов или металлоконструкции; недостаточной освещенности зоны работы; нахождения под напряжением крюка или металлических конструкций, защитных кожухов механизмов 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После ремонта грузоподъемной машины допускается приступить к работе на ней только при наличии письменного разрешения инженерно-технического работника, ответственного за содержание грузоподъемной машины в исправном состоянии, и если она зарегистрирована в вахтенном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Укладку и разборку грузов следует производить, не нарушая установленных габаритов штабелей.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проведении погрузочно-разгрузочных работ необходимо следить за тем, чтобы грузоподъемность стропа соответствовала усилию массы поднимаемого груза с учетом коэффициента запаса прочности, числу ветвей и углу наклона, при этом угол между ветвями стропа не должен превышать 90°.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переработке длинномерных грузов лицо, пользующееся грузоподъемной машиной, должно соблюдать выполнение следующих требований: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целью обеспечения равновесия при подъеме длинномерных грузов строповка их должна производиться не менее чем двумя стропами;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строповка длинномерных грузов с гладкой поверхностью (труб, столбов) должна производиться с применением деревянных прокладок, предназначенных для предохранения от выскальзывания единичных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 момент подъема груза произойдет отцепка или сдвиг строп, то необходимо немедленно прекратить подъем и опустить груз для повторной строповки.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переработке тарно-штучных грузов необходимо соблюдать выполнение следующих требований: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захваты, соответствующие как виду перемещаемого груза, так и особенностям самого процесса;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и перемещение тарно-штучных грузов должны производиться в специальной инвентарной таре, уложенный груз должен находиться ниже уровня бортов тары не менее чем на 5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грузов в виде пакетов следует применять приспособления, исключающие выпадение отдельных элементов из пакета.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опускании груза необходимо предварительно осмотреть место, на которое груз должен быть уложен, и убедиться в невозможности падения, опрокидывания или сползания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На место разгрузки должны быть предварительно уложены прочные прокладки, чтобы легко и без повреждений извлекать стропы из-под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допускать нахождения на месте производства работ во время перерывов в ходе рабочей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 производство работ без средств защиты. Правильно подбирать средства индивидуальной защиты. Применяемые средства защиты должны иметь маркировку.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Применять безопасные приёмы работ при пользовании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Запрещено принимать пищу,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 случае обнаружения неисправности прекратить работу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при выполнении работ на грузоподъемных машинах, управляемых с пола работником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оборудования,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(разрушение конструкции крана, повреждение ограждения рабочей площадки, неустойчивое положение груза и т.п.) прекратить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Огородить опасную зону, выйти из нее, не допускать в нее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Сообщить об аварийной ситуации или несчастном случае, микроповреждении (микротравме)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Освободить от груза крюк или другое грузозахватное приспособление.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Поставить грузоподъемную машину в установленное для стоянки место и поднять крюк в верхнее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Выключить рубильник, убрать грузозахватные приспособления на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c0398ea51224b6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