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сварочных работ при помощи сварочного инвертора на 220 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помощи сварочного инвертора на 220 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выполнении электросварочных и газосварочных работ, утвержденные </w:t>
      </w:r>
      <w:r>
        <w:rPr>
          <w:rFonts w:hAnsi="Times New Roman" w:cs="Times New Roman"/>
          <w:color w:val="000000"/>
          <w:sz w:val="24"/>
          <w:szCs w:val="24"/>
        </w:rPr>
        <w:t>приказом Минтруда от 11.12.2020 № 884н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помощи сварочного инвертора на 220 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 наличие в воздухе рабочей зоны вредных аэрозолей;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обрабатываемого материала, изделий, наружной поверхности оборудования и внутренней поверхности замкнутых пространств, расплавленный металл;</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ультрафиолетовое и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 при осуществлении процесса сварки;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высоте относительно поверхности земли (пола), которое может вызвать падение работника с высоты;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в труднодоступных и замкнутых пространствах;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 инструмент;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транспортные средства, подъемные сооружения, перемещаемые материалы и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со сварочным инвертором.</w:t>
      </w:r>
    </w:p>
    <w:p>
      <w:pPr>
        <w:spacing w:line="240" w:lineRule="auto"/>
        <w:rPr>
          <w:rFonts w:hAnsi="Times New Roman" w:cs="Times New Roman"/>
          <w:color w:val="000000"/>
          <w:sz w:val="24"/>
          <w:szCs w:val="24"/>
        </w:rPr>
      </w:pPr>
      <w:r>
        <w:rPr>
          <w:rFonts w:hAnsi="Times New Roman" w:cs="Times New Roman"/>
          <w:color w:val="000000"/>
          <w:sz w:val="24"/>
          <w:szCs w:val="24"/>
        </w:rPr>
        <w:t>4.1.2. Произвести внешний осмотр инвертора и убедиться в исправности (целостности) его основных элементов: корпуса, сетевых кабелей, электрододержателя, горелки, газовых шлангов (при работе с инертными газами), клемм и др.</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сварочный инвертор к работе, подключить необходимые кабели и другое оборудование согласно руководству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4.1.4. Подключить сварочный инвертор к сети. Подключение должен производить работник, имеющий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При подключении оборудования заземление следует производить в соответствии с Правилами эксплуатации электроустановок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пригодность сварочных электродов, баллонов с инертным газом, их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4.1.6. При работе с инертными газами подключить газовый баллон и регулятор давления (редуктор), присоединить газовый шланг к регулятору с использованием хомутов. При подключении обращаться с баллоном аккуратно,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4.1.7. Произвести установку электрода в электрододержатель, предварительно убедившись в том, что источник питания и подача газа отключены.</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работу местной вытяжной вентиляции. Вентиляцию следует включать не менее чем за 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4.1.9. Проверить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4.1.10.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все легкогорючие предметы и материалы из области сварки;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 Если пол скользкий, его необходимо вытереть или посыпать опилками.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пробный пуск сварочного инвертора, убедившись в исправной работе всех его узлов, возможности регулирования цикла сварки.</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4.4.3. Работы со сварочным инвертором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приступать к работе со сварочным инвертором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инвертора, периодически проводить его 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со сварочным инвертором необходимо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сварочных и других видов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укрепить обрабатываемую поверхность, при необходимости предварительно зачистить ее от грязи, краски, ржавчины, окалины и т. д.;</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подключить клещи «массы» на металлическую часть поверхности, которая будет подвергаться обработке, подсоединить соответствующий адаптер (при ручной сварке);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вентиль на газовом баллоне, для подачи газа нажать кнопку на горелке, установить расход защитного газа с помощью редуктора (при сварке в инертных газах);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необходимый сварочный ток, время и режим обработки;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порчи обрабатываемой поверхности до выполнения фактической операции произвести пробное выполнение операции на другой аналогичной поверхности;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зависимости от результатов отрегулировать оборудование;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работ использовать только высококачественные электроды;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соответствующие манипуляции инструментом выполнять примерно под углом 45° к обрабатываемой поверхности;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сварке мелких деталей следить, чтобы руки не прижало работающим электродом;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смене электродов огарки бросать в металлический ящик;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кратковременных перерывах в работе электрододержатель не бросать на землю или пол, а вешать на специальную подставку;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реже двух раз в смену производить полную очистку сварочного контура от грата, брызг расплавленного металла, окислов, окалины и пр. Все работы по наладке производить только при отключенном рубильнике;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периодически очищать корпус инвертора от грязи и пыли.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со сварочным инвертором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оборудование при перегрузке;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аппарат к сети с напряжением больше разрешенного;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режимы функционирования, отсоединять любой из кабелей в процессе сварки;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 поврежденными или плохо подсоединенными кабелями или с изношенными кабельными зажимами;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обратного провода сети заземления металлические строительные конструкции зданий, коммуникаций и несварочного технологического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деталей, находящихся под напряжением, голыми руками;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аппарат, если снята какая-либо из защитных его деталей;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близко наклоняться к области сварки;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смотреть на дугу без применения защитных средств для глаз;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работу во влажных перчатках, а также с применением неисправных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помещениях с повышенным уровнем влажности;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контакт кабелей с водой, а также брызгами расплавленного металла;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воды внутрь аппарата;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баллоны с газом без маркировки либо с механическими повреждениями;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баллоны с газом напрямую без редуктора;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редуктор маслом или смазкой;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сварку металла, покрытого грязью, краской, маслом, ржавчиной или толстым слоем окалины, без предварительной его очистки;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с целью проверки электродов, мест сварки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чистку и уборку оборудования во время его работы;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оборудование включенным после выполнения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кому-либо в зоне выполнения сварочных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воспламеняющиеся и огнеопасные материалы на расстоянии менее 5 м от производства сварочных работ;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оборудованием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(нарушении целостности кабелей, защитного заземления корпуса и т. д.), угрожающей аварией на рабочем месте или в цехе: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и т. п. Самим неисправность не устранять;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7.2.2. Отсоединить кабели, шланги, газовый баллон (при использовании).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7.3.3. Убрать сварочный полуавтомат в специально отведенное хорошо проветриваемое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fa7754330a4e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