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жестяных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жестяных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жестяных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жестяных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жестяных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жестяных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жестяных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своей работы на него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металлических листов, деталей, инструмента,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инструмент, детали;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 оборудования, деталей (например, во время пайки деталей);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концентрации содержания вредных веществ и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работнику нужно убедиться в наличии свободного подхода к рабочему месту и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работник должен осмотреть инструмент, приспособления, оборудование, которые будут использоваться в работе,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неисправности технологической оснастки, средств защиты работников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осмотра) технологической оснастки,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повреждении защитного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работник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жестяницких работ следует пользоваться только исправным инструментом, приспособлениями,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Ручной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Поверхности металлических ручек ножниц должны быть гладкими (без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Бойки молотков должны иметь гладкую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Рукоятки молотков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следует использовать рукоятки, изготовленные из мягких и крупнослоистых пород дерева (ели, сосны и т.п.), а также из сырой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Рукоятки должны по всей длине быть гладкими и не иметь трещин; к свободному концу рукоятки должны несколько утолщаться во избежание выскальзывания из рук;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Инструмент ударного действия (например, зубило)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предотвращения возможности попадания в глаза твердых частиц металла при работе инструментом ударного действия работнику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Работы, связанные с выделением в воздух рабочей зоны вредных веществ, должны проводиться с применением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работы с листовым металлом (за исключением работ на сверлильном станке) нужно выполнять в защитных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по заготовке картин, желобов, водосточных труб, воронок и других изделий, а также по огрунтовке листовой стали должны выполняться на специальных устойчиво и надежно закрепленных верстаках.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Тиски должны быть прикреплены к верстаку на высоте локтя работника и содержаться в полной исправности; нельзя работать на тисках с неисправными губками, а также использовать их вместо наковальни.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Обрабатываемая деталь должна быть тщательно закреплена в тисках.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рубке стали зубилом нельзя стоять самому и не позволять стоять другим в том направлении, куда могут отлететь отрубленные куски; при этом последние удары нужно наносить осторожно и несильно; при необходимости нужно ставить оградительные щитки.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Резку кровельной стали или жести следует выполнять специальными ножницами с ручным или механическим приводом; при этом руки не должны находиться ближе 10 см от лезвия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необходимости косого реза следует начинать резать листовой металл с той стороны, где угол между линией отреза и краем металла ближе к прямому углу.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резке металла на ручных ножницах короткие полосы металла или мелкие детали нужно поддерживать клещами.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удалении с верстака пыли, ржавчины, металлической стружки, получающихся при резке листовой стали, нельзя сметать их рукой или рукавицей, лучше пользоваться для этой цели специальной металлической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Ручные маховые ножницы должны быть оборудованы прижимом на верхнем подвижном ноже, амортизатором для смягчения удара ножедержателя и противовесом, удерживающим верхний подвижный нож в безопасном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.51.23. Нельзя работать на ножницах при наличии вмятин, выщербин, трещин в любой части ножа, затупления режущей кромки, зазора между режущими кромками ножей более 3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рычажных или других ножницах следует пользоваться предохранительными линейками и другими приспособлениями; противовес следует прочно прикрепить к рычагу.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Гильотинные ножницы должны быть оборудованы запирающимися разъединительными устройствами для отключения электродвигателя, исключающими возможность пуска ножниц в работу посторонними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на ручных гибочных станках необходимо выполнять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проконтролировать наличие и исправность ограждения противовеса и надежность крепления на нем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действие ограничителя движения противовеса;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тем, чтобы в зоне движения противовеса не находились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Резать на механических ножницах и гнуть на гибочных станках металл разрешается только в том случае, если его толщина не превышает допустимую величину для данного оборудования; во время резки металла на ножницах нужно следить за плотным прилеганием листа к столу ножниц, а также за состоянием ножей: ножи должны быть сухими.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заточке инструмента на абразивном круге работнику следует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защитным экраном, а при его отсутствии - защитными очками;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абразивном круге без защитного кожуха нельзя;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тем, чтобы зазор между абразивным кругом и подручником не превышал 3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затачивать детали боковой поверхностью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паяльной лампой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рабочее место при проведении паяльных работ должно быть очищено от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паяльная лампа должна иметь резервуар без трещин и запаек;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горючее в резервуар паяльной лампы следует не более чем на 3/4 его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доливать горючее в неостывшую лампу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наливать или выливать горючее и разбирать паяльную лампу вблизи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процессе работы необходимо следить за тем, чтобы во избежание взрыва давление в резервуаре лампы при накачке воздуха не превышало допустимого рабочего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избегать наклона лампы и ударов по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выпускать воздух из резервуара лампы через заливную пробку можно только после того, как лампа потушена и ее горелка полностью остыла.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Складировать материалы и заготовки работник обязан в специально отведенном месте при соблюдении следующих правил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листовую сталь и картины - плашмя стопками высотой до 1,5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жесть, упакованную в ящики, - в штабель высотой до 1,5 м, а упакованную в рулоны - в вертикальном положении "на торец";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водосточные трубы диаметром до 300 мм - в штабель высотой до 3 м на подкладках и прокладках с концевыми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Переноску, правку и резку деталей из листовой стали или жести разрешается выполнять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любой аварийной ситуации работнику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табличку, предупреждающую о неисправности оборудования, и сообщить об этом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возникновении любой аварийной ситуации работнику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табличку, предупреждающую о неисправности оборудования, и сообщить об этом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Обрезки металла должны быть убраны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рабочего места, закрыть все люки, проемы, где можно – снять временные ограждения и знаки безопасности, убрать провода переносного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f1afe77ed749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