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Инженер-электроник состоит в подчинении у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Инженер-электроник нанимается и увольняется приказами директора компании, по представлению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Кандидат на эту должность обязан соответствовать следующим требованиям: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высшее или средне-специальное техническое образование;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опыт на профильных позициях от двух лет;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успешно пройденное медицинское обследование;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вторая группа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 случае временного отсутствия инженера-электроника (отпуск, командировка, заболевание и пр.) его задачи выполняет другой специалист, определённый главным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Инженер-электроник проходит периодические медобследования, инструктажи по охране труда и противопожарной безопасности, в порядке, установленном в соответствующих документах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Инженер-электроник должен разбираться 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нормах технической и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отраслевых стандартах и действующих законах, затрагивающих сферу его 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правилах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методах работы с профильной технической документацией;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способах отслеживания неполадок в электрооборудовании, а также методах их профилактики;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этапах монтирования, испытаний, сборки соответствующего электрооборудования;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правилах проведения ремонтных мероприятий;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правилах тестирования электронного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теоретических основах электроники, а также алгоритмах выполнения востребованных расчетов;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передовых решениях и разработках в своей отрасли;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особенностях марок и разновидностях профильного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правилах использования профессиональной аппаратуры и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правилах работы со специализированным программным обеспечением;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качественных параметрах, которым должны соответствовать проводимые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стандартах документооборота, действующего в компании;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параметрах работы систем и подразделений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Инженер-электроник руководствуется: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действующим законодательством;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отраслевыми нормативами;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документами компании;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положениями этой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Инженер-электроник выполняет следующий спектр задач: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Обеспечение бесперебойной работы электронного оборудования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Проведение соответствующих профилактических и ремонтных мероприятий с электрооборудованием.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Анализ показателей деятельности электрооборудования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Текущее обслуживание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Отслеживание корректности работы электрической сети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Проведение тестирования новых образцов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Подключение новых машин и оборудования к электросети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Работа с профильной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Участие в составлении профильных технических заданий.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Взаимодействие с другими специалистами в ходе решения технических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Соблюдение действующих нормативов технической и пожарной безопасности, а также правил охраны труда и производственной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Доведение до главного инженера информации о возможных проблемах в своей зоне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Составление заявок на требуемые агрегаты, запчасти,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Выполнение распоряжений главного инженера по вопросам функционирования электрооборудования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Уход за инструментами и аппаратурой, предоставленными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Работодатель предоставляет инженеру-электронику следующие права: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Предлагать менеджменту меры, способствующие улучшению показателей деятельности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Требовать от специалистов компании информации, которая нужна для эффективного выполнения возложенных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Требовать от руководства принимать меры к созданию условий, нужных для успешного ведения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Иметь доступ к критериям, применяемым для оценки эффективности полученных результатов.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За счет нанимателя получать спецодежду, аппаратуру, инструменты, в порядке, определенном в соответствующей внутренней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Получать доплаты по мере выполнения установленных показателей эффективности (KPI).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Проходить регулярную переподготовку за счет компании, в порядке, определенном в положениях внутренней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 Требования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работ по эксплуатационно-техническому обслуживанию,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профилактическим проверкам, текущему ремонту электронного оборудования инженеру- электронику следует руководствоваться эксплуатационной документацией (в том числе инструкциями по эксплуатации)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Для подключения электронного 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техническом обслуживании и ремонте электронного оборудования с применением электрозащитных средств (например, указателя напряжения, ручного инструмента и т. п.) инженер-электроник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с электронным оборудованием следует применять ручной 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Во избежание случаев электротравматизма не допускается оставлять неизолированные концы проводов после демонтажа узлов электронного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При необходимости выполнения пайки проводов или деталей с использованием оловянно-свинцовых припоев типа ПОС инженер-электроник должен иметь в виду и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поскольку припои типа ПОС содержат в своем составе свинец, следует помнить о том, что при этом одежда, кожа рук загрязняются парами свинца, что может привести (при количествах, превышающих ПДК) к свинцовым отравлениям организма;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избежание возникновения пожара следует соблюдать осторожность при работе с электрическим паяльником и пользоваться специальными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Инженер-электроник должен знать о том, что рациональная организация рабочего места способствует уменьшению утомляемости, повышению работоспособности, а также снижению вероятности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Для обеспечения оптимальной работоспособности и сохранения здоровья инженера- электроника на протяжении рабочей смены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Инженер-электроник несет ответственность за следующие проступки: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Нарушения законов и отраслевых норм — в пределах, обозначенных в соответствующих статьях административного, трудового, уголовного права.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Материальный ущерб, полученный работодателем по его вине, — в тех границах, которые указаны в действующем законодательстве.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7960d7c5fd46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