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монтажника санитарно-технических систем и оборудования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 К работе монтажником санитарно-технических систем и оборудования (далее - Монтажник) допускаются лица не моложе 18 лет, годные по состоянию здоровья, что должно быть подтверждено результатами медицинского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 Перед допуском к самостоятельной работе монтажник должен пройти инструктажи по безопасности и стажировку на рабочем месте, продолжительностью не менее 2 смен, обучение и проверка знаний при работах на высоте (наличие удостоверения).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 Проверка знаний проводится в комиссии организации, состав комиссии определяется приказом по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 Допуск к самостоятельной работе оформляется распоряжением по предприятию или структурному подразделению.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 Для выполнения своих функций монтажник обеспечиваются спецодеждой, спецобувью и средствами индивидуальной защиты в соответствии с действующими нормами и, при необходимости,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 Монтажник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виды основных деталей санитарно-технических систем, соединений труб и креплений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 и особенности монтажа внутренних систем центрального отопления, водоснабжения, канализации, газоснабжения и водостоков;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сверления и пробивки отверстий;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транспортировки баллонов с кислородом и ацетиленом;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охраны труда при транспортировке баллонов;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пользования механизированным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 Монтажник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при необходимости средствами пожаротушения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пострадавшему при несчастном случае;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технологические процессы;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по инструкции в случаях аварий и инцидентов;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приостановить работу трубопроводов в случае угрозы аварии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 Для допуска к работам повышенной опасности необходимо оформить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1.9 Монтажник санитарно-технических систем и оборудования должен уметь выполнять работы, соответствующие разрядности.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1.10 Средства пожаротушения следует содержать исправными и готовыми к немедленному использованию. Использование противопожарного инвентаря не по назначению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1.11 Монтажник, направленный для участия в несвойственных его профессии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1.12 Монтажнику запрещается пользоваться инструментом, приспособлениями и оборудованием, безопасному обращению с которыми он не обучен.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 Надеть спецодежду, спецобувь, застегнуть манжеты рукавов, застегнуть все пуговицы. Заправить одежду так, чтобы не оставалось не защищенных частей тела, и не было свисающих концов одежды, волосы убрать под головной убор. Обнаружив какую-нибудь неисправность в спецодежде или защитных средствах, немедленно сообщить об этом непосредственному руководителю. Подготовить и проверить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 Получить у непосредственного руководителя сменное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 Проверить исправность технологического оборудования и наличие первичных средств пожаротушения.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Требования, предъявляемые к работе с технологическими трубопроводами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 Должна быть выполнена и утверждена исполнительная схема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 В ней должно быть указано: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марки сталей, диаметры, толщины труб, протяженность трубопровода;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место опор, компенсаторов, подвесок, арматуры, воздушников и дренажных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сварные соединения с расстоянием между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место указателей для контроля тепловых перемещений - для трубопроводов, которые работают при температурах, вызывающих ползучесть металла.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После проведения капитального ремонта, вырезки и переварки участков трубопровода, замены арматуры, наладки опор и замены тепловой изоляции перед включением трубопроводов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временных монтажных и ремонтных стяжек, конструкций и приспособлений, лесов;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неподвижных и скользящих опор и пружинных креплений, лестниц и площадок обслуживания трубопроводов и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размер затяжки пружин подвесок и опор в холодном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индикаторов тепловых перемещений;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свободное перемещение трубопроводов при прогреве и других эксплуатационных режимах;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дренажей и воздушников,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величины уклонов горизонтальных участков трубопроводов и соответствие их положениям ФНП;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легкость хода подвижных частей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показаний крайних положений запорной арматуры (открыто-закрыто) на щитах управления ее фактическому положению;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тепловой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 В ходе работы необходимо 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величины тепловых перемещений трубопроводов, их соответствие расчетным значениям по индикаторам;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защемлений и повышенной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плотность предохранительных устройств, арматуры и фланцевых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температурный режим работы металла при пусках и остановах;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степень затяжки пружин подвесок и опор в рабочем и холодном состоянии - не реже одного раза в два года;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сальниковых уплотнений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соответствие показаний указателей положения регулирующей арматуры на щитах управления ее фактическому положению;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смазку подшипников, узлов приводных механизмов, винтовых пар "шпиндель - резьбовая втулка" в редукторах электроприводов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разности температур стенок трубопровода и рабочей среды - при заполнении средой неостывших паропроводов.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 Необходимо обеспечить полное удаление влаги при прогреве, остывании и опорожнении трубопроводов. Для этого используется система дренажей.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 В случае замены деталей и элементов трубопроводов, необходимо сохранять проектное положение оси трубопровода.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 При прокладке дренажных линий нужно учитывать направление тепловых перемещений, чтобы избежать защемления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 Если дренажные линии нескольких трубопроводов объединяются, то на каждом устанавливается запорная арматура.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 На арматуре или на специальной металлической бирке наносятся названия и номера по технологической схеме трубопроводов и указатели направления вращения штурвала.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 Регулирующие клапаны снабжаются указателями степени открытия регулирующего органа, а запорную арматуру - указателями "Открыто" и "Закрыто".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 должен быть обеспечен доступ к арматуре для обслуживания. В местах установки арматуры и индикаторов тепловых перемещений паропроводов установите площадки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Использовать арматуру только по назначению.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Требования, предъявляемые к окраске трубопровода и проставления на нем маркировочных надписей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 Окраска санитарно-технических систем и оборудования зависит от вещества, которое он транспортирует.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Транспортируемое вещество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Опознавательная окраска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Зеленый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Красный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Воздух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Газы горючие и негорючие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Желтый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Кислоты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Оранжевый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Щелочи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Фиолетовый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Жидкости горючие и негорючие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Коричневый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Прочие вещества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Серый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 На вентили, задвижки и приводы наносится: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номер или условное обозначение запорного или регулирующего органа;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направление вращения в сторону закрывания (З) и в сторону открывания (О).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 Если штурвал расположен вблизи корпуса вентиля или задвижки, то надпись наносится на корпус или изоляцию вентиля, задвижку или на табличку, которая прикреплена к корпусу.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 Если используется дистанционное управление с помощью: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штурвала, надписи наносятся на колонку или кронштейн штурвала;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цепи - на табличку, которая неподвижно соединена с кронштейном цепного колеса и видна с площадки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вентиля, задвижки, съемного штурвала - на крышку с внутренней и внешней стороны;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электропривода - у пускового включателя.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При дистанционном управлении надпись дополнительно наносится на маховики управляемой арматуры.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Требования, предъявляемые к производству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 Для прохода на рабочее место Монтажник должен использовать оборудованные системы доступа (лестницы, трапы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 Нахождение Монтажника на элементах монтируемых санитарно-технических систем и оборудования, удерживаемых грузоподъемным краном,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 При монтаже трубопровода сигналы машинисту крана должны подаваться только одним работником: при строповке трубных узлов и блоков стропальщиком, при их установке в проектное положение бригадиром монтажников, кроме сигнала "Стоп", который может быть подан любым работником, заметившим явную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 В процессе перемещения трубных узлов и блоков на место установки с помощью крана Монтажник обязан соблюдать следующие габариты приближения их к ранее установленным конструкциям и сооружениям: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допустимое приближение стрелы крана - не более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минимальный зазор при перемещении трубных узлов и блоков над ранее установленными - 0,5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допустимое приближение поворотной части грузоподъемного крана -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 Предварительное наведение трубы на место установки необходимо осуществлять с помощью оттяжек пенькового или капронового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 В процессе подъема-подачи и наведения трубы на место установки Монтажнику запрещается наматывать на руку конец каната.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 Перед установкой трубных узлов и блоков в проектное положение Монтажник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место установки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приготовить необходимую оснастку для закрепления конструкции;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отсутствие людей непосредственно под местом монтажа конструкции, запрещается нахождение людей под монтируемым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 При установке трубных узлов и блоков в проектное положение Монтажник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наводку конструкции на место установки, не применяя значительных физических усилий;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окончательное совмещение монтируемых конструкций с помощью специального инструмента (например, конусных оправок); проверять совпадение отверстий пальцами рук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 После установки конструкции в проектное положение необходимо произвести ее закрепление согласно требованиям проекта; при этом должна быть обеспечена устойчивость и неподвижность смонтированной конструкции при воздействии монтажных нагрузок.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5.10 При работе монтажно-поршневым пистолетом Монтажник должен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только исправным пистолетом;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заряжать пистолет только у места забивки дюбелей после полной подготовки к выстрелу;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подбирать дюбеля и патроны в соответствии с таблицей, помещенной на внутренней стороне футляра пистолета;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дюбеля и патроны только заводского изготовления, соответствующие данному типу пистолета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5.11 В момент выстрела ось пистолета должна находиться под прямым углом к пристреливаемой поверхности, а рука, поддерживающая пристреливаемую деталь, находилась на расстоянии не менее 150 мм от точки забивки дюбеля.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5.12 Перед тем как приступить к работе с баллоном, наполненным газом, Монтажнику следует ознакомиться с основными его характеристиками, которые должны быть выбиты на верхней сферической части баллона (массой баллона, датой следующего технического освидетельствования, рабочим давлением, вместимостью баллона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5.13 Наружная поверхность баллонов должна быть окрашена соответствующим цветом с надписью о том, какой газ содержится в баллоне.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5.14 При установке баллонов должна быть исключена возможность их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5.15 При работе с электроинструментом Монтажник должен выполнять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производстве монтажных работ следует применять ручные электрические машины II и III классов защиты, как наиболее полно удовлетворяющие условиям безопасности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электроинструментом запрещается соприкосновение электрических проводов с металлическими предметами, а также предметами горячими, влажными и покрытыми маслом;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замыкания на корпус электроинструмента или иной неисправности работа с ним должна быть немедленно прекращена;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Монтажнику запрещается передавать ручной электроинструмент хотя бы на непродолжительное время другим работникам, разбирать его и своими силами производить ремонт проводов, штепсельных вилок и розеток;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перерывах в подаче тока во время работы с электроинструментом, перерыве в работе или отлучке Монтажника с рабочего места ручной электроинструмент должен быть отсоединен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держать электроинструмент за провод, касаться руками вращающегося инструмента или производить замену режущего инструмента до полной его остановки, а также работать в рукавицах, а не в диэлектрических перчатках;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удалять руками опилки во время работы режущего инструмента до полной его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недопустимо выполнение работ электроинструментом с приставных лестниц; на высоте свыше 1,0 м для работы с электроинструментом должна быть устроена специальная огражденная площадка.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5.16 Ручной слесарный инструмент должен быть по возможности закреплен за Монтажником для индивидуального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5.17 Инструмент на рабочем месте должен быть расположен так, чтобы исключалась возможность его скатывания и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5.18 Размеры зева (захвата) гаечных ключей не должны превышать размеров головок болтов (граней гаек) более чем на 0,3 мм; при этом не допускается применение подкладок при зазоре между плоскостями губок и головок болтов или гаек более допустимого; рабочие поверхности гаечных ключей не должны иметь сбитых скосов, а рукоятки - заусенцев; при отвертывании и завертывании гаек и болтов запрещается удлинять гаечные ключи дополнительными рычагами, вторыми ключами или трубами; при необходимости нужно применять ключи с длинными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5.19 Отвертка должна выбираться по ширине рабочей части (лопатки), зависящей от размера шлица в головке винта.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5.20 Поверхности металлических ручек ножниц по металлу, клещей и т.п. инструментов должны быть гладкими (без вмятин, зазубрин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5.21 Бойки молотков должны иметь гладкую, слегка выпуклую поверхность без косины, сколов, выбоин, трещин и заусенцев.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5.22 Рукоятки молотков и другого инструмента ударного действия должны изготовляться из сухой древесины твердых лиственных пород (березы, дуба, бука, клена, ясеня, рябины) без сучков и косослоя или из синтетических материалов, обеспечивающих эксплуатационную прочность и надежность в работе; не следует использовать рукоятки, изготовленные из мягких и крупнослоистых пород дерева (ели, сосны и т.п.), а также из сырой древесины; рукоятки должны иметь по всей длине в сечении овальную форму, быть гладкими и не иметь трещин; к свободному концу рукоятки должны несколько утолщаться во избежание выскальзывания из рук; ось рукоятки должна быть строго перпендикулярна продольной оси инструмента; клинья для укрепления инструмента на рукоятке должны выполняться из мягкой стали, и иметь насечки (ерши).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5.23 Работать инструментом, рукоятки которого посажены на заостренные концы (напильники, шаберы и т.п.) без металлических бандажных колец,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5.24 Инструмент ударного действия (зубила, бородки, просечки, керны и т.п.) должен иметь гладкую затылочную часть без трещин, заусенцев, наклепа и скосов; на рабочем конце инструмента не должно быть повреждений.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Обязанности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 В случае обнаружения неисправности грузоподъемного крана, грузоподъемных устройств или технологической оснастки Монтажник обязан дать машинисту крана команду "Стоп" и поставить об этом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 При обнаружении неустойчивого положения монтируемых конструкций, технологической оснастки или средств защиты Монтажник должен поставить об этом в известность руководителя работ или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 В случае обнаружения нарушений требований охраны труда, которые создают угрозу здоровью или личной безопасности, Монтажник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 При возникновении аварийных ситуаций или во время аварии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действовать в соответствии с полученными указаниями непосредственного руководителя (действовать по плану ликвидации аварии).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 При несчастных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устранить воздействие повреждающего фактора, угрожающего здоровью и жизни пострадавшего (освободить от действия электрического тока - следить за тем, чтобы самому не оказаться в контакте с токоведущей частью - не касаться металлических частей и оголенных частей тела пострадавшего, погасить верхнюю одежду, извлечь из-под груза, остановить оборудование, закрыть вентиль, при необходимости вынести из опасной зоны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бригаду скорой помощи по телефону 03 иди 112 и выполнить мероприятия по спасению пострадавшего, по возможности непосредственно на месте происшествия, в порядке срочности: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слабом дыхании - провести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слабом сердцебиении или его отсутствии - провести непрямой массаж сердца, если не повреждена грудина;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сильном кровотечении - наложить жгут, а затем перевязать рану;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открытых и закрытых переломах, ушибах, растяжении связок, вывихах, при термических и химических ожогах, при обморожениях, тепловом и солнечном ударах, при отравлении газами и пищевыми продуктами, при поражении электротоком и пр., первая помощь должна быть оказана также незамедлительно;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оказания первой помощи пострадавший должен быть доставлен в лечебное учреждение;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сохранить обстановку, при которой произошел несчастный случай, если это не угрожает жизни и здоровью окружающих и не способствует развитию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 При получении травмы немедленно прекратить работу, поставить в известность непосредственного руководителя и обратиться за медицинской помощью.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сообщить руководителю работ,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 В случае поражения электрическим током работников организовать оказание первой помощи пострадавшему. Спасение пострадавшего от поражения электрическим током зависит от быстроты освобождения его от источника тока путем отключения питания электросети (рубильник, автомат и т.п.). При шаговом напряжении человек должен выходить из зоны растекания токов замыкания мелкими шагами, не отрывая ног от земли или прыжками на одной ноге. Для освобождения пострадавшего от токоведущих частей и проводов следует воспользоваться сухой одеждой, канатом, палкой, доской или другим сухим предметом, имеющим изолированную рукоятку и т.п. При отсутствии у пораженного электрическим током дыхания оживление организма может быть произведено с помощью искусственного дыхания и непрямым массажем сердца.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6.12 При любых сбоях в работе оборудования прекратить работу, сообщить руководителю работ (непосредственному руководителю) и не приступать к работе до устранения неисправностей.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по окончании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 По окончании работы Монтажник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сложить в отведенное для хранения место применяемый инструмент, грузозахватные приспособления, технологическую оснастку и средства защиты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от монтируемых конструкций рабочее место и привести его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снять спецодежду, спецобувь и другие средства индивидуальной защиты и убрать их в установленное место хранения, при необходимости - сдать в стирку, чистку;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тщательно вымыть руки тёплой водой с мылом, при необходимости принять душ;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 всех замеченных в процессе работы неполадках и неисправностях применяемого инструмента и оборудования, а также о других нарушениях требований охраны труда сообщить своему непосредственному руководителю.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d2ba5a330448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