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газифицированной котельной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Оператор газифицированной котельной является работником, подчиняющимся непосредственно мастеру (руководителю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Оператору газифицированной котельной необходимо выполнять свои обязанности в соответствии с 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Оператором газифицированной котельной может быть лицо, состоящее в штате эксплуатирующей организации, возрастом не моложе 18 лет, удовлетворяющее необходимым квалификационным требованиям, прошедшее обучение и проверку знаний, не имеющее медицинских противопоказаний и допущенное к 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газифицированной котельной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принцип работы обслуживаемых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состав теплоизоляционных масс и основные способы теплоизоляции котлов и 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правила эксплуатации оборудования, работающего под избыточным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устройство и принцип работы центробежных и поршневых насосов, электродвигателей и паровых 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схемы тепло-, паро- и водопроводов котельной установки и наружных теплосетей;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порядок учета результатов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устройство, назначение и условия применения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правила настройки и регулирования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свойства топлива и влияние качества топлива на процесс горения и теплопроизводительность котлоагрегатов;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технические условия на качество воды и способы ее очистки;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причины возникновения неисправностей в работе котельной установки и меры их 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Оператор газифицированной котельной назначается на должность и освобождается от должности приказом руководителя организации в соответствии с 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Оператор газифицированной котельной должен быть обеспечен спецодеждой, спецобувью и другими средствами индивидуальной защиты в соответствии с 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Оператору газифицированной котельной необходимо знать и строго соблюдать требования охраны труда, промышленной и 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Оператор газифицированной котельной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соблюдать Правила внутреннего трудового распорядка и установленный режим труда и 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выполнять работу, входящую в его обязанности или порученную администрацией, при условии, что он 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газифицированной котельной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свое рабочее место на предмет наличия равномерного освещения, отсутствия загромождения посторонними предметами и обеспеченности необходимыми инструментом, приспособлениями и 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Подготовить необходимые средства индивидуальной защиты и осмотреть инструмент, приспособления и оборудование, которые должны быть в 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Ежедневно до начала работ, в ходе выполнения и после выполнения работ осматривать ручной инструмент и приспособления и в 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Перед началом работы с 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класс электроинструмента и возможность его применения с точки зрения безопасности в соответствии с местом и 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соответствие напряжения и частоты тока в электрической сети напряжению и 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работоспособность устройства защитного отключения (в зависимости от 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Соблюдать требования безопасности во время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2.5.1. Перед растопкой котла необходимо проверить герметичность закрытия запорной арматуры перед горелками в соответствии с действующими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признаков загазованности помещения котельной включение электрооборудования, растопка котла, а также использование открытого огня не 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2.5.2. Перед растопкой котлов из неостывшего состояния при сохранившемся избыточном давлении в пароводяном тракте вентиляция должна начинаться не ранее чем за 15 минут до розжига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2.5.3. При растопке котлов должны быть включены дымосос и дутьевой вентилятор, а при растопке котлов, работа которых рассчитана без дымососов, — дутьевой вентилятор.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2.5.4. Перед включением котла в работу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исправность предохранительных клапанов, водоуказательных приборов и 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показания уровня воды по указателям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включение систем автоматики, сигнализации и защит, обеспечивающих работу котла, предотвращение аварийных ситуаций и остановку котла при нарушениях режима работы, могущих вызвать повреждение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2.5.5. Следить за исправностью котла и всего оборудования котельной, строго соблюдать установленный режим работы котла и производить проверки исправности действия манометра, водоуказательных приборов, предохранительных клапанов и питательных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2.5.6. Осуществлять периодическую продувку котла в предусмотренных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2.5.7. До начала производства работ внутри барабана или коллектора котла, соединенного с другими работающими котлами трубопроводами (паропровод, питательные, дренажные, спускные линии), а также перед внутренним осмотром или ремонтом элементов, работающих под давлением, котел должен быть отсоединен от всех трубопроводов заглушками, если на них установлена фланцевая арматура.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2.5.8. Перед растопкой и после остановки котла топка и газоходы должны быть провентилированы дымососами, дутьевыми вентиляторами и дымососами рециркуляции при открытых шиберах газовоздушного тракта не менее 10 минут с расходом воздуха не менее 25 процентов номинального, если иные указания не определены организацией-изготовителем или наладочной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2.5.9. Допуск людей внутрь котла, а также открывание запорной арматуры после удаления людей из котла должны производиться только по письменному разрешению (наряду-допуску), выдаваемому в порядке, установленном распорядительными документами эксплуатирующей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Оператору газифицированной котельной в процессе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выполнять во время работы котла какие-либо другие работы, не предусмотренные производственной инструкцией по эксплуатации котла и технологического вспомогательного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оставлять котел без постоянного наблюдения как во время работы котла, так и после его остановки до снижения давления в нем до значения, равного атмосферному давлению, за исключением котлов, оснащенных системами автоматики, сигнализации и защит, обеспечивающих автоматическое ведение проектного режима работы, предотвращение аварийных ситуаций, остановку котла при нарушениях режима работы, могущих вызвать повреждение котла, в случае, если проектом и руководством по эксплуатации допускается эксплуатация таких котлов без постоянного наблюдения за их работой со стороны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осуществлять пуск котла при неисправности защитных блокировок и устройств защиты, действующих на остановку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включать электрооборудование, осуществлять растопку котла и использовать открытый огонь при наличии признаков загазованности помещения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осуществлять ускоренное расхолаживание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использовать манометры, у которых отсутствует информация о проведении поверки (пломба, или клеймо, или документ о проведении поверки), истек срок поверки, если стрелка манометра при его отключении не возвращается к нулевой отметке шкалы на величину, превышающую половину допускаемой погрешности для данного манометра, если разбито стекло или имеются другие повреждения манометра, которые могут отразиться на правильности его показаний;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поднимать давление пара в котле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заклинивать предохранительные клапаны или дополнительно нагружать 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производить продувку при неисправной продувочной арматуре, открывать и закрывать арматуру ударами молотка или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производить смазку подшипников и подтягивание сальников во время работы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использовать ящики и другие временные приспособления и устройства вместо лестниц и 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удлинять гаечные ключи (надевать на них трубы и др.), а также наносить удары по гаечному ключу;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допускать в котельную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Оператор газифицированной котельной в 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привести в 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убрать инструмент, приспособления, материалы, спецодежду, спецобувь и другие средства индивидуальной защиты в отведенные для них места.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газифицированной котельной несет ответственность 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 качественное осуществление возложенных на 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 квалифицированное выполнение приказов, распоряжений и поручений руководства, нормативно-правовых актов по 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трудового распорядка, требований охраны труда, промышленной и противопожарной безопасности и 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об устранении нарушений требований охраны труда и промышленной безопасности, противопожарных и иных правил, создающих угрозу деятельности предприятия, его работникам и 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Правонарушения, совершенные в процессе своей деятельности, в пределах, установленных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Нарушение трудовой дисциплины, законодательных и нормативно-правовых актов.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газифицированной котельной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Требовать создания организационно-технических условий, необходимых для исполнения должностных обязанностей, и предоставления необходимого оборудования и 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 нормативно-правовыми актами,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Запрашивать и получать необходимые материалы и документы, относящиеся к вопросам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Взаимодействовать с другими службами предприятия по производственным и другим вопросам, входящим в 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Пользоваться всеми трудовыми правами.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2af0917f1b44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