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10 июня 2024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машиниста мельниц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производственная инструкция регламентирует производственную деятельность и обязанности машиниста мельниц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самостоятельной работе по профессии машиниста мельниц допускаются лица не моложе 18 лет и прошедшие медицинское освидетельствование, обучение по профессии, прохождение инструктажа по охране труда, промышленной и пожарной безопасности, стажировки и проверки знаний требований охраны труда, промышленной и пожарной безопасности.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Требования к знаниям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 и принцип работы обслуживаемых мельниц, классификаторов, сепараторов и другого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Принцип работы приборов автоматического контроля и регулирования, правила пользования ими технологию измельчения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Блокировочные и пусковые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 измельчения, классификации и обезвоживания.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Свойства материалов, подаваемых на измельчение.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Заданную тонину помола и плотность пульпы.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Требования, предъявляемые к сырью, шламу, измельченному материалу.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 реагентов, подаваемых в цикл измельчения.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определения плотности шламов.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Слесарное дело.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оказания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План мероприятий по локализации и ликвидации последствий аварий на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охраны труда, промышленной, экологической и пожарной безопасности.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Требования к знаниям нормативной документации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Машинист мельниц должен знать и выполнять требования документов, регламентирующих его трудовую деятельность. Перечень нормативных документов приведён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Ведение процесса измельчения, классификации, сепарации и просева материалов на мельничном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Регулирование подачи материалов или жидких компонентов, реагентов и воздуха в мельницы.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Обслуживание насосных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Обслуживание и наблюдение за работой мельниц, истирательных машин, классификаторов, сепараторов, гидроциклонов, конвейеров, шародозаторов, щепоуловителей, автоматических приборов контроля и регулирования.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Наблюдение за наличием и температурой масла в масляной системе мельниц.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Загрузка материалов, шаров, стержней в мельницы.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Регулирование степени измельчения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Обслуживание процесса измельчения и классификации на автоматическом контроле.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Удаление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Отбор проб.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Наблюдение за выходом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Контроль качества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Наладка обслуживаемых мельниц на заданный грануляционный состав материалов, замена их сит и футеровки.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Выгрузка продукта из мельниц и слив пульпы.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необходимости осаждение, сгущение, фильтрация, промывка, сушка, расфасовка, взвешивание материалов, готового 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Определение качества измельченного материала по приборам и анализам.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Регулирование подачи размельченных материалов на грохоты, питатели, конвейеры, элеваторы, бункера.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Чистка и смазка обслуживаемого оборудования, выявление и устранение неисправностей в его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Стропальные работы.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Подчинённость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Машинист мельниц принимается и освобождается от выполняемой работы приказом генерального директора по представлению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мельниц подчинён непосредственно 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мельниц имеет 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Знакомиться с проектными решениями руководства,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предложения по совершенствованию работы, связанной с предусмотренными настоящей инструкцией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пределах своей компетенции сообщать непосредственному руководителю о недостатках, выявленных в процессе исполнения должностных обязанностей, и вносить предложения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Требовать от руководства оказания содействия в исполнении своих должностных обязанностей 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Запрашивать лично или через непосредственного руководителя информацию и документы, необходимые для выполнения своих должностных обязанностей.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мельниц несет ответственность: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ненадлежащее исполнение или неисполнение своих должностных обязанностей, предусмотренных настоящей инструкцией, — в пределах, определенных действующим трудовым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нарушения, совершенные в процессе осуществления своей деятельности, — в пределах, определенных действующим административным, уголовным и гражданским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причинение материального ущерба — в пределах, определенных действующим трудовым и гражданским законодательством Российской Федерации и заключенным трудовым договором.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документы, которые должен знать и требования которых должен выполнять машинист мельниц: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Шифр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Производственной инструкцией машиниста мельниц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794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9447eef3c524b8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