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для оператора-гальваника на автоматических и полуавтоматических линиях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Оператор-гальваник на автоматических и полуавтоматических линиях является рабочим и подчиняется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(наименование должности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оператором-гальваником на автоматических и полуавтоматических линиях принимается достигшее возраста 18 лет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профессиональное обучение - программы профессиональной подготовки по профессиям рабочих, программы переподготовки рабочих или имеющее среднее профессиональное образование - программы подготовки квалифицированных рабочих и дополнительное профессиональное образование - программы повышения квалификации в области нанесения покрытий электрохимическим способом, управления оборудованием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имеющее опыт работы не менее шести месяцев по профессиям "оператор-гальваник на автоматических и полуавтоматических линиях" или "гальваник" при прохождении профессионального обучения или без предъявления требований к опыту практической работы при наличии среднего профессионального 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работе допускается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обязательный предварительный (при поступлении на работу) и периодические медицинские осмотры, а также внеочередные медицинские осмотры в порядке, установленном законодательством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противопожарный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прошедшее инструктаж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Оператор-гальваник на автоматических и полуавтоматических линиях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основы электротехники и электрохимии в пределах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правила настройки технологических параметров процесса нанесения гальванического покрытия на автоматических и механизированных линиях в ваннах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особенности подготовительных операций перед нанесением покрытия и их последовательность;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назначение и условия применения специальных приспособлений и контрольно-измерительных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устройство автоматических, механизированных линий и ванн с программным управлением, правила их наладки и регулировки;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свойства основных и вспомогательных материалов, применяемых в гальванопокрытии, и их влияние на качество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способы наладки и регулировки контрольно-измерительных пусковых и регулирующих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причины возникновения и способы предотвращения брака при работе на автоматических и механизированных линиях в ваннах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требования охраны труда при нанесении гальванических покрытий и работах на автоматических и механизированных линиях в ваннах с программным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___________________________________ (другие требования к необходимым знаниям).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Оператор-гальваник на автоматических и полуавтоматических линиях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по нанесению гальванического покрытия на автоматических и механизированных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приготавливать электролиты и растворы;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определять способы необходимой подготовки деталей и изделий перед нанесением гальванического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определять необходимое количество химических реагентов для ванн;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определять причины сбоя параметров работы автоматических и механизированных линий с программным управлением, устранять неполадки;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устанавливать необходимые режимы работы ванн;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подналадку и регулировку обслуживаемого оборудования: полуавтоматических и конвейерных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___________________________________ (другие требования к необходимым умениям).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__________________________________________ (другие общие положения).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Выполнение гальванических работ на автоматических и механизированных линиях в ваннах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Подготовка процесса нанесения гальванического покрытия на поверхности изделий, деталей на автоматических и механизированных линиях в ваннах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Контроль и подналадка оборудования во время процесса нанесения гальванического покрытия на поверхности изделий, деталей на автоматических и механизированных линиях в ваннах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__________________________________________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оператор-гальваник на автоматических и полуавтоматических линиях: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оператор-гальваник на автоматических и полуавтоматических линиях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ведет процесс нанесения гальванического покрытия на наружные и внутренние поверхности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подготавливает и подналаживает все агрегаты и механизмы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подготавливает изделия и устанавливает их на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регулирует по контрольно-измерительным приборам заданные параметры процесса нанесения гальванического покрытия согласно технологическому режиму;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контролирует качество гальванопокрытий и режима работы автоматизированного оборудования по заданным параметрам;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осуществляет подналадку режимов автоматических и механизированных линий.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конце рабочего дня оператор-гальваник на автоматических и полуавтоматических линиях: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________________________________________ (другие обязанности).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рамках выполнения своих трудовых функций оператор-гальваник на автоматических и полуавтоматических линиях исполняет поручения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________________________________________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оператор-гальваник на автоматических и полуавтоматических линиях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 (другие положения о правах работника).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Оператор-гальваник на автоматических и полуавтоматических линиях привлекается к дисциплинарной ответственности в соответствии с Трудовым кодексом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Оператор-гальваник на автоматических и полуавтоматических линиях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Оператор-гальваник на автоматических и полуавтоматических линиях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 (другие положения об ответственности).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d046651c6842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