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по эксплуатации трубопровода пара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Персонал, обслуживающий трубопроводы пара, является рабочим и подчиняется непосредственно мастеру участка (энергетику).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Персоналу, обслуживающему трубопроводы пара,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персонала, обслуживающего трубопроводы пара, назначается лицо, состоящее в штате эксплуатирующей организации, не моложе 18 лет, удовлетворяющее квалификационным требованиям, не имеющее медицинских противопоказаний.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Персонал, обслуживающий трубопроводы пара,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исполнительную схему трубопровода;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производственную инструкцию по эксплуатации ТП;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пуска и останова ТП;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назначение и правила работы КИПиА, предохранительных и редуцирующих устройств ТП;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каких случаях необходимо аварийно остановить ТП и порядок его останова;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вывода ТП в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допустимые параметры ТП (давление и температуру);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организацию контроля за тепловыми перемещениями ТП;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рациональную организацию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порядок ведения записей в сменном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Правила внутреннего распорядка и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основы трудового законодательства;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устройство, принцип действия, технические характеристики, допустимые рабочие параметры и критерии работоспособности эксплуатируемого оборудования, контролировать соблюдение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Персонал, обслуживающий трубопроводы пара,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обслуживанию трубопроводов пара допускаются лица не моложе 18 лет, удовлетворяющие квалификационным требованиям, не имеющие медицинских противопоказаний к указанной работе и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Персонал, обслуживающий трубопроводы пара,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Персоналу, обслуживающему трубопроводы пара, необходимо знать и строго соблюдать требования по охране труда, пожарной безопасности, промышленной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На рабочих местах персонала, обслуживающего трубопровод, эксплуатирующая организация должна обеспечить наличие комплекта необходимых инструкций и копии исполнительной схемы (чертежа)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Персонал, обслуживающий трубопроводы пара,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обслуживать трубопроводы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пуск и останов ТП;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поддерживать заданные параметры ТП;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поддерживать в чистоте и исправности арматуру и приборы учета и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ТП в аварийных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безопасности, противопожарные мероприятия, оказывать первую помощь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Персонал, обслуживающий трубопроводы пара,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убрать лишние мешающие работе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 подготовить к работе необходимый инструмент и убедиться в его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заземления, наличие и исправность противопожарного инвентаря, наличие средств индивидуальной защиты, работу вентиляционных установок,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все открытые и доступно расположенные движущиеся части тепловых энергоустановок защитить закрепляемыми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средств пожаротушения (песок, вода, огнетушитель);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заполнения теплосетей произвести осмотр трубопроводов, закрыть запорную арматуру на ответвлении к потребителям и дренажную арматуру, открыть воздушники и перемычки между подающими и обратными трубопроводами;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в зоне работы пожароопасных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Предохранительные клапаны должны иметь отводящие трубопроводы для обеспечения безопасности обслуживающего персонала. Эти трубопроводы должны быть защищены от замерзания и оборудованы дренажами для слива скапливающегося в них конденсата. Установка запорных устройств на отводящих трубопроводах и их дренажах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местах прохода людей над трубопроводами, расположенными на поверхности земли, пола или площадки, должны быть устроены переходные мостики. При этом в случае их устройства на площадке обслуживания установленная настоящим пунктом высота перил площадки должна отсчитываться от уровня пола переходного мостика в зоне его расположения.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Во время работы персонал, обслуживающий трубопроводы пара,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зоны, опасные для движения, огородить;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стремянку прочно, проверив устойчивость ее перед подъемом, стремянки высотой от 1,8 м должны быть оборудованы упором;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при наличии и исправности ограждений, блокировочных и других устройств, обеспечивающих безопасность труда, при достаточной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ремонтные работы на тепловых энергоустановках производить при снятых предохранителях (напряжении), отсутствие напряжения на токоведущих частях электрооборудования проверить вольтметром или индикатором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опробовании и прогреве трубопроводов пара и воды подтяжку болтов фланцевых соединений производить при избыточном давлении не выше 0,5 МПа (5 кгс/см);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устранения течи через резьбу, соединительные штуцеры контрольно-измерительной аппаратуры подтягивать только гаечными ключами, размер которых соответствует граням подтягиваемых элементов. При этом давление среды в импульсных линиях не должно превышать 0,3 МПа (3 кгс/см). Применение для этих целей других ключей, а также удлиняющих рычагов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пуск водяных теплопроводов производить по нарядам;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испытанный переносной электроинструмент;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не допускать заполнение тепловой сети водой с температурой выше 70 градусов;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прикасаться к находящимся в движении механизмам и вращающимся частям оборудования, а также нагретым и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При открытии или закрытии арматуры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стороне от движущегося или вращающегося шпинделя (штока), так как в этот момент возможно выбивание сальника;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 стороне от фланцевых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переводе задвижки на дистанционное управление исключить возможность попадания конечностей, одежды и т. п. в штурвал.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наружных осмотрах трубопровода должны быть проверены: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сварных швов;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фланцевых соединений, включая крепеж;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герметичность всех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и работа компенсирующих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дренажных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уплотнений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рост остаточных деформаций;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Во время работы персоналу, обслуживающему трубопроводы пара,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резкие воздействия на штурвал управления ручной арматуры при ее обтяжке;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ручной арматуры должно позволять открывать и закрывать ее нормальным усилием одного человека, применение дополнительных рычагов для этих целей не допускается, поскольку это может вызвать повреждение уплотнительных поверхностей, задиры, смятие резьбы шпинделей и втулки, деформацию штока и повреждение редуктора;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проведение ремонта теплообменного аппарата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проведение работ с неисправными контрольно-измерительными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руками движущиеся части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применение неисправных лестниц, стремянок;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проведение работ без применения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применение неиспытанных, неисправных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 к работе необученного и неаттестованного персонала;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курение, прием пищи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применение самодельных обогревательных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Запрещается работа трубопровода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давление в водонагревателе или трубопроводе поднимается выше установленного техническим паспортом;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неисправности предохранительных клапанов;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в основных элементах теплообменного аппарата или трубопровода обнаружены трещины, течи в заклепочных и болтовых соединениях, разрыв прокладки;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неисправности манометра и невозможности определить давление по другим приборам;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неисправности или неполном количестве крепежных деталей крышек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разрыве элементов трубопровода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поврежденный участок путем закрытия его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плотности отключающей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оборудование, связанное с поврежденным участком;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открыть на поврежденном участке воздушники и дренажные линии;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открыть все окна и двери в зоне запаривания и включить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Проверка исправности действия манометров, предохранительных клапанов, указателей уровня воды и питательных насосов должна проводиться в следующие сроки: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для котлов с рабочим давлением до 1,4 МПа включительно – не реже одного раза в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для котлов с рабочим давлением более 1,4 до 4,0 МПа включительно – не реже одного раза в сутки (кроме котлов, установленных на тепловых электростанциях);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для котлов, установленных на тепловых электростанциях, – по инструкции в соответствии с графиком, утвержденным техническим руководителем (главным инженером) электростанции.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результатах проверки делают запись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Манометры не допускаются к применению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отсутствует информация о проведении поверки (пломба, или клеймо, или документ о проведении поверки);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если истек срок поверки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если стрелка манометра при его отключении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если разбито стекло или имеются другие повреждения манометра,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Ремонт трубопроводов, арматуры и элементов дистанционного управления арматурой, установка и снятие заглушек, отделяющих ремонтируемый участок трубопровода, должны быть выполнены только по наряду-допуску в установленном в эксплуатирующей организации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Персонал, обслуживающий трубопроводы пара, в конце рабочего дня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оборудование отключить;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и убрать применяемый ручной и механизированный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средства индивидуальной защиты, используемые во время работы, убрать в предназначенные для этих целей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спецодежду, спецобувь, средства индивидуальной защиты убрать в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руководителю работ обо всех неисправностях и недостатках, замеченных во время работы.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Персонал, обслуживающий трубопроводы пара,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безопасности,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персонал, обслуживающий трубопроводы пара,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Персонал, обслуживающий трубопроводы пара,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Пользоваться всеми трудовыми правами в соответствии с Трудовым кодексом.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9dfef7dae144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