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27 мая 2024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обслуживанию электрических отопительных приборов 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производственная инструкция регламентирует производственную деятельность по обслуживанию электрических отопительных приборов 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обслуживании электрических отопительных приборов руководствоваться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работе по обслуживанию электрических отопительных приборов 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>, принимаются лица не моложе 18-ти лет, прошедшие медицинское освидетельствование и признанное годным по состоянию здоровья к выполнению данных работ, прошедшие вводный и первичный инструктаж на рабочем месте,  проверку знаний по охране труда в цеховой комиссии, проверку знаний правил пожарной безопасности, знающие устройство приборов, имеющие 2-ую группу по электробезопасности и допущенные к самостоятельной работе распоряжением по цеху.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Меры безопасности при обслуживании электрических отопительных приборов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обслуживании электрических отопительных приборов возможны воздействия следующих опасных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Опасного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Опасность ожогов;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получения травм от разрушения.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обслуживании электрических отопительных приборов необходимо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руководствоваться инструкцией по эксплуатации и монтажу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исправным 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выполнять обслуживание по наряду-допуску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технологический режим работы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своевременно производить осмотр, наладку и ремонт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проводить испытания системы отопления;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охраны труда, пожарной, промышленной, экологической безопасности и электробезопасности при обслуживании приборов.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знаниям нормативной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color w:val="000000"/>
          <w:sz w:val="24"/>
          <w:szCs w:val="24"/>
        </w:rPr>
        <w:t xml:space="preserve">Лица, обслуживающие электрические отопительные приборы должны знать и выполнять требования документов, регламентирующих его трудовую деятельность. Перечень нормативных документов приведён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Подчинённость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color w:val="000000"/>
          <w:sz w:val="24"/>
          <w:szCs w:val="24"/>
        </w:rPr>
        <w:t xml:space="preserve">Лица, обслуживающие электрические отопительные приборы подчиняются непосредственно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 и взаимодействуют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Характеристика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color w:val="000000"/>
          <w:sz w:val="24"/>
          <w:szCs w:val="24"/>
        </w:rPr>
        <w:t xml:space="preserve">Лица, обслуживающие электрические отопительные приборы выполняют свою производственную деятельность в цехе 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Требования безопасности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Надеть спецодежду, проверить наличие и исправность средств защиты, приспособлений и инструментов, применяемых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Узнать у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> о планируемой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Ознакомиться с записями в сменном журнале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Подготовить рабочее место: произвести необходимые для производства работ отключения, вывесить предупредительные плакаты: «Не включать – работают люди!», при необходимости оградить рабочее место и вывесить плакат: «Стой! Опасно для жизни!»;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целостность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электрошнура, электровилки, электророзетки.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252525"/>
          <w:spacing w:val="-2"/>
          <w:sz w:val="48"/>
          <w:szCs w:val="48"/>
        </w:rPr>
        <w:t>7. Требования безопасности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  Поставить в известность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  <w:r>
        <w:rPr>
          <w:rFonts w:hAnsi="Times New Roman" w:cs="Times New Roman"/>
          <w:color w:val="000000"/>
          <w:sz w:val="24"/>
          <w:szCs w:val="24"/>
        </w:rPr>
        <w:t> о проводимых работах. При осмотре электрических отопительных приборов, отключить от питающих сетей с последующей проверкой отсутствия напряжения на отключенном оборудовании. Отключение производить в диэлектрических перчатках, стоя на резиновом коврике.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ремонт, замену и т.д. электрических отопительных приборов, согласно инструкций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Результаты осмотров и ремонта приборов фиксируются в оперативном журнале осмотров и ремонтов.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Лицам, обслуживающие электрические отопительные приборы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на приборах,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неизолированным токоведущим частям установок после их подключению к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приборы с просроченным сроком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предупреждающие плакаты и ограждения в электроустановках.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посторонних лиц к месту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Перед пуском временно отключенного оборудования необходимо осмотреть, убедиться в готовности к приему напряжения и предупредить работающий на нем персонал и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> о предстоящем включении.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8. Требования безопасности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color w:val="000000"/>
          <w:sz w:val="24"/>
          <w:szCs w:val="24"/>
        </w:rPr>
        <w:t xml:space="preserve">- При возникновении аварийной ситуации (повышенная загазованность, загорание) необходимо отключить общий рубильник, работы немедленно прекратить, выйти из опасной зоны, сообщить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приступить к устранению аварийной ситуации согласно 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загорании на электроустановках следует пользоваться углекислыми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При поражении электрическим током необходимо освободить пострадавшего от напряжения, при необходимости вызвать «Скорую помощь», оказать первую помощь. Сообщить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возникновении пожара немедленно вызвать пожарную команду (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), 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доложить о случившемся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 приступить к ликвидации очага пожара, имеющимися первичными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при необходимости вызывают фельдшера здравпункта по </w:t>
      </w: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9. Обязанности по окончанию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Снять ограждения, запрещающие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Выставить режим работы системы отопления и включить рубильник, если оборудование готово к дальнейшей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Убрать инструмент и оставшиеся неиспользованные материалы на свои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Сделать запись в журнале осмотра и ремонта о произведенной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Расписаться в журнале о проделанной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Сообщить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 окончании работ.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10.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color w:val="000000"/>
          <w:sz w:val="24"/>
          <w:szCs w:val="24"/>
        </w:rPr>
        <w:t>- Запрашивать и получать необходимую информацию, а так же материалы и документы, относящиеся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Повышать квалификацию, проходить переподготовку (переквалификацию).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Вступать во взаимоотношения с подразделениями завода для решения вопросов.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предложения и замечания по вопросам улучшения деятельности на порученном участке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Обращаться в соответствующие органы местного самоуправления или в суд для разрешения споров, возникающих при исполнении функциональных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информационными материалами и нормативно-правовыми документами, необходимыми для выполнения работ.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11.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Лица, обслуживающие электрические отопительные приборы несут ответственность в соответствии с действующим трудовым законодательством, трудовым договором и локальными нормативными актами, регламентирующими трудовую деятельность работников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ненадлежащее исполнение своих обязанностей, предусмотренных настоящей производственной инструкцией;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невыполнение приказов, распоряжений и других локальных актов, действующих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несвоевременное и некачественное выполнение заданий;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несвоевременное и некачественное выполнение требований производственных инструкций по эксплуатации и технологических инструкция;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несоблюдение инструкции по охране труда и пожарной безопасности, требований промышленной безопасности и промышленной 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разглашение сведений, составляющих коммерческую тайну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несоблюдение требований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сохранение переданных ему в пользование оборудования,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ненадлежащее содержание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несоблюдение режимов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некачественное и несвоевременное ведение записей в журналах;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непринятие мер по предотвращению аварий;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причинение материального ущерба организации в пределах, установленных действующим трудовым и гражданским законодательством РФ.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color w:val="000000"/>
          <w:sz w:val="24"/>
          <w:szCs w:val="24"/>
        </w:rPr>
        <w:t>Нормативные документы, которые должны знать и соблюдать лица, обслуживающие электрические отопительные приборы.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Производственной инструкцией по обслуживанию электрических отопительных приборов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>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c460f8accac46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