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0443F564" w:rsidR="00487951" w:rsidRPr="000D3C3A" w:rsidRDefault="00571C69" w:rsidP="00C30B3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  <w:t>2</w:t>
            </w:r>
            <w:r w:rsidR="00116581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  <w:t>5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43A3DCEF" w:rsidR="00487951" w:rsidRPr="000B093B" w:rsidRDefault="001808DF" w:rsidP="0011658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ию</w:t>
            </w:r>
            <w:r w:rsidR="00116581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л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0B093B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628FE810" w:rsidR="00487951" w:rsidRPr="00B8074F" w:rsidRDefault="00571C69" w:rsidP="0011658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2</w:t>
            </w:r>
            <w:r w:rsidR="0011658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 w:rsidR="0011658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7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703FD5F2" w:rsidR="00487951" w:rsidRPr="00116581" w:rsidRDefault="00571C69" w:rsidP="0011658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2</w:t>
            </w:r>
            <w:r w:rsidR="00116581" w:rsidRPr="0011658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  <w:r w:rsidR="00116581" w:rsidRPr="00116581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.07.2024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754F5108" w:rsidR="00487951" w:rsidRPr="00116581" w:rsidRDefault="00571C69" w:rsidP="0011658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2</w:t>
            </w:r>
            <w:r w:rsidR="00116581" w:rsidRPr="0011658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  <w:r w:rsidR="00116581" w:rsidRPr="00116581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.07.2024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207DEAEC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BF0770" w:rsidRPr="00571C69">
        <w:rPr>
          <w:rFonts w:ascii="Times New Roman" w:hAnsi="Times New Roman" w:cs="Times New Roman"/>
          <w:b/>
          <w:sz w:val="24"/>
          <w:szCs w:val="24"/>
          <w:highlight w:val="yellow"/>
        </w:rPr>
        <w:t>3</w:t>
      </w:r>
      <w:r w:rsidR="00571C69" w:rsidRPr="00571C69">
        <w:rPr>
          <w:rFonts w:ascii="Times New Roman" w:hAnsi="Times New Roman" w:cs="Times New Roman"/>
          <w:b/>
          <w:sz w:val="24"/>
          <w:szCs w:val="24"/>
          <w:highlight w:val="yellow"/>
        </w:rPr>
        <w:t>7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5040A8A7" w14:textId="77777777" w:rsidR="00BF0770" w:rsidRDefault="00BF0770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C66DE0" w14:textId="50B908E1" w:rsidR="00487951" w:rsidRDefault="00571C69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71C69">
        <w:rPr>
          <w:rFonts w:ascii="Times New Roman" w:hAnsi="Times New Roman" w:cs="Times New Roman"/>
          <w:b/>
          <w:sz w:val="24"/>
          <w:szCs w:val="24"/>
        </w:rPr>
        <w:t>ПРОИЗВОДСТВО ЗЕМЛЯНЫХ РАБОТ В МЕСТАХ УТЕЧЕК ГАЗА ИЗ ПОДЗЕМНЫХ ГАЗОПРОВОДОВ ДО ИХ УСТРАНЕНИЯ</w:t>
      </w:r>
      <w:r w:rsidRPr="009556C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15182C3" w14:textId="77777777" w:rsidR="0055757B" w:rsidRDefault="0055757B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30A3A2C5" w:rsidR="00487951" w:rsidRPr="00B8074F" w:rsidRDefault="00571C69" w:rsidP="0011658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2</w:t>
            </w:r>
            <w:r w:rsidR="0011658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.0</w:t>
            </w:r>
            <w:r w:rsidR="0011658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7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5CCFADF5" w14:textId="513B3E53" w:rsidR="003E1D36" w:rsidRDefault="003E1D36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Настоящ</w:t>
      </w:r>
      <w:r w:rsidR="00FD1F59">
        <w:rPr>
          <w:rFonts w:ascii="Times New Roman" w:hAnsi="Times New Roman" w:cs="Times New Roman"/>
          <w:sz w:val="24"/>
          <w:szCs w:val="24"/>
        </w:rPr>
        <w:t>ая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FD1F59"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 w:rsid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BB3132" w:rsidRPr="00097F4E">
        <w:rPr>
          <w:rFonts w:ascii="Times New Roman" w:hAnsi="Times New Roman" w:cs="Times New Roman"/>
          <w:sz w:val="24"/>
          <w:szCs w:val="24"/>
        </w:rPr>
        <w:t xml:space="preserve">при </w:t>
      </w:r>
      <w:r w:rsidR="00571C69" w:rsidRPr="00097F4E">
        <w:rPr>
          <w:rFonts w:ascii="Times New Roman" w:hAnsi="Times New Roman" w:cs="Times New Roman"/>
          <w:sz w:val="24"/>
          <w:szCs w:val="24"/>
        </w:rPr>
        <w:t>производстве земляных работ в местах утечек газа из подземных газопроводов до их устранения</w:t>
      </w:r>
      <w:r w:rsidR="00D75D62" w:rsidRPr="00097F4E">
        <w:rPr>
          <w:rFonts w:ascii="Times New Roman" w:hAnsi="Times New Roman" w:cs="Times New Roman"/>
          <w:sz w:val="24"/>
          <w:szCs w:val="24"/>
        </w:rPr>
        <w:t xml:space="preserve"> с указанием</w:t>
      </w:r>
      <w:r w:rsidR="00D75D62" w:rsidRPr="00676126">
        <w:rPr>
          <w:rFonts w:ascii="Times New Roman" w:hAnsi="Times New Roman" w:cs="Times New Roman"/>
          <w:sz w:val="24"/>
          <w:szCs w:val="24"/>
        </w:rPr>
        <w:t xml:space="preserve"> последовательности проведения операций, расстановки людей, технического оснащения, мероприятий</w:t>
      </w:r>
      <w:r w:rsidR="00D75D62" w:rsidRPr="00D75D62">
        <w:rPr>
          <w:rFonts w:ascii="Times New Roman" w:hAnsi="Times New Roman" w:cs="Times New Roman"/>
          <w:sz w:val="24"/>
          <w:szCs w:val="24"/>
        </w:rPr>
        <w:t xml:space="preserve">, обеспечивающих максимальную безопасность, лиц, ответственных </w:t>
      </w:r>
      <w:r w:rsidR="00D75D62">
        <w:rPr>
          <w:rFonts w:ascii="Times New Roman" w:hAnsi="Times New Roman" w:cs="Times New Roman"/>
          <w:sz w:val="24"/>
          <w:szCs w:val="24"/>
        </w:rPr>
        <w:t xml:space="preserve">за проведение газоопасных работ, и </w:t>
      </w:r>
      <w:r w:rsidR="00D75D62" w:rsidRPr="00D75D62">
        <w:rPr>
          <w:rFonts w:ascii="Times New Roman" w:hAnsi="Times New Roman" w:cs="Times New Roman"/>
          <w:sz w:val="24"/>
          <w:szCs w:val="24"/>
        </w:rPr>
        <w:t>схем</w:t>
      </w:r>
      <w:r w:rsidR="00D75D62">
        <w:rPr>
          <w:rFonts w:ascii="Times New Roman" w:hAnsi="Times New Roman" w:cs="Times New Roman"/>
          <w:sz w:val="24"/>
          <w:szCs w:val="24"/>
        </w:rPr>
        <w:t>ы</w:t>
      </w:r>
      <w:r w:rsidR="00D75D62" w:rsidRPr="00D75D62">
        <w:rPr>
          <w:rFonts w:ascii="Times New Roman" w:hAnsi="Times New Roman" w:cs="Times New Roman"/>
          <w:sz w:val="24"/>
          <w:szCs w:val="24"/>
        </w:rPr>
        <w:t xml:space="preserve"> расположения газопровода</w:t>
      </w:r>
      <w:r w:rsidR="00BF3A8E" w:rsidRPr="006710CA">
        <w:rPr>
          <w:rFonts w:ascii="Times New Roman" w:hAnsi="Times New Roman" w:cs="Times New Roman"/>
          <w:sz w:val="24"/>
          <w:szCs w:val="24"/>
        </w:rPr>
        <w:t>;</w:t>
      </w:r>
      <w:r w:rsidR="00C90B2A" w:rsidRPr="006710CA">
        <w:rPr>
          <w:rFonts w:ascii="Times New Roman" w:hAnsi="Times New Roman" w:cs="Times New Roman"/>
          <w:sz w:val="24"/>
          <w:szCs w:val="24"/>
        </w:rPr>
        <w:t xml:space="preserve"> устанавливает</w:t>
      </w:r>
      <w:r w:rsidR="00C90B2A" w:rsidRPr="002C63AA">
        <w:rPr>
          <w:rFonts w:ascii="Times New Roman" w:hAnsi="Times New Roman" w:cs="Times New Roman"/>
          <w:sz w:val="24"/>
          <w:szCs w:val="24"/>
        </w:rPr>
        <w:t xml:space="preserve"> перечень и требования к средствам индивидуальной защиты</w:t>
      </w:r>
      <w:r w:rsidR="00BF3A8E" w:rsidRPr="002C63AA">
        <w:rPr>
          <w:rFonts w:ascii="Times New Roman" w:hAnsi="Times New Roman" w:cs="Times New Roman"/>
          <w:sz w:val="24"/>
          <w:szCs w:val="24"/>
        </w:rPr>
        <w:t>;</w:t>
      </w:r>
      <w:r w:rsidR="00144995" w:rsidRPr="002C63AA">
        <w:rPr>
          <w:rFonts w:ascii="Times New Roman" w:hAnsi="Times New Roman" w:cs="Times New Roman"/>
          <w:sz w:val="24"/>
          <w:szCs w:val="24"/>
        </w:rPr>
        <w:t xml:space="preserve"> описывает порядок ведения</w:t>
      </w:r>
      <w:r w:rsidR="00144995">
        <w:rPr>
          <w:rFonts w:ascii="Times New Roman" w:hAnsi="Times New Roman" w:cs="Times New Roman"/>
          <w:sz w:val="24"/>
          <w:szCs w:val="24"/>
        </w:rPr>
        <w:t xml:space="preserve"> документации на ведение работ.</w:t>
      </w:r>
    </w:p>
    <w:p w14:paraId="7B518DB9" w14:textId="05AC2715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</w:t>
      </w:r>
      <w:r w:rsidR="003E1D36">
        <w:rPr>
          <w:rFonts w:ascii="Times New Roman" w:hAnsi="Times New Roman" w:cs="Times New Roman"/>
          <w:sz w:val="24"/>
          <w:szCs w:val="24"/>
        </w:rPr>
        <w:t>.</w:t>
      </w:r>
      <w:r w:rsidR="00627CBA">
        <w:rPr>
          <w:rFonts w:ascii="Times New Roman" w:hAnsi="Times New Roman" w:cs="Times New Roman"/>
          <w:sz w:val="24"/>
          <w:szCs w:val="24"/>
        </w:rPr>
        <w:t>2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Pr="00246200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C614F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614FF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 w:rsidRPr="00C614FF">
        <w:t>2</w:t>
      </w:r>
      <w:r w:rsidR="005547EF" w:rsidRPr="00C614FF">
        <w:t xml:space="preserve"> Термины, определения и сокращения</w:t>
      </w:r>
      <w:r w:rsidR="005547EF" w:rsidRPr="005547EF">
        <w:t xml:space="preserve"> </w:t>
      </w:r>
    </w:p>
    <w:p w14:paraId="08EE6FC4" w14:textId="7FE0D346" w:rsidR="005547EF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5547EF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5547EF">
        <w:rPr>
          <w:rFonts w:ascii="Times New Roman" w:hAnsi="Times New Roman" w:cs="Times New Roman"/>
          <w:sz w:val="24"/>
          <w:szCs w:val="24"/>
        </w:rPr>
        <w:t xml:space="preserve"> настояще</w:t>
      </w:r>
      <w:r w:rsidR="005547EF">
        <w:rPr>
          <w:rFonts w:ascii="Times New Roman" w:hAnsi="Times New Roman" w:cs="Times New Roman"/>
          <w:sz w:val="24"/>
          <w:szCs w:val="24"/>
        </w:rPr>
        <w:t>й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 </w:t>
      </w:r>
      <w:r w:rsidR="005547EF">
        <w:rPr>
          <w:rFonts w:ascii="Times New Roman" w:hAnsi="Times New Roman" w:cs="Times New Roman"/>
          <w:sz w:val="24"/>
          <w:szCs w:val="24"/>
        </w:rPr>
        <w:t xml:space="preserve">производственной инструкции </w:t>
      </w:r>
      <w:r w:rsidR="005547EF" w:rsidRPr="005547EF">
        <w:rPr>
          <w:rFonts w:ascii="Times New Roman" w:hAnsi="Times New Roman" w:cs="Times New Roman"/>
          <w:sz w:val="24"/>
          <w:szCs w:val="24"/>
        </w:rPr>
        <w:t>применены термины по ГОСТ 24856, а также следующие термины с соответствующими определениями:</w:t>
      </w:r>
    </w:p>
    <w:p w14:paraId="31B6D3DC" w14:textId="5EB2379F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B15229">
        <w:rPr>
          <w:rFonts w:ascii="Times New Roman" w:hAnsi="Times New Roman" w:cs="Times New Roman"/>
          <w:b/>
          <w:sz w:val="24"/>
          <w:szCs w:val="24"/>
        </w:rPr>
        <w:t>авари</w:t>
      </w:r>
      <w:r w:rsidR="009E393E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B1522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</w:t>
      </w:r>
      <w:proofErr w:type="spellStart"/>
      <w:r w:rsidRPr="00B15229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к</w:t>
      </w:r>
      <w:r w:rsidRPr="00B15229">
        <w:rPr>
          <w:rFonts w:ascii="Times New Roman" w:hAnsi="Times New Roman" w:cs="Times New Roman"/>
          <w:sz w:val="24"/>
          <w:szCs w:val="24"/>
        </w:rPr>
        <w:t>омплекс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мероприятий по локализации и ликвидации аварий и инцидентов, возникающих в процессе эксплуатации сети газораспределения 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4DEA5E03" w14:textId="55F984E4" w:rsidR="00B15229" w:rsidRPr="00097F4E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15229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 сети газораспределения 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</w:t>
      </w:r>
      <w:r w:rsidRPr="00097F4E">
        <w:rPr>
          <w:rFonts w:ascii="Times New Roman" w:hAnsi="Times New Roman" w:cs="Times New Roman"/>
          <w:sz w:val="24"/>
          <w:szCs w:val="24"/>
        </w:rPr>
        <w:t>зопотребления</w:t>
      </w:r>
      <w:proofErr w:type="spellEnd"/>
      <w:r w:rsidRPr="00097F4E">
        <w:rPr>
          <w:rFonts w:ascii="Times New Roman" w:hAnsi="Times New Roman" w:cs="Times New Roman"/>
          <w:sz w:val="24"/>
          <w:szCs w:val="24"/>
        </w:rPr>
        <w:t xml:space="preserve"> входит также прием аварийных заявок;</w:t>
      </w:r>
    </w:p>
    <w:p w14:paraId="005677BB" w14:textId="64CB0DFC" w:rsidR="00571C69" w:rsidRDefault="00571C6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7F4E">
        <w:rPr>
          <w:rFonts w:ascii="Times New Roman" w:hAnsi="Times New Roman" w:cs="Times New Roman"/>
          <w:b/>
          <w:sz w:val="24"/>
          <w:szCs w:val="24"/>
        </w:rPr>
        <w:t xml:space="preserve">- вскрышные работы </w:t>
      </w:r>
      <w:r w:rsidRPr="00097F4E">
        <w:rPr>
          <w:rFonts w:ascii="Times New Roman" w:hAnsi="Times New Roman" w:cs="Times New Roman"/>
          <w:sz w:val="24"/>
          <w:szCs w:val="24"/>
        </w:rPr>
        <w:t>– открытые горные работы, имеющие целью удаление пустых пород для обеспечения доступа к газопроводу;</w:t>
      </w:r>
    </w:p>
    <w:p w14:paraId="3E60AA03" w14:textId="3AF7C1C1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B15229">
        <w:rPr>
          <w:rFonts w:ascii="Times New Roman" w:hAnsi="Times New Roman" w:cs="Times New Roman"/>
          <w:sz w:val="24"/>
          <w:szCs w:val="24"/>
        </w:rPr>
        <w:t xml:space="preserve">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п</w:t>
      </w:r>
      <w:r w:rsidRPr="00B15229">
        <w:rPr>
          <w:rFonts w:ascii="Times New Roman" w:hAnsi="Times New Roman" w:cs="Times New Roman"/>
          <w:sz w:val="24"/>
          <w:szCs w:val="24"/>
        </w:rPr>
        <w:t>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</w:t>
      </w:r>
      <w:r>
        <w:rPr>
          <w:rFonts w:ascii="Times New Roman" w:hAnsi="Times New Roman" w:cs="Times New Roman"/>
          <w:sz w:val="24"/>
          <w:szCs w:val="24"/>
        </w:rPr>
        <w:t>ыполнение работ не допускается;</w:t>
      </w:r>
    </w:p>
    <w:p w14:paraId="1DD7C627" w14:textId="29BB2162" w:rsidR="00144995" w:rsidRPr="005A7882" w:rsidRDefault="00144995" w:rsidP="00144995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="005A7882" w:rsidRPr="005A7882">
        <w:rPr>
          <w:rFonts w:ascii="Times New Roman" w:hAnsi="Times New Roman" w:cs="Times New Roman"/>
          <w:sz w:val="24"/>
          <w:szCs w:val="24"/>
        </w:rPr>
        <w:t>_</w:t>
      </w:r>
    </w:p>
    <w:p w14:paraId="79D97CF0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79AFAED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16EB042B" w14:textId="2E980C7D" w:rsidR="00B15229" w:rsidRPr="00144995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544BB047" w14:textId="7A985F77" w:rsidR="005547EF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lastRenderedPageBreak/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и графические материалы, отражающие фактическое исполнение проектных решений и фактическое положение объектов сети газораспределения или сети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F3B983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EE2517" w14:textId="4D148A07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B15229">
        <w:rPr>
          <w:rFonts w:ascii="Times New Roman" w:hAnsi="Times New Roman" w:cs="Times New Roman"/>
          <w:sz w:val="24"/>
          <w:szCs w:val="24"/>
        </w:rPr>
        <w:t>аличие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</w:t>
      </w:r>
      <w:r>
        <w:rPr>
          <w:rFonts w:ascii="Times New Roman" w:hAnsi="Times New Roman" w:cs="Times New Roman"/>
          <w:sz w:val="24"/>
          <w:szCs w:val="24"/>
        </w:rPr>
        <w:t>ся причиной аварии газопровода;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 xml:space="preserve">- эксплуатационная организация (сети газораспределения и/или сети </w:t>
      </w:r>
      <w:proofErr w:type="spellStart"/>
      <w:r w:rsidRPr="009E393E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 w:rsidRPr="009E393E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 xml:space="preserve">лицо, осуществляющее эксплуатацию сети газораспределения и/или сети </w:t>
      </w:r>
      <w:proofErr w:type="spellStart"/>
      <w:r w:rsidRPr="009E393E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9E393E">
        <w:rPr>
          <w:rFonts w:ascii="Times New Roman" w:hAnsi="Times New Roman" w:cs="Times New Roman"/>
          <w:sz w:val="24"/>
          <w:szCs w:val="24"/>
        </w:rPr>
        <w:t xml:space="preserve">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76405083" w14:textId="42C5AB75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обслуживание; </w:t>
      </w:r>
    </w:p>
    <w:p w14:paraId="1C5DAAFA" w14:textId="61B074BC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АДС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аварийно-диспетчерская служба; </w:t>
      </w:r>
    </w:p>
    <w:p w14:paraId="13EE63EA" w14:textId="3B7BC141" w:rsidR="006A2055" w:rsidRPr="009E393E" w:rsidRDefault="009E393E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 w:rsidR="008959D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</w:t>
      </w:r>
      <w:r w:rsidR="008959D9" w:rsidRPr="008959D9">
        <w:rPr>
          <w:rFonts w:ascii="Times New Roman" w:hAnsi="Times New Roman" w:cs="Times New Roman"/>
          <w:sz w:val="24"/>
          <w:szCs w:val="24"/>
        </w:rPr>
        <w:t>аботы по отключению подачи газа с последующим в</w:t>
      </w:r>
      <w:r w:rsidR="008959D9">
        <w:rPr>
          <w:rFonts w:ascii="Times New Roman" w:hAnsi="Times New Roman" w:cs="Times New Roman"/>
          <w:sz w:val="24"/>
          <w:szCs w:val="24"/>
        </w:rPr>
        <w:t>ключением на промышленные произ</w:t>
      </w:r>
      <w:r w:rsidR="008959D9" w:rsidRPr="008959D9">
        <w:rPr>
          <w:rFonts w:ascii="Times New Roman" w:hAnsi="Times New Roman" w:cs="Times New Roman"/>
          <w:sz w:val="24"/>
          <w:szCs w:val="24"/>
        </w:rPr>
        <w:t>водства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234EEE81" w14:textId="30070D95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>
        <w:rPr>
          <w:rFonts w:ascii="Times New Roman" w:hAnsi="Times New Roman" w:cs="Times New Roman"/>
          <w:sz w:val="24"/>
          <w:szCs w:val="24"/>
        </w:rPr>
        <w:t xml:space="preserve"> </w:t>
      </w:r>
      <w:r w:rsidR="00E66ED9">
        <w:rPr>
          <w:rFonts w:ascii="Times New Roman" w:hAnsi="Times New Roman" w:cs="Times New Roman"/>
          <w:sz w:val="24"/>
          <w:szCs w:val="24"/>
        </w:rPr>
        <w:t>защита.</w:t>
      </w:r>
    </w:p>
    <w:p w14:paraId="7419C84C" w14:textId="62FB7F4B" w:rsidR="00B52D10" w:rsidRPr="00C01A58" w:rsidRDefault="009E393E" w:rsidP="00B52D10">
      <w:pPr>
        <w:pStyle w:val="11"/>
      </w:pPr>
      <w:r w:rsidRPr="00C01A58">
        <w:t>3</w:t>
      </w:r>
      <w:r w:rsidR="00B52D10" w:rsidRPr="00C01A58">
        <w:t xml:space="preserve"> </w:t>
      </w:r>
      <w:r w:rsidRPr="00C01A58">
        <w:t>Общие требования к проведению работ</w:t>
      </w:r>
    </w:p>
    <w:p w14:paraId="07587D6C" w14:textId="75526E32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1BEA">
        <w:rPr>
          <w:rFonts w:ascii="Times New Roman" w:hAnsi="Times New Roman" w:cs="Times New Roman"/>
          <w:sz w:val="24"/>
          <w:szCs w:val="24"/>
        </w:rPr>
        <w:t>3.</w:t>
      </w:r>
      <w:r w:rsidR="00BB3132" w:rsidRPr="003C76A9">
        <w:rPr>
          <w:rFonts w:ascii="Times New Roman" w:hAnsi="Times New Roman" w:cs="Times New Roman"/>
          <w:sz w:val="24"/>
          <w:szCs w:val="24"/>
        </w:rPr>
        <w:t>1</w:t>
      </w:r>
      <w:r w:rsidRPr="003C76A9">
        <w:rPr>
          <w:rFonts w:ascii="Times New Roman" w:hAnsi="Times New Roman" w:cs="Times New Roman"/>
          <w:sz w:val="24"/>
          <w:szCs w:val="24"/>
        </w:rPr>
        <w:t xml:space="preserve"> </w:t>
      </w:r>
      <w:r w:rsidR="00AF57D3" w:rsidRPr="003C76A9">
        <w:rPr>
          <w:rFonts w:ascii="Times New Roman" w:hAnsi="Times New Roman" w:cs="Times New Roman"/>
          <w:sz w:val="24"/>
          <w:szCs w:val="24"/>
        </w:rPr>
        <w:t>Земляные</w:t>
      </w:r>
      <w:r w:rsidR="00AF57D3" w:rsidRPr="00097F4E">
        <w:rPr>
          <w:rFonts w:ascii="Times New Roman" w:hAnsi="Times New Roman" w:cs="Times New Roman"/>
          <w:sz w:val="24"/>
          <w:szCs w:val="24"/>
        </w:rPr>
        <w:t xml:space="preserve"> работы в местах утечек газа из подземных газопроводов до их устранения</w:t>
      </w:r>
      <w:r w:rsidR="00BB3132" w:rsidRPr="00097F4E">
        <w:rPr>
          <w:rFonts w:ascii="Times New Roman" w:hAnsi="Times New Roman" w:cs="Times New Roman"/>
          <w:sz w:val="24"/>
          <w:szCs w:val="24"/>
        </w:rPr>
        <w:t xml:space="preserve"> </w:t>
      </w:r>
      <w:r w:rsidR="00627CBA" w:rsidRPr="00097F4E">
        <w:rPr>
          <w:rFonts w:ascii="Times New Roman" w:hAnsi="Times New Roman" w:cs="Times New Roman"/>
          <w:sz w:val="24"/>
          <w:szCs w:val="24"/>
        </w:rPr>
        <w:t>относятся</w:t>
      </w:r>
      <w:r w:rsidRPr="00097F4E">
        <w:rPr>
          <w:rFonts w:ascii="Times New Roman" w:hAnsi="Times New Roman" w:cs="Times New Roman"/>
          <w:sz w:val="24"/>
          <w:szCs w:val="24"/>
        </w:rPr>
        <w:t xml:space="preserve"> к технологически сложным работам, выполняемым</w:t>
      </w:r>
      <w:r w:rsidRPr="00676126">
        <w:rPr>
          <w:rFonts w:ascii="Times New Roman" w:hAnsi="Times New Roman" w:cs="Times New Roman"/>
          <w:sz w:val="24"/>
          <w:szCs w:val="24"/>
        </w:rPr>
        <w:t xml:space="preserve"> в соответствии со специальным планом организации</w:t>
      </w:r>
      <w:r w:rsidRPr="002C63AA">
        <w:rPr>
          <w:rFonts w:ascii="Times New Roman" w:hAnsi="Times New Roman" w:cs="Times New Roman"/>
          <w:sz w:val="24"/>
          <w:szCs w:val="24"/>
        </w:rPr>
        <w:t xml:space="preserve"> и производства</w:t>
      </w:r>
      <w:r w:rsidRPr="00C90B2A">
        <w:rPr>
          <w:rFonts w:ascii="Times New Roman" w:hAnsi="Times New Roman" w:cs="Times New Roman"/>
          <w:sz w:val="24"/>
          <w:szCs w:val="24"/>
        </w:rPr>
        <w:t xml:space="preserve"> газоопасных работ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627737" w14:textId="4F0EEE38" w:rsidR="001C7660" w:rsidRDefault="001C7660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иальный план разрабатывается с учетом особых условий, </w:t>
      </w:r>
      <w:r w:rsidRPr="001C7660">
        <w:rPr>
          <w:rFonts w:ascii="Times New Roman" w:hAnsi="Times New Roman" w:cs="Times New Roman"/>
          <w:sz w:val="24"/>
          <w:szCs w:val="24"/>
        </w:rPr>
        <w:t>эксплуатационн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1C76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исполнительной </w:t>
      </w:r>
      <w:r w:rsidRPr="001C7660">
        <w:rPr>
          <w:rFonts w:ascii="Times New Roman" w:hAnsi="Times New Roman" w:cs="Times New Roman"/>
          <w:sz w:val="24"/>
          <w:szCs w:val="24"/>
        </w:rPr>
        <w:t>документаци</w:t>
      </w:r>
      <w:r>
        <w:rPr>
          <w:rFonts w:ascii="Times New Roman" w:hAnsi="Times New Roman" w:cs="Times New Roman"/>
          <w:sz w:val="24"/>
          <w:szCs w:val="24"/>
        </w:rPr>
        <w:t>и.</w:t>
      </w:r>
    </w:p>
    <w:p w14:paraId="68D059F2" w14:textId="1E6FF31B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D3037">
        <w:rPr>
          <w:rFonts w:ascii="Times New Roman" w:hAnsi="Times New Roman" w:cs="Times New Roman"/>
          <w:sz w:val="24"/>
          <w:szCs w:val="24"/>
        </w:rPr>
        <w:t>.</w:t>
      </w:r>
      <w:r w:rsidR="00BB3132">
        <w:rPr>
          <w:rFonts w:ascii="Times New Roman" w:hAnsi="Times New Roman" w:cs="Times New Roman"/>
          <w:sz w:val="24"/>
          <w:szCs w:val="24"/>
        </w:rPr>
        <w:t>2</w:t>
      </w:r>
      <w:r w:rsidRPr="004D3037">
        <w:rPr>
          <w:rFonts w:ascii="Times New Roman" w:hAnsi="Times New Roman" w:cs="Times New Roman"/>
          <w:sz w:val="24"/>
          <w:szCs w:val="24"/>
        </w:rPr>
        <w:t xml:space="preserve"> Специальный план организации и производства газоопасных работ разрабатывает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А.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План утверждает технический руководитель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  <w:r w:rsidRPr="004D30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177E38" w14:textId="77777777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037">
        <w:rPr>
          <w:rFonts w:ascii="Times New Roman" w:hAnsi="Times New Roman" w:cs="Times New Roman"/>
          <w:sz w:val="24"/>
          <w:szCs w:val="24"/>
        </w:rPr>
        <w:t>В специальном плане указывается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D3037">
        <w:rPr>
          <w:rFonts w:ascii="Times New Roman" w:hAnsi="Times New Roman" w:cs="Times New Roman"/>
          <w:sz w:val="24"/>
          <w:szCs w:val="24"/>
        </w:rPr>
        <w:t>последова</w:t>
      </w:r>
      <w:r>
        <w:rPr>
          <w:rFonts w:ascii="Times New Roman" w:hAnsi="Times New Roman" w:cs="Times New Roman"/>
          <w:sz w:val="24"/>
          <w:szCs w:val="24"/>
        </w:rPr>
        <w:t xml:space="preserve">тельность проведения операций; </w:t>
      </w:r>
      <w:r w:rsidRPr="004D3037">
        <w:rPr>
          <w:rFonts w:ascii="Times New Roman" w:hAnsi="Times New Roman" w:cs="Times New Roman"/>
          <w:sz w:val="24"/>
          <w:szCs w:val="24"/>
        </w:rPr>
        <w:t>расстановк</w:t>
      </w:r>
      <w:r>
        <w:rPr>
          <w:rFonts w:ascii="Times New Roman" w:hAnsi="Times New Roman" w:cs="Times New Roman"/>
          <w:sz w:val="24"/>
          <w:szCs w:val="24"/>
        </w:rPr>
        <w:t xml:space="preserve">а персонала; техническое оснащение; </w:t>
      </w:r>
      <w:r w:rsidRPr="004D3037">
        <w:rPr>
          <w:rFonts w:ascii="Times New Roman" w:hAnsi="Times New Roman" w:cs="Times New Roman"/>
          <w:sz w:val="24"/>
          <w:szCs w:val="24"/>
        </w:rPr>
        <w:t>мероприятия, обеспечиваю</w:t>
      </w:r>
      <w:r>
        <w:rPr>
          <w:rFonts w:ascii="Times New Roman" w:hAnsi="Times New Roman" w:cs="Times New Roman"/>
          <w:sz w:val="24"/>
          <w:szCs w:val="24"/>
        </w:rPr>
        <w:t xml:space="preserve">щие максимальную безопасность; </w:t>
      </w:r>
      <w:r w:rsidRPr="004D3037">
        <w:rPr>
          <w:rFonts w:ascii="Times New Roman" w:hAnsi="Times New Roman" w:cs="Times New Roman"/>
          <w:sz w:val="24"/>
          <w:szCs w:val="24"/>
        </w:rPr>
        <w:t>лиц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4D3037">
        <w:rPr>
          <w:rFonts w:ascii="Times New Roman" w:hAnsi="Times New Roman" w:cs="Times New Roman"/>
          <w:sz w:val="24"/>
          <w:szCs w:val="24"/>
        </w:rPr>
        <w:t xml:space="preserve">, ответственных за проведение газоопасных работ (отдельно на каждом </w:t>
      </w:r>
      <w:r w:rsidRPr="004D3037">
        <w:rPr>
          <w:rFonts w:ascii="Times New Roman" w:hAnsi="Times New Roman" w:cs="Times New Roman"/>
          <w:sz w:val="24"/>
          <w:szCs w:val="24"/>
        </w:rPr>
        <w:lastRenderedPageBreak/>
        <w:t>участке работы) и за общее руководство и координацию действий;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3037">
        <w:rPr>
          <w:rFonts w:ascii="Times New Roman" w:hAnsi="Times New Roman" w:cs="Times New Roman"/>
          <w:sz w:val="24"/>
          <w:szCs w:val="24"/>
        </w:rPr>
        <w:t>схема расположения газопроводов.</w:t>
      </w:r>
    </w:p>
    <w:p w14:paraId="7EFDF342" w14:textId="4840D442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>3.</w:t>
      </w:r>
      <w:r w:rsidR="00BB3132">
        <w:rPr>
          <w:rFonts w:ascii="Times New Roman" w:hAnsi="Times New Roman" w:cs="Times New Roman"/>
          <w:sz w:val="24"/>
          <w:szCs w:val="24"/>
        </w:rPr>
        <w:t>3</w:t>
      </w:r>
      <w:r w:rsidRPr="00F26CD2">
        <w:rPr>
          <w:rFonts w:ascii="Times New Roman" w:hAnsi="Times New Roman" w:cs="Times New Roman"/>
          <w:sz w:val="24"/>
          <w:szCs w:val="24"/>
        </w:rPr>
        <w:t xml:space="preserve"> План производства работ главный энергетик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 согласовывает с заинтересованными организациями в лице: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округа», АО «Газпром газораспределение Калуга»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6A1659" w14:textId="4EBED720" w:rsidR="007C707E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После согласования план производства работ не позднее, чем за сутки передаётся в </w:t>
      </w:r>
      <w:r w:rsidR="00DA56AE">
        <w:rPr>
          <w:rFonts w:ascii="Times New Roman" w:hAnsi="Times New Roman" w:cs="Times New Roman"/>
          <w:sz w:val="24"/>
          <w:szCs w:val="24"/>
          <w:highlight w:val="yellow"/>
        </w:rPr>
        <w:t>АО</w:t>
      </w:r>
      <w:r w:rsidR="00DA56AE">
        <w:rPr>
          <w:highlight w:val="yellow"/>
        </w:rPr>
        <w:t> 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«Газпром газораспределение Калуга»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, с которой заключён договор обеспечения АДО. </w:t>
      </w:r>
    </w:p>
    <w:p w14:paraId="2F604BB7" w14:textId="709B78DE" w:rsidR="0017792E" w:rsidRDefault="0017792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7F4E">
        <w:rPr>
          <w:rFonts w:ascii="Times New Roman" w:hAnsi="Times New Roman" w:cs="Times New Roman"/>
          <w:sz w:val="24"/>
          <w:szCs w:val="24"/>
        </w:rPr>
        <w:t>3.</w:t>
      </w:r>
      <w:r w:rsidR="00BB3132" w:rsidRPr="00097F4E">
        <w:rPr>
          <w:rFonts w:ascii="Times New Roman" w:hAnsi="Times New Roman" w:cs="Times New Roman"/>
          <w:sz w:val="24"/>
          <w:szCs w:val="24"/>
        </w:rPr>
        <w:t>4</w:t>
      </w:r>
      <w:r w:rsidRPr="00097F4E">
        <w:rPr>
          <w:rFonts w:ascii="Times New Roman" w:hAnsi="Times New Roman" w:cs="Times New Roman"/>
          <w:sz w:val="24"/>
          <w:szCs w:val="24"/>
        </w:rPr>
        <w:t xml:space="preserve"> О начале </w:t>
      </w:r>
      <w:r w:rsidR="00134053" w:rsidRPr="00097F4E">
        <w:rPr>
          <w:rFonts w:ascii="Times New Roman" w:hAnsi="Times New Roman" w:cs="Times New Roman"/>
          <w:sz w:val="24"/>
          <w:szCs w:val="24"/>
        </w:rPr>
        <w:t>земляных работ в местах утечек газа из подземных газопроводов до их устранения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792E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7792E">
        <w:rPr>
          <w:rFonts w:ascii="Times New Roman" w:hAnsi="Times New Roman" w:cs="Times New Roman"/>
          <w:sz w:val="24"/>
          <w:szCs w:val="24"/>
        </w:rPr>
        <w:t xml:space="preserve"> уведомляет (письменно, </w:t>
      </w:r>
      <w:proofErr w:type="spellStart"/>
      <w:r w:rsidRPr="0017792E">
        <w:rPr>
          <w:rFonts w:ascii="Times New Roman" w:hAnsi="Times New Roman" w:cs="Times New Roman"/>
          <w:sz w:val="24"/>
          <w:szCs w:val="24"/>
        </w:rPr>
        <w:t>факсограммой</w:t>
      </w:r>
      <w:proofErr w:type="spellEnd"/>
      <w:r w:rsidRPr="0017792E">
        <w:rPr>
          <w:rFonts w:ascii="Times New Roman" w:hAnsi="Times New Roman" w:cs="Times New Roman"/>
          <w:sz w:val="24"/>
          <w:szCs w:val="24"/>
        </w:rPr>
        <w:t>, по электрон</w:t>
      </w:r>
      <w:r>
        <w:rPr>
          <w:rFonts w:ascii="Times New Roman" w:hAnsi="Times New Roman" w:cs="Times New Roman"/>
          <w:sz w:val="24"/>
          <w:szCs w:val="24"/>
        </w:rPr>
        <w:t xml:space="preserve">ной почте) руководителей </w:t>
      </w:r>
      <w:r w:rsidRPr="0017792E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</w:t>
      </w:r>
      <w:r w:rsidRPr="0017792E">
        <w:rPr>
          <w:rFonts w:ascii="Times New Roman" w:hAnsi="Times New Roman" w:cs="Times New Roman"/>
          <w:sz w:val="24"/>
          <w:szCs w:val="24"/>
        </w:rPr>
        <w:t xml:space="preserve"> не позднее, чем за три дня.</w:t>
      </w:r>
    </w:p>
    <w:p w14:paraId="01648701" w14:textId="0B3D8E0A" w:rsidR="00BB3132" w:rsidRDefault="00BB3132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7F4E">
        <w:rPr>
          <w:rFonts w:ascii="Times New Roman" w:hAnsi="Times New Roman" w:cs="Times New Roman"/>
          <w:sz w:val="24"/>
          <w:szCs w:val="24"/>
        </w:rPr>
        <w:t xml:space="preserve">3.5 Перед началом </w:t>
      </w:r>
      <w:r w:rsidR="00134053" w:rsidRPr="00097F4E">
        <w:rPr>
          <w:rFonts w:ascii="Times New Roman" w:hAnsi="Times New Roman" w:cs="Times New Roman"/>
          <w:sz w:val="24"/>
          <w:szCs w:val="24"/>
        </w:rPr>
        <w:t>земляных работ в местах утечек газа из подземных газопроводов до их устранения</w:t>
      </w:r>
      <w:r w:rsidR="00134053" w:rsidRPr="00BB3132">
        <w:rPr>
          <w:rFonts w:ascii="Times New Roman" w:hAnsi="Times New Roman" w:cs="Times New Roman"/>
          <w:sz w:val="24"/>
          <w:szCs w:val="24"/>
        </w:rPr>
        <w:t xml:space="preserve"> </w:t>
      </w:r>
      <w:r w:rsidRPr="00BB3132">
        <w:rPr>
          <w:rFonts w:ascii="Times New Roman" w:hAnsi="Times New Roman" w:cs="Times New Roman"/>
          <w:sz w:val="24"/>
          <w:szCs w:val="24"/>
        </w:rPr>
        <w:t xml:space="preserve">необходимо пригласить представителей организаций в лице </w:t>
      </w:r>
      <w:r w:rsidRPr="00BB3132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ООО «Структура»</w:t>
      </w:r>
      <w:r w:rsidRPr="00BB3132">
        <w:rPr>
          <w:rFonts w:ascii="Times New Roman" w:hAnsi="Times New Roman" w:cs="Times New Roman"/>
          <w:sz w:val="24"/>
          <w:szCs w:val="24"/>
        </w:rPr>
        <w:t>, имеющих в</w:t>
      </w:r>
      <w:r>
        <w:rPr>
          <w:rFonts w:ascii="Times New Roman" w:hAnsi="Times New Roman" w:cs="Times New Roman"/>
          <w:sz w:val="24"/>
          <w:szCs w:val="24"/>
        </w:rPr>
        <w:t>близи газопровода подземные со</w:t>
      </w:r>
      <w:r w:rsidRPr="00BB3132">
        <w:rPr>
          <w:rFonts w:ascii="Times New Roman" w:hAnsi="Times New Roman" w:cs="Times New Roman"/>
          <w:sz w:val="24"/>
          <w:szCs w:val="24"/>
        </w:rPr>
        <w:t>оружения, для уточнения их расположения и принятия м</w:t>
      </w:r>
      <w:r>
        <w:rPr>
          <w:rFonts w:ascii="Times New Roman" w:hAnsi="Times New Roman" w:cs="Times New Roman"/>
          <w:sz w:val="24"/>
          <w:szCs w:val="24"/>
        </w:rPr>
        <w:t>ер по безопасному выполнению ра</w:t>
      </w:r>
      <w:r w:rsidRPr="00BB3132">
        <w:rPr>
          <w:rFonts w:ascii="Times New Roman" w:hAnsi="Times New Roman" w:cs="Times New Roman"/>
          <w:sz w:val="24"/>
          <w:szCs w:val="24"/>
        </w:rPr>
        <w:t>бот.</w:t>
      </w:r>
    </w:p>
    <w:p w14:paraId="0887FC61" w14:textId="537ED459" w:rsidR="00AF57D3" w:rsidRPr="00F26CD2" w:rsidRDefault="00AF57D3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3.6 </w:t>
      </w:r>
      <w:r w:rsidRPr="00AF57D3">
        <w:rPr>
          <w:rFonts w:ascii="Times New Roman" w:hAnsi="Times New Roman" w:cs="Times New Roman"/>
          <w:sz w:val="24"/>
          <w:szCs w:val="24"/>
        </w:rPr>
        <w:t xml:space="preserve">Все виды вскрышных и земляных работ </w:t>
      </w:r>
      <w:r w:rsidR="00DE6DB9">
        <w:rPr>
          <w:rFonts w:ascii="Times New Roman" w:hAnsi="Times New Roman" w:cs="Times New Roman"/>
          <w:sz w:val="24"/>
          <w:szCs w:val="24"/>
        </w:rPr>
        <w:t>должны</w:t>
      </w:r>
      <w:r w:rsidRPr="00AF57D3">
        <w:rPr>
          <w:rFonts w:ascii="Times New Roman" w:hAnsi="Times New Roman" w:cs="Times New Roman"/>
          <w:sz w:val="24"/>
          <w:szCs w:val="24"/>
        </w:rPr>
        <w:t xml:space="preserve"> производиться только </w:t>
      </w:r>
      <w:r w:rsidR="00DE6DB9">
        <w:rPr>
          <w:rFonts w:ascii="Times New Roman" w:hAnsi="Times New Roman" w:cs="Times New Roman"/>
          <w:sz w:val="24"/>
          <w:szCs w:val="24"/>
        </w:rPr>
        <w:t>при нали</w:t>
      </w:r>
      <w:r w:rsidRPr="00AF57D3">
        <w:rPr>
          <w:rFonts w:ascii="Times New Roman" w:hAnsi="Times New Roman" w:cs="Times New Roman"/>
          <w:sz w:val="24"/>
          <w:szCs w:val="24"/>
        </w:rPr>
        <w:t xml:space="preserve">чии у </w:t>
      </w:r>
      <w:r w:rsidR="00DE6DB9" w:rsidRPr="0017792E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DE6DB9" w:rsidRPr="0017792E">
        <w:rPr>
          <w:rFonts w:ascii="Times New Roman" w:hAnsi="Times New Roman" w:cs="Times New Roman"/>
          <w:sz w:val="24"/>
          <w:szCs w:val="24"/>
        </w:rPr>
        <w:t xml:space="preserve"> </w:t>
      </w:r>
      <w:r w:rsidRPr="00AF57D3">
        <w:rPr>
          <w:rFonts w:ascii="Times New Roman" w:hAnsi="Times New Roman" w:cs="Times New Roman"/>
          <w:sz w:val="24"/>
          <w:szCs w:val="24"/>
        </w:rPr>
        <w:t>ордера или соответствующего разрешения на производство земляных работ, выданного организацией, имеющей вблизи газопровода подземные сооружения, устройства ограждения места работ и выполнения охранных мероприятий.</w:t>
      </w:r>
    </w:p>
    <w:p w14:paraId="32186F59" w14:textId="0A97CE4E" w:rsidR="00144995" w:rsidRPr="00280083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76126">
        <w:rPr>
          <w:rFonts w:ascii="Times New Roman" w:hAnsi="Times New Roman" w:cs="Times New Roman"/>
          <w:sz w:val="24"/>
          <w:szCs w:val="24"/>
        </w:rPr>
        <w:t>3</w:t>
      </w:r>
      <w:r w:rsidR="00144995" w:rsidRPr="00676126">
        <w:rPr>
          <w:rFonts w:ascii="Times New Roman" w:hAnsi="Times New Roman" w:cs="Times New Roman"/>
          <w:sz w:val="24"/>
          <w:szCs w:val="24"/>
        </w:rPr>
        <w:t>.</w:t>
      </w:r>
      <w:r w:rsidR="00DE6DB9">
        <w:rPr>
          <w:rFonts w:ascii="Times New Roman" w:hAnsi="Times New Roman" w:cs="Times New Roman"/>
          <w:sz w:val="24"/>
          <w:szCs w:val="24"/>
        </w:rPr>
        <w:t>7</w:t>
      </w:r>
      <w:r w:rsidR="00144995" w:rsidRPr="00676126">
        <w:rPr>
          <w:rFonts w:ascii="Times New Roman" w:hAnsi="Times New Roman" w:cs="Times New Roman"/>
          <w:sz w:val="24"/>
          <w:szCs w:val="24"/>
        </w:rPr>
        <w:t xml:space="preserve"> </w:t>
      </w:r>
      <w:r w:rsidR="00DA56AE" w:rsidRPr="00676126">
        <w:rPr>
          <w:rFonts w:ascii="Times New Roman" w:hAnsi="Times New Roman" w:cs="Times New Roman"/>
          <w:sz w:val="24"/>
          <w:szCs w:val="24"/>
        </w:rPr>
        <w:t xml:space="preserve">Работы по </w:t>
      </w:r>
      <w:r w:rsidR="00BB3132" w:rsidRPr="00676126">
        <w:rPr>
          <w:rFonts w:ascii="Times New Roman" w:hAnsi="Times New Roman" w:cs="Times New Roman"/>
          <w:sz w:val="24"/>
          <w:szCs w:val="24"/>
        </w:rPr>
        <w:t>замене участка стального газопровода</w:t>
      </w:r>
      <w:r w:rsidR="00DA56AE" w:rsidRPr="00676126">
        <w:rPr>
          <w:rFonts w:ascii="Times New Roman" w:hAnsi="Times New Roman" w:cs="Times New Roman"/>
          <w:sz w:val="24"/>
          <w:szCs w:val="24"/>
        </w:rPr>
        <w:t xml:space="preserve"> </w:t>
      </w:r>
      <w:r w:rsidR="00557F25" w:rsidRPr="00676126">
        <w:rPr>
          <w:rFonts w:ascii="Times New Roman" w:hAnsi="Times New Roman" w:cs="Times New Roman"/>
          <w:sz w:val="24"/>
          <w:szCs w:val="24"/>
        </w:rPr>
        <w:t>отно</w:t>
      </w:r>
      <w:r w:rsidR="00557F25" w:rsidRPr="00C01A58">
        <w:rPr>
          <w:rFonts w:ascii="Times New Roman" w:hAnsi="Times New Roman" w:cs="Times New Roman"/>
          <w:sz w:val="24"/>
          <w:szCs w:val="24"/>
        </w:rPr>
        <w:t>сятся</w:t>
      </w:r>
      <w:r w:rsidR="00557F25" w:rsidRPr="002C63AA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2C63AA">
        <w:rPr>
          <w:rFonts w:ascii="Times New Roman" w:hAnsi="Times New Roman" w:cs="Times New Roman"/>
          <w:sz w:val="24"/>
          <w:szCs w:val="24"/>
        </w:rPr>
        <w:t>к категории газоопасных работ, которые выполняют по наряду-допуску. Наряд-допуск на производство газоопасных работ оформляют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приложением Б.</w:t>
      </w:r>
    </w:p>
    <w:p w14:paraId="6E746DAA" w14:textId="28906BC5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DE6DB9">
        <w:rPr>
          <w:rFonts w:ascii="Times New Roman" w:hAnsi="Times New Roman" w:cs="Times New Roman"/>
          <w:sz w:val="24"/>
          <w:szCs w:val="24"/>
        </w:rPr>
        <w:t>8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В.</w:t>
      </w:r>
    </w:p>
    <w:p w14:paraId="5D826842" w14:textId="0ECA86CE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DE6DB9">
        <w:rPr>
          <w:rFonts w:ascii="Times New Roman" w:hAnsi="Times New Roman" w:cs="Times New Roman"/>
          <w:sz w:val="24"/>
          <w:szCs w:val="24"/>
        </w:rPr>
        <w:t>9</w:t>
      </w:r>
      <w:r w:rsidRPr="00904F74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6EE69087" w14:textId="777777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1EE3116A" w14:textId="694D1125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б) прошедшие медосмотр, психи</w:t>
      </w:r>
      <w:r>
        <w:rPr>
          <w:rFonts w:ascii="Times New Roman" w:hAnsi="Times New Roman" w:cs="Times New Roman"/>
          <w:sz w:val="24"/>
          <w:szCs w:val="24"/>
        </w:rPr>
        <w:t xml:space="preserve">атрическое освидетельствование </w:t>
      </w:r>
      <w:r w:rsidRPr="00904F74">
        <w:rPr>
          <w:rFonts w:ascii="Times New Roman" w:hAnsi="Times New Roman" w:cs="Times New Roman"/>
          <w:sz w:val="24"/>
          <w:szCs w:val="24"/>
        </w:rPr>
        <w:t>и не имеющие медицинских противопоказаний;</w:t>
      </w:r>
    </w:p>
    <w:p w14:paraId="25DD171D" w14:textId="70332AF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в) обученные технологии ведения ГОР</w:t>
      </w:r>
      <w:r>
        <w:rPr>
          <w:rFonts w:ascii="Times New Roman" w:hAnsi="Times New Roman" w:cs="Times New Roman"/>
          <w:sz w:val="24"/>
          <w:szCs w:val="24"/>
        </w:rPr>
        <w:t xml:space="preserve">, безопасным методам и приемам </w:t>
      </w:r>
      <w:r w:rsidRPr="00904F74">
        <w:rPr>
          <w:rFonts w:ascii="Times New Roman" w:hAnsi="Times New Roman" w:cs="Times New Roman"/>
          <w:sz w:val="24"/>
          <w:szCs w:val="24"/>
        </w:rPr>
        <w:t>работы, правилам пользования средства</w:t>
      </w:r>
      <w:r>
        <w:rPr>
          <w:rFonts w:ascii="Times New Roman" w:hAnsi="Times New Roman" w:cs="Times New Roman"/>
          <w:sz w:val="24"/>
          <w:szCs w:val="24"/>
        </w:rPr>
        <w:t xml:space="preserve">ми индивидуальной защиты (СИЗ, </w:t>
      </w:r>
      <w:r w:rsidRPr="00904F74">
        <w:rPr>
          <w:rFonts w:ascii="Times New Roman" w:hAnsi="Times New Roman" w:cs="Times New Roman"/>
          <w:sz w:val="24"/>
          <w:szCs w:val="24"/>
        </w:rPr>
        <w:t>СИЗОД и др.) и предохранительным</w:t>
      </w:r>
      <w:r>
        <w:rPr>
          <w:rFonts w:ascii="Times New Roman" w:hAnsi="Times New Roman" w:cs="Times New Roman"/>
          <w:sz w:val="24"/>
          <w:szCs w:val="24"/>
        </w:rPr>
        <w:t xml:space="preserve">и приспособлениями, первичными </w:t>
      </w:r>
      <w:r w:rsidRPr="00904F74">
        <w:rPr>
          <w:rFonts w:ascii="Times New Roman" w:hAnsi="Times New Roman" w:cs="Times New Roman"/>
          <w:sz w:val="24"/>
          <w:szCs w:val="24"/>
        </w:rPr>
        <w:t>средствами пожаротушения, способам оказания первой помощи;</w:t>
      </w:r>
    </w:p>
    <w:p w14:paraId="0F4F9668" w14:textId="10AB2A7B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г) рабочие, прошедшие инструктаж</w:t>
      </w:r>
      <w:r>
        <w:rPr>
          <w:rFonts w:ascii="Times New Roman" w:hAnsi="Times New Roman" w:cs="Times New Roman"/>
          <w:sz w:val="24"/>
          <w:szCs w:val="24"/>
        </w:rPr>
        <w:t xml:space="preserve">и, стажировку на рабочем месте </w:t>
      </w:r>
      <w:r w:rsidRPr="00904F74">
        <w:rPr>
          <w:rFonts w:ascii="Times New Roman" w:hAnsi="Times New Roman" w:cs="Times New Roman"/>
          <w:sz w:val="24"/>
          <w:szCs w:val="24"/>
        </w:rPr>
        <w:t xml:space="preserve">в объеме от 2 до 19 рабочих смен, в зависимости от стажа и квалификации работника, проверку знаний требований охраны </w:t>
      </w:r>
      <w:r>
        <w:rPr>
          <w:rFonts w:ascii="Times New Roman" w:hAnsi="Times New Roman" w:cs="Times New Roman"/>
          <w:sz w:val="24"/>
          <w:szCs w:val="24"/>
        </w:rPr>
        <w:t xml:space="preserve">труда и пожарной безопасности, </w:t>
      </w:r>
      <w:r w:rsidRPr="00904F74">
        <w:rPr>
          <w:rFonts w:ascii="Times New Roman" w:hAnsi="Times New Roman" w:cs="Times New Roman"/>
          <w:sz w:val="24"/>
          <w:szCs w:val="24"/>
        </w:rPr>
        <w:t xml:space="preserve">по профессии, видам выполняемых работ, </w:t>
      </w:r>
      <w:r>
        <w:rPr>
          <w:rFonts w:ascii="Times New Roman" w:hAnsi="Times New Roman" w:cs="Times New Roman"/>
          <w:sz w:val="24"/>
          <w:szCs w:val="24"/>
        </w:rPr>
        <w:t>в том числе по инструкциям должностных обязанностей</w:t>
      </w:r>
      <w:r w:rsidRPr="00904F74">
        <w:rPr>
          <w:rFonts w:ascii="Times New Roman" w:hAnsi="Times New Roman" w:cs="Times New Roman"/>
          <w:sz w:val="24"/>
          <w:szCs w:val="24"/>
        </w:rPr>
        <w:t>;</w:t>
      </w:r>
    </w:p>
    <w:p w14:paraId="111930BF" w14:textId="503C5913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д) руководители, ответственные за подготовку и проведение</w:t>
      </w:r>
      <w:r>
        <w:rPr>
          <w:rFonts w:ascii="Times New Roman" w:hAnsi="Times New Roman" w:cs="Times New Roman"/>
          <w:sz w:val="24"/>
          <w:szCs w:val="24"/>
        </w:rPr>
        <w:t xml:space="preserve"> ГОР, </w:t>
      </w:r>
      <w:r w:rsidRPr="00904F74">
        <w:rPr>
          <w:rFonts w:ascii="Times New Roman" w:hAnsi="Times New Roman" w:cs="Times New Roman"/>
          <w:sz w:val="24"/>
          <w:szCs w:val="24"/>
        </w:rPr>
        <w:t>прошедшие проверку знаний требований охран</w:t>
      </w:r>
      <w:r>
        <w:rPr>
          <w:rFonts w:ascii="Times New Roman" w:hAnsi="Times New Roman" w:cs="Times New Roman"/>
          <w:sz w:val="24"/>
          <w:szCs w:val="24"/>
        </w:rPr>
        <w:t xml:space="preserve">ы труда и аттестацию в области </w:t>
      </w:r>
      <w:r w:rsidRPr="00904F74">
        <w:rPr>
          <w:rFonts w:ascii="Times New Roman" w:hAnsi="Times New Roman" w:cs="Times New Roman"/>
          <w:sz w:val="24"/>
          <w:szCs w:val="24"/>
        </w:rPr>
        <w:t>промышленной безопасности согласно долж</w:t>
      </w:r>
      <w:r>
        <w:rPr>
          <w:rFonts w:ascii="Times New Roman" w:hAnsi="Times New Roman" w:cs="Times New Roman"/>
          <w:sz w:val="24"/>
          <w:szCs w:val="24"/>
        </w:rPr>
        <w:t xml:space="preserve">ностным обязанностям, проверку </w:t>
      </w:r>
      <w:r w:rsidRPr="00904F74">
        <w:rPr>
          <w:rFonts w:ascii="Times New Roman" w:hAnsi="Times New Roman" w:cs="Times New Roman"/>
          <w:sz w:val="24"/>
          <w:szCs w:val="24"/>
        </w:rPr>
        <w:t xml:space="preserve">знаний требований пожарной безопасности (по окончании обучения </w:t>
      </w:r>
      <w:proofErr w:type="spellStart"/>
      <w:r w:rsidRPr="00904F74">
        <w:rPr>
          <w:rFonts w:ascii="Times New Roman" w:hAnsi="Times New Roman" w:cs="Times New Roman"/>
          <w:sz w:val="24"/>
          <w:szCs w:val="24"/>
        </w:rPr>
        <w:t>пожарнотехническому</w:t>
      </w:r>
      <w:proofErr w:type="spellEnd"/>
      <w:r w:rsidRPr="00904F74">
        <w:rPr>
          <w:rFonts w:ascii="Times New Roman" w:hAnsi="Times New Roman" w:cs="Times New Roman"/>
          <w:sz w:val="24"/>
          <w:szCs w:val="24"/>
        </w:rPr>
        <w:t xml:space="preserve"> минимуму), в том числе по инструкциям должностных обязанностей;</w:t>
      </w:r>
    </w:p>
    <w:p w14:paraId="4AC755FC" w14:textId="7E713547" w:rsidR="00904F74" w:rsidRPr="00904F74" w:rsidRDefault="00904F74" w:rsidP="003C70CD">
      <w:pPr>
        <w:widowControl w:val="0"/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lastRenderedPageBreak/>
        <w:t xml:space="preserve">е) допущенные к выполнению </w:t>
      </w:r>
      <w:r>
        <w:rPr>
          <w:rFonts w:ascii="Times New Roman" w:hAnsi="Times New Roman" w:cs="Times New Roman"/>
          <w:sz w:val="24"/>
          <w:szCs w:val="24"/>
        </w:rPr>
        <w:t>ГОР распорядительным документом с учетом пункта 3.</w:t>
      </w:r>
      <w:r w:rsidR="00DE6DB9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</w:t>
      </w:r>
      <w:r w:rsidRPr="00904F74">
        <w:rPr>
          <w:rFonts w:ascii="Times New Roman" w:hAnsi="Times New Roman" w:cs="Times New Roman"/>
          <w:sz w:val="24"/>
          <w:szCs w:val="24"/>
        </w:rPr>
        <w:t>удостоверение о проверке знаний требований охраны труда;</w:t>
      </w:r>
    </w:p>
    <w:p w14:paraId="4CB8DA7F" w14:textId="593E65AF" w:rsid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ж) обеспеченные спецодежд</w:t>
      </w:r>
      <w:r>
        <w:rPr>
          <w:rFonts w:ascii="Times New Roman" w:hAnsi="Times New Roman" w:cs="Times New Roman"/>
          <w:sz w:val="24"/>
          <w:szCs w:val="24"/>
        </w:rPr>
        <w:t xml:space="preserve">ой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изготовленной </w:t>
      </w:r>
      <w:r w:rsidRPr="00904F74">
        <w:rPr>
          <w:rFonts w:ascii="Times New Roman" w:hAnsi="Times New Roman" w:cs="Times New Roman"/>
          <w:sz w:val="24"/>
          <w:szCs w:val="24"/>
        </w:rPr>
        <w:t>из термостойких и ан</w:t>
      </w:r>
      <w:r w:rsidR="00130F4F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355B0BFF" w14:textId="1BFBBEC1" w:rsidR="003A3CF7" w:rsidRDefault="00904F74" w:rsidP="003A3CF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DE6DB9">
        <w:rPr>
          <w:rFonts w:ascii="Times New Roman" w:hAnsi="Times New Roman" w:cs="Times New Roman"/>
          <w:sz w:val="24"/>
          <w:szCs w:val="24"/>
        </w:rPr>
        <w:t>10</w:t>
      </w:r>
      <w:r w:rsidR="00F26CD2">
        <w:rPr>
          <w:rFonts w:ascii="Times New Roman" w:hAnsi="Times New Roman" w:cs="Times New Roman"/>
          <w:sz w:val="24"/>
          <w:szCs w:val="24"/>
        </w:rPr>
        <w:t xml:space="preserve"> </w:t>
      </w:r>
      <w:r w:rsidRPr="00904F74">
        <w:rPr>
          <w:rFonts w:ascii="Times New Roman" w:hAnsi="Times New Roman" w:cs="Times New Roman"/>
          <w:sz w:val="24"/>
          <w:szCs w:val="24"/>
        </w:rPr>
        <w:t xml:space="preserve">Аттестация и обучение персонала </w:t>
      </w:r>
      <w:r>
        <w:rPr>
          <w:rFonts w:ascii="Times New Roman" w:hAnsi="Times New Roman" w:cs="Times New Roman"/>
          <w:sz w:val="24"/>
          <w:szCs w:val="24"/>
        </w:rPr>
        <w:t xml:space="preserve">должностным обязанностям, выполняющих ГОР, проводится </w:t>
      </w:r>
      <w:r w:rsidRPr="00904F74">
        <w:rPr>
          <w:rFonts w:ascii="Times New Roman" w:hAnsi="Times New Roman" w:cs="Times New Roman"/>
          <w:sz w:val="24"/>
          <w:szCs w:val="24"/>
        </w:rPr>
        <w:t>в установл</w:t>
      </w:r>
      <w:r>
        <w:rPr>
          <w:rFonts w:ascii="Times New Roman" w:hAnsi="Times New Roman" w:cs="Times New Roman"/>
          <w:sz w:val="24"/>
          <w:szCs w:val="24"/>
        </w:rPr>
        <w:t xml:space="preserve">енном законодательством порядке </w:t>
      </w:r>
      <w:r w:rsidR="005A7882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904F74">
        <w:rPr>
          <w:rFonts w:ascii="Times New Roman" w:hAnsi="Times New Roman" w:cs="Times New Roman"/>
          <w:sz w:val="24"/>
          <w:szCs w:val="24"/>
        </w:rPr>
        <w:t>.</w:t>
      </w:r>
    </w:p>
    <w:p w14:paraId="1F09DB15" w14:textId="3D09A0AF" w:rsidR="003A3CF7" w:rsidRPr="00144995" w:rsidRDefault="003A3CF7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17792E">
        <w:rPr>
          <w:rFonts w:ascii="Times New Roman" w:hAnsi="Times New Roman" w:cs="Times New Roman"/>
          <w:sz w:val="24"/>
          <w:szCs w:val="24"/>
        </w:rPr>
        <w:t>1</w:t>
      </w:r>
      <w:r w:rsidR="00DE6DB9"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</w:rPr>
        <w:t>Ответственность и обязанности ответственных лиц и исполнителей газоопасных работ</w:t>
      </w:r>
      <w:r>
        <w:rPr>
          <w:rFonts w:ascii="Times New Roman" w:hAnsi="Times New Roman" w:cs="Times New Roman"/>
          <w:sz w:val="24"/>
          <w:szCs w:val="24"/>
        </w:rPr>
        <w:t xml:space="preserve"> приведены в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приложении Д.</w:t>
      </w:r>
    </w:p>
    <w:p w14:paraId="03A005C7" w14:textId="2AA75403" w:rsidR="00144995" w:rsidRP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44995" w:rsidRPr="00144995">
        <w:rPr>
          <w:rFonts w:ascii="Times New Roman" w:hAnsi="Times New Roman" w:cs="Times New Roman"/>
          <w:sz w:val="24"/>
          <w:szCs w:val="24"/>
        </w:rPr>
        <w:t>.</w:t>
      </w:r>
      <w:r w:rsidR="00CC497E">
        <w:rPr>
          <w:rFonts w:ascii="Times New Roman" w:hAnsi="Times New Roman" w:cs="Times New Roman"/>
          <w:sz w:val="24"/>
          <w:szCs w:val="24"/>
        </w:rPr>
        <w:t>1</w:t>
      </w:r>
      <w:r w:rsidR="00DE6DB9">
        <w:rPr>
          <w:rFonts w:ascii="Times New Roman" w:hAnsi="Times New Roman" w:cs="Times New Roman"/>
          <w:sz w:val="24"/>
          <w:szCs w:val="24"/>
        </w:rPr>
        <w:t>2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, назначаются приказом по </w:t>
      </w:r>
      <w:r w:rsidR="00144995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</w:t>
      </w:r>
      <w:proofErr w:type="spellStart"/>
      <w:r w:rsidR="00144995" w:rsidRPr="00144995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не менее одного года.</w:t>
      </w:r>
    </w:p>
    <w:p w14:paraId="2D0A4FE0" w14:textId="2219F12D" w:rsidR="00144995" w:rsidRDefault="00144995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4995">
        <w:rPr>
          <w:rFonts w:ascii="Times New Roman" w:hAnsi="Times New Roman" w:cs="Times New Roman"/>
          <w:sz w:val="24"/>
          <w:szCs w:val="24"/>
        </w:rPr>
        <w:t>Ответственн</w:t>
      </w:r>
      <w:r w:rsidR="008959D9">
        <w:rPr>
          <w:rFonts w:ascii="Times New Roman" w:hAnsi="Times New Roman" w:cs="Times New Roman"/>
          <w:sz w:val="24"/>
          <w:szCs w:val="24"/>
        </w:rPr>
        <w:t>ых</w:t>
      </w:r>
      <w:r w:rsidRPr="00144995">
        <w:rPr>
          <w:rFonts w:ascii="Times New Roman" w:hAnsi="Times New Roman" w:cs="Times New Roman"/>
          <w:sz w:val="24"/>
          <w:szCs w:val="24"/>
        </w:rPr>
        <w:t xml:space="preserve"> за </w:t>
      </w:r>
      <w:r w:rsidR="008959D9"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проведение работ назначает работник, выдающий наряд-допуск на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Pr="001449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0A31BC" w14:textId="1878E5BE" w:rsidR="008959D9" w:rsidRPr="008959D9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DE6DB9">
        <w:rPr>
          <w:rFonts w:ascii="Times New Roman" w:hAnsi="Times New Roman" w:cs="Times New Roman"/>
          <w:sz w:val="24"/>
          <w:szCs w:val="24"/>
        </w:rPr>
        <w:t>3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</w:t>
      </w:r>
      <w:r>
        <w:rPr>
          <w:rFonts w:ascii="Times New Roman" w:hAnsi="Times New Roman" w:cs="Times New Roman"/>
          <w:sz w:val="24"/>
          <w:szCs w:val="24"/>
        </w:rPr>
        <w:t xml:space="preserve">одготовительные работы объекта </w:t>
      </w:r>
      <w:r w:rsidRPr="008959D9">
        <w:rPr>
          <w:rFonts w:ascii="Times New Roman" w:hAnsi="Times New Roman" w:cs="Times New Roman"/>
          <w:sz w:val="24"/>
          <w:szCs w:val="24"/>
        </w:rPr>
        <w:t>к проведению ГОР, назначается работн</w:t>
      </w:r>
      <w:r>
        <w:rPr>
          <w:rFonts w:ascii="Times New Roman" w:hAnsi="Times New Roman" w:cs="Times New Roman"/>
          <w:sz w:val="24"/>
          <w:szCs w:val="24"/>
        </w:rPr>
        <w:t xml:space="preserve">ик 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 xml:space="preserve">на объектах или в границах деятельности </w:t>
      </w:r>
      <w:r>
        <w:rPr>
          <w:rFonts w:ascii="Times New Roman" w:hAnsi="Times New Roman" w:cs="Times New Roman"/>
          <w:sz w:val="24"/>
          <w:szCs w:val="24"/>
        </w:rPr>
        <w:t xml:space="preserve">которых будут выполняться ГОР, </w:t>
      </w:r>
      <w:r w:rsidRPr="008959D9">
        <w:rPr>
          <w:rFonts w:ascii="Times New Roman" w:hAnsi="Times New Roman" w:cs="Times New Roman"/>
          <w:sz w:val="24"/>
          <w:szCs w:val="24"/>
        </w:rPr>
        <w:t>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>в непосредственном подчинении лица,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тственного за подготовительные </w:t>
      </w:r>
      <w:r w:rsidRPr="008959D9">
        <w:rPr>
          <w:rFonts w:ascii="Times New Roman" w:hAnsi="Times New Roman" w:cs="Times New Roman"/>
          <w:sz w:val="24"/>
          <w:szCs w:val="24"/>
        </w:rPr>
        <w:t>работы объекта к ведению ГОР.</w:t>
      </w:r>
    </w:p>
    <w:p w14:paraId="2B1077F9" w14:textId="6A153819" w:rsidR="00644155" w:rsidRDefault="00644155" w:rsidP="0064415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DE6DB9">
        <w:rPr>
          <w:rFonts w:ascii="Times New Roman" w:hAnsi="Times New Roman" w:cs="Times New Roman"/>
          <w:sz w:val="24"/>
          <w:szCs w:val="24"/>
        </w:rPr>
        <w:t>4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</w:t>
      </w:r>
      <w:r>
        <w:rPr>
          <w:rFonts w:ascii="Times New Roman" w:hAnsi="Times New Roman" w:cs="Times New Roman"/>
          <w:sz w:val="24"/>
          <w:szCs w:val="24"/>
        </w:rPr>
        <w:t xml:space="preserve">ение ГОР, назначается работник </w:t>
      </w:r>
      <w:r w:rsidRPr="008959D9">
        <w:rPr>
          <w:rFonts w:ascii="Times New Roman" w:hAnsi="Times New Roman" w:cs="Times New Roman"/>
          <w:sz w:val="24"/>
          <w:szCs w:val="24"/>
        </w:rPr>
        <w:t xml:space="preserve">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8959D9">
        <w:rPr>
          <w:rFonts w:ascii="Times New Roman" w:hAnsi="Times New Roman" w:cs="Times New Roman"/>
          <w:sz w:val="24"/>
          <w:szCs w:val="24"/>
        </w:rPr>
        <w:t xml:space="preserve"> в ведении котор</w:t>
      </w:r>
      <w:r>
        <w:rPr>
          <w:rFonts w:ascii="Times New Roman" w:hAnsi="Times New Roman" w:cs="Times New Roman"/>
          <w:sz w:val="24"/>
          <w:szCs w:val="24"/>
        </w:rPr>
        <w:t xml:space="preserve">ого находятся исполнители ГОР, </w:t>
      </w:r>
      <w:r w:rsidRPr="008959D9">
        <w:rPr>
          <w:rFonts w:ascii="Times New Roman" w:hAnsi="Times New Roman" w:cs="Times New Roman"/>
          <w:sz w:val="24"/>
          <w:szCs w:val="24"/>
        </w:rPr>
        <w:t>знающий условия, безопасные методы и пр</w:t>
      </w:r>
      <w:r>
        <w:rPr>
          <w:rFonts w:ascii="Times New Roman" w:hAnsi="Times New Roman" w:cs="Times New Roman"/>
          <w:sz w:val="24"/>
          <w:szCs w:val="24"/>
        </w:rPr>
        <w:t xml:space="preserve">иемы подготовки и ведения ГОР, </w:t>
      </w:r>
      <w:r w:rsidRPr="008959D9">
        <w:rPr>
          <w:rFonts w:ascii="Times New Roman" w:hAnsi="Times New Roman" w:cs="Times New Roman"/>
          <w:sz w:val="24"/>
          <w:szCs w:val="24"/>
        </w:rPr>
        <w:t>освобожденный от выполнения других обязанно</w:t>
      </w:r>
      <w:r>
        <w:rPr>
          <w:rFonts w:ascii="Times New Roman" w:hAnsi="Times New Roman" w:cs="Times New Roman"/>
          <w:sz w:val="24"/>
          <w:szCs w:val="24"/>
        </w:rPr>
        <w:t xml:space="preserve">стей на период выполнения этих </w:t>
      </w:r>
      <w:r w:rsidRPr="008959D9">
        <w:rPr>
          <w:rFonts w:ascii="Times New Roman" w:hAnsi="Times New Roman" w:cs="Times New Roman"/>
          <w:sz w:val="24"/>
          <w:szCs w:val="24"/>
        </w:rPr>
        <w:t>работ.</w:t>
      </w:r>
      <w:r w:rsidRPr="00CC49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39EA4E" w14:textId="2874299C" w:rsidR="00DF729B" w:rsidRDefault="00DF729B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0ADD">
        <w:rPr>
          <w:rFonts w:ascii="Times New Roman" w:hAnsi="Times New Roman" w:cs="Times New Roman"/>
          <w:sz w:val="24"/>
          <w:szCs w:val="24"/>
        </w:rPr>
        <w:t>3.1</w:t>
      </w:r>
      <w:r w:rsidR="00DE6DB9">
        <w:rPr>
          <w:rFonts w:ascii="Times New Roman" w:hAnsi="Times New Roman" w:cs="Times New Roman"/>
          <w:sz w:val="24"/>
          <w:szCs w:val="24"/>
        </w:rPr>
        <w:t>5</w:t>
      </w:r>
      <w:r w:rsidRPr="00A60A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0ADD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A60ADD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510EF287" w14:textId="79CE27BD" w:rsidR="004A6E7D" w:rsidRDefault="00CE6B5A" w:rsidP="004A6E7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3.16 </w:t>
      </w:r>
      <w:r w:rsidR="004A6E7D" w:rsidRPr="004A6E7D">
        <w:rPr>
          <w:rFonts w:ascii="Times New Roman" w:hAnsi="Times New Roman" w:cs="Times New Roman"/>
          <w:sz w:val="24"/>
          <w:szCs w:val="24"/>
        </w:rPr>
        <w:t>Земляные работы производятся бригадой рабочих, которые в дальнейшем будут осуществлять ремонт поврежденного газопровода, с участием машиниста экскаватор</w:t>
      </w:r>
      <w:r w:rsidR="004A6E7D">
        <w:rPr>
          <w:rFonts w:ascii="Times New Roman" w:hAnsi="Times New Roman" w:cs="Times New Roman"/>
          <w:sz w:val="24"/>
          <w:szCs w:val="24"/>
        </w:rPr>
        <w:t xml:space="preserve">а под руководством </w:t>
      </w:r>
      <w:r w:rsidR="004A6E7D" w:rsidRPr="00DA56AE">
        <w:rPr>
          <w:rFonts w:ascii="Times New Roman" w:hAnsi="Times New Roman" w:cs="Times New Roman"/>
          <w:sz w:val="24"/>
          <w:szCs w:val="24"/>
        </w:rPr>
        <w:t xml:space="preserve">инженерно-технического работника </w:t>
      </w:r>
      <w:r w:rsidR="004A6E7D" w:rsidRPr="00DA56AE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A6E7D">
        <w:rPr>
          <w:rFonts w:ascii="Times New Roman" w:hAnsi="Times New Roman" w:cs="Times New Roman"/>
          <w:sz w:val="24"/>
          <w:szCs w:val="24"/>
        </w:rPr>
        <w:t>.</w:t>
      </w:r>
    </w:p>
    <w:p w14:paraId="015F10AB" w14:textId="77777777" w:rsidR="00134053" w:rsidRDefault="00134053" w:rsidP="004A6E7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4BF8DC" w14:textId="77777777" w:rsidR="004A6E7D" w:rsidRDefault="004A6E7D" w:rsidP="004A6E7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4396FF91" w14:textId="77777777" w:rsidR="004A6E7D" w:rsidRPr="005A7882" w:rsidRDefault="004A6E7D" w:rsidP="004A6E7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12D72A08" w14:textId="77777777" w:rsidR="004A6E7D" w:rsidRPr="0051542F" w:rsidRDefault="004A6E7D" w:rsidP="004A6E7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</w:t>
      </w:r>
      <w:r>
        <w:rPr>
          <w:rFonts w:ascii="Times New Roman" w:hAnsi="Times New Roman" w:cs="Times New Roman"/>
          <w:sz w:val="20"/>
          <w:szCs w:val="20"/>
        </w:rPr>
        <w:t xml:space="preserve"> труда работников организаций».</w:t>
      </w:r>
    </w:p>
    <w:p w14:paraId="587411AC" w14:textId="77777777" w:rsidR="00134053" w:rsidRDefault="00134053" w:rsidP="0013405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4A6E7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4A6E7D">
        <w:rPr>
          <w:rFonts w:ascii="Times New Roman" w:hAnsi="Times New Roman" w:cs="Times New Roman"/>
          <w:sz w:val="24"/>
          <w:szCs w:val="24"/>
        </w:rPr>
        <w:t xml:space="preserve"> Копание котлованов и траншей в мерзлом грунте </w:t>
      </w:r>
      <w:r>
        <w:rPr>
          <w:rFonts w:ascii="Times New Roman" w:hAnsi="Times New Roman" w:cs="Times New Roman"/>
          <w:sz w:val="24"/>
          <w:szCs w:val="24"/>
        </w:rPr>
        <w:t>на глубину до 1,5 м следует про</w:t>
      </w:r>
      <w:r w:rsidRPr="004A6E7D">
        <w:rPr>
          <w:rFonts w:ascii="Times New Roman" w:hAnsi="Times New Roman" w:cs="Times New Roman"/>
          <w:sz w:val="24"/>
          <w:szCs w:val="24"/>
        </w:rPr>
        <w:t xml:space="preserve">изводить двумя рабочими: одним </w:t>
      </w:r>
      <w:proofErr w:type="spellStart"/>
      <w:r w:rsidRPr="004A6E7D">
        <w:rPr>
          <w:rFonts w:ascii="Times New Roman" w:hAnsi="Times New Roman" w:cs="Times New Roman"/>
          <w:sz w:val="24"/>
          <w:szCs w:val="24"/>
        </w:rPr>
        <w:t>рыхлильщиком</w:t>
      </w:r>
      <w:proofErr w:type="spellEnd"/>
      <w:r w:rsidRPr="004A6E7D">
        <w:rPr>
          <w:rFonts w:ascii="Times New Roman" w:hAnsi="Times New Roman" w:cs="Times New Roman"/>
          <w:sz w:val="24"/>
          <w:szCs w:val="24"/>
        </w:rPr>
        <w:t xml:space="preserve"> и одним </w:t>
      </w:r>
      <w:proofErr w:type="spellStart"/>
      <w:r w:rsidRPr="004A6E7D">
        <w:rPr>
          <w:rFonts w:ascii="Times New Roman" w:hAnsi="Times New Roman" w:cs="Times New Roman"/>
          <w:sz w:val="24"/>
          <w:szCs w:val="24"/>
        </w:rPr>
        <w:t>откидчиком</w:t>
      </w:r>
      <w:proofErr w:type="spellEnd"/>
      <w:r w:rsidRPr="004A6E7D">
        <w:rPr>
          <w:rFonts w:ascii="Times New Roman" w:hAnsi="Times New Roman" w:cs="Times New Roman"/>
          <w:sz w:val="24"/>
          <w:szCs w:val="24"/>
        </w:rPr>
        <w:t>, которые периодически должны</w:t>
      </w:r>
      <w:r>
        <w:rPr>
          <w:rFonts w:ascii="Times New Roman" w:hAnsi="Times New Roman" w:cs="Times New Roman"/>
          <w:sz w:val="24"/>
          <w:szCs w:val="24"/>
        </w:rPr>
        <w:t xml:space="preserve"> меняться своими обязанностями.</w:t>
      </w:r>
    </w:p>
    <w:p w14:paraId="6BB1D64F" w14:textId="15B34D62" w:rsidR="004A6E7D" w:rsidRPr="004A6E7D" w:rsidRDefault="004A6E7D" w:rsidP="004A6E7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A6E7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18</w:t>
      </w:r>
      <w:r w:rsidRPr="004A6E7D">
        <w:rPr>
          <w:rFonts w:ascii="Times New Roman" w:hAnsi="Times New Roman" w:cs="Times New Roman"/>
          <w:sz w:val="24"/>
          <w:szCs w:val="24"/>
        </w:rPr>
        <w:t xml:space="preserve"> Земляные работы производятся в связи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4A6E7D">
        <w:rPr>
          <w:rFonts w:ascii="Times New Roman" w:hAnsi="Times New Roman" w:cs="Times New Roman"/>
          <w:sz w:val="24"/>
          <w:szCs w:val="24"/>
        </w:rPr>
        <w:t xml:space="preserve"> выполнением ремонтных работ на наружных газопроводах, при присоединении вновь пост</w:t>
      </w:r>
      <w:r>
        <w:rPr>
          <w:rFonts w:ascii="Times New Roman" w:hAnsi="Times New Roman" w:cs="Times New Roman"/>
          <w:sz w:val="24"/>
          <w:szCs w:val="24"/>
        </w:rPr>
        <w:t>роенных газопроводов к действую</w:t>
      </w:r>
      <w:r w:rsidRPr="004A6E7D">
        <w:rPr>
          <w:rFonts w:ascii="Times New Roman" w:hAnsi="Times New Roman" w:cs="Times New Roman"/>
          <w:sz w:val="24"/>
          <w:szCs w:val="24"/>
        </w:rPr>
        <w:t>щим сетям газораспределения и при возникновении аварийных ситуаций.</w:t>
      </w:r>
    </w:p>
    <w:p w14:paraId="23901696" w14:textId="4922EBB7" w:rsidR="004A6E7D" w:rsidRPr="004A6E7D" w:rsidRDefault="004A6E7D" w:rsidP="004A6E7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A6E7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19</w:t>
      </w:r>
      <w:r w:rsidRPr="004A6E7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A6E7D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4A6E7D">
        <w:rPr>
          <w:rFonts w:ascii="Times New Roman" w:hAnsi="Times New Roman" w:cs="Times New Roman"/>
          <w:sz w:val="24"/>
          <w:szCs w:val="24"/>
        </w:rPr>
        <w:t xml:space="preserve"> зависимости от протяженности поврежденног</w:t>
      </w:r>
      <w:r>
        <w:rPr>
          <w:rFonts w:ascii="Times New Roman" w:hAnsi="Times New Roman" w:cs="Times New Roman"/>
          <w:sz w:val="24"/>
          <w:szCs w:val="24"/>
        </w:rPr>
        <w:t>о участка газопровода может раз</w:t>
      </w:r>
      <w:r w:rsidRPr="004A6E7D">
        <w:rPr>
          <w:rFonts w:ascii="Times New Roman" w:hAnsi="Times New Roman" w:cs="Times New Roman"/>
          <w:sz w:val="24"/>
          <w:szCs w:val="24"/>
        </w:rPr>
        <w:t>рабатываться шурф, траншея или котлован:</w:t>
      </w:r>
    </w:p>
    <w:p w14:paraId="67066F41" w14:textId="7DC59869" w:rsidR="004A6E7D" w:rsidRPr="004A6E7D" w:rsidRDefault="004A6E7D" w:rsidP="004A6E7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A6E7D">
        <w:rPr>
          <w:rFonts w:ascii="Times New Roman" w:hAnsi="Times New Roman" w:cs="Times New Roman"/>
          <w:sz w:val="24"/>
          <w:szCs w:val="24"/>
        </w:rPr>
        <w:t>- шурф должен разрабатываться при небольших об</w:t>
      </w:r>
      <w:r>
        <w:rPr>
          <w:rFonts w:ascii="Times New Roman" w:hAnsi="Times New Roman" w:cs="Times New Roman"/>
          <w:sz w:val="24"/>
          <w:szCs w:val="24"/>
        </w:rPr>
        <w:t>ъемах ремонтных работ на повреж</w:t>
      </w:r>
      <w:r w:rsidRPr="004A6E7D">
        <w:rPr>
          <w:rFonts w:ascii="Times New Roman" w:hAnsi="Times New Roman" w:cs="Times New Roman"/>
          <w:sz w:val="24"/>
          <w:szCs w:val="24"/>
        </w:rPr>
        <w:t>денном газопроводе;</w:t>
      </w:r>
    </w:p>
    <w:p w14:paraId="4432B97D" w14:textId="77777777" w:rsidR="004A6E7D" w:rsidRPr="004A6E7D" w:rsidRDefault="004A6E7D" w:rsidP="004A6E7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A6E7D">
        <w:rPr>
          <w:rFonts w:ascii="Times New Roman" w:hAnsi="Times New Roman" w:cs="Times New Roman"/>
          <w:sz w:val="24"/>
          <w:szCs w:val="24"/>
        </w:rPr>
        <w:t>- траншея должна разрабатываться при ремонтных работах на большой протяженности газопровода;</w:t>
      </w:r>
    </w:p>
    <w:p w14:paraId="2DC1EC25" w14:textId="43C015A1" w:rsidR="004A6E7D" w:rsidRPr="004A6E7D" w:rsidRDefault="004A6E7D" w:rsidP="004A6E7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A6E7D">
        <w:rPr>
          <w:rFonts w:ascii="Times New Roman" w:hAnsi="Times New Roman" w:cs="Times New Roman"/>
          <w:sz w:val="24"/>
          <w:szCs w:val="24"/>
        </w:rPr>
        <w:t>- котлован разрабатывается при ремонтных работах</w:t>
      </w:r>
      <w:r>
        <w:rPr>
          <w:rFonts w:ascii="Times New Roman" w:hAnsi="Times New Roman" w:cs="Times New Roman"/>
          <w:sz w:val="24"/>
          <w:szCs w:val="24"/>
        </w:rPr>
        <w:t>, для выполнения которых необхо</w:t>
      </w:r>
      <w:r w:rsidRPr="004A6E7D">
        <w:rPr>
          <w:rFonts w:ascii="Times New Roman" w:hAnsi="Times New Roman" w:cs="Times New Roman"/>
          <w:sz w:val="24"/>
          <w:szCs w:val="24"/>
        </w:rPr>
        <w:t>дима большая площадь размещения.</w:t>
      </w:r>
    </w:p>
    <w:p w14:paraId="54EFBF1C" w14:textId="5CFA61F8" w:rsidR="004A6E7D" w:rsidRPr="004A6E7D" w:rsidRDefault="004A6E7D" w:rsidP="004A6E7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A6E7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4A6E7D">
        <w:rPr>
          <w:rFonts w:ascii="Times New Roman" w:hAnsi="Times New Roman" w:cs="Times New Roman"/>
          <w:sz w:val="24"/>
          <w:szCs w:val="24"/>
        </w:rPr>
        <w:t xml:space="preserve"> Выбор технологической схемы и комплекса машин для вс</w:t>
      </w:r>
      <w:r>
        <w:rPr>
          <w:rFonts w:ascii="Times New Roman" w:hAnsi="Times New Roman" w:cs="Times New Roman"/>
          <w:sz w:val="24"/>
          <w:szCs w:val="24"/>
        </w:rPr>
        <w:t>крытия усовершенство</w:t>
      </w:r>
      <w:r w:rsidRPr="004A6E7D">
        <w:rPr>
          <w:rFonts w:ascii="Times New Roman" w:hAnsi="Times New Roman" w:cs="Times New Roman"/>
          <w:sz w:val="24"/>
          <w:szCs w:val="24"/>
        </w:rPr>
        <w:t>ванного дорожного покрытия следует производить в зав</w:t>
      </w:r>
      <w:r>
        <w:rPr>
          <w:rFonts w:ascii="Times New Roman" w:hAnsi="Times New Roman" w:cs="Times New Roman"/>
          <w:sz w:val="24"/>
          <w:szCs w:val="24"/>
        </w:rPr>
        <w:t>исимости от ширины разрабатывае</w:t>
      </w:r>
      <w:r w:rsidRPr="004A6E7D">
        <w:rPr>
          <w:rFonts w:ascii="Times New Roman" w:hAnsi="Times New Roman" w:cs="Times New Roman"/>
          <w:sz w:val="24"/>
          <w:szCs w:val="24"/>
        </w:rPr>
        <w:t>мого грунта, толщины покрытия, объема работ.</w:t>
      </w:r>
    </w:p>
    <w:p w14:paraId="280A65FD" w14:textId="68039E5C" w:rsidR="004A6E7D" w:rsidRPr="004A6E7D" w:rsidRDefault="004A6E7D" w:rsidP="004A6E7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A6E7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4A6E7D">
        <w:rPr>
          <w:rFonts w:ascii="Times New Roman" w:hAnsi="Times New Roman" w:cs="Times New Roman"/>
          <w:sz w:val="24"/>
          <w:szCs w:val="24"/>
        </w:rPr>
        <w:t xml:space="preserve"> Для вскрытия асфальтового или булыжного покрытия могут быть применены отбойные пневматические молотки и перфораторы, </w:t>
      </w:r>
      <w:proofErr w:type="spellStart"/>
      <w:r w:rsidRPr="004A6E7D">
        <w:rPr>
          <w:rFonts w:ascii="Times New Roman" w:hAnsi="Times New Roman" w:cs="Times New Roman"/>
          <w:sz w:val="24"/>
          <w:szCs w:val="24"/>
        </w:rPr>
        <w:t>однобаровые</w:t>
      </w:r>
      <w:proofErr w:type="spellEnd"/>
      <w:r w:rsidRPr="004A6E7D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4A6E7D">
        <w:rPr>
          <w:rFonts w:ascii="Times New Roman" w:hAnsi="Times New Roman" w:cs="Times New Roman"/>
          <w:sz w:val="24"/>
          <w:szCs w:val="24"/>
        </w:rPr>
        <w:t>двухбаровые</w:t>
      </w:r>
      <w:proofErr w:type="spellEnd"/>
      <w:r w:rsidRPr="004A6E7D">
        <w:rPr>
          <w:rFonts w:ascii="Times New Roman" w:hAnsi="Times New Roman" w:cs="Times New Roman"/>
          <w:sz w:val="24"/>
          <w:szCs w:val="24"/>
        </w:rPr>
        <w:t xml:space="preserve"> установки, работающие в комплексе с одноковшовым экскаватором, а также рыхлители, </w:t>
      </w:r>
      <w:proofErr w:type="spellStart"/>
      <w:r w:rsidRPr="004A6E7D">
        <w:rPr>
          <w:rFonts w:ascii="Times New Roman" w:hAnsi="Times New Roman" w:cs="Times New Roman"/>
          <w:sz w:val="24"/>
          <w:szCs w:val="24"/>
        </w:rPr>
        <w:t>дискофрезерные</w:t>
      </w:r>
      <w:proofErr w:type="spellEnd"/>
      <w:r w:rsidRPr="004A6E7D">
        <w:rPr>
          <w:rFonts w:ascii="Times New Roman" w:hAnsi="Times New Roman" w:cs="Times New Roman"/>
          <w:sz w:val="24"/>
          <w:szCs w:val="24"/>
        </w:rPr>
        <w:t xml:space="preserve"> машины, </w:t>
      </w:r>
      <w:proofErr w:type="spellStart"/>
      <w:r w:rsidRPr="004A6E7D">
        <w:rPr>
          <w:rFonts w:ascii="Times New Roman" w:hAnsi="Times New Roman" w:cs="Times New Roman"/>
          <w:sz w:val="24"/>
          <w:szCs w:val="24"/>
        </w:rPr>
        <w:t>гидромолоты</w:t>
      </w:r>
      <w:proofErr w:type="spellEnd"/>
      <w:r w:rsidRPr="004A6E7D">
        <w:rPr>
          <w:rFonts w:ascii="Times New Roman" w:hAnsi="Times New Roman" w:cs="Times New Roman"/>
          <w:sz w:val="24"/>
          <w:szCs w:val="24"/>
        </w:rPr>
        <w:t>, разрешенные к применению.</w:t>
      </w:r>
    </w:p>
    <w:p w14:paraId="7C27485A" w14:textId="49C4C08F" w:rsidR="004A6E7D" w:rsidRPr="004A6E7D" w:rsidRDefault="004A6E7D" w:rsidP="004A6E7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A6E7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22</w:t>
      </w:r>
      <w:r w:rsidRPr="004A6E7D">
        <w:rPr>
          <w:rFonts w:ascii="Times New Roman" w:hAnsi="Times New Roman" w:cs="Times New Roman"/>
          <w:sz w:val="24"/>
          <w:szCs w:val="24"/>
        </w:rPr>
        <w:t xml:space="preserve"> Вскрытие бетонных покрытий должно производиться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4A6E7D">
        <w:rPr>
          <w:rFonts w:ascii="Times New Roman" w:hAnsi="Times New Roman" w:cs="Times New Roman"/>
          <w:sz w:val="24"/>
          <w:szCs w:val="24"/>
        </w:rPr>
        <w:t xml:space="preserve"> помощью пнев</w:t>
      </w:r>
      <w:r>
        <w:rPr>
          <w:rFonts w:ascii="Times New Roman" w:hAnsi="Times New Roman" w:cs="Times New Roman"/>
          <w:sz w:val="24"/>
          <w:szCs w:val="24"/>
        </w:rPr>
        <w:t>матиче</w:t>
      </w:r>
      <w:r w:rsidRPr="004A6E7D">
        <w:rPr>
          <w:rFonts w:ascii="Times New Roman" w:hAnsi="Times New Roman" w:cs="Times New Roman"/>
          <w:sz w:val="24"/>
          <w:szCs w:val="24"/>
        </w:rPr>
        <w:t xml:space="preserve">ских </w:t>
      </w:r>
      <w:proofErr w:type="spellStart"/>
      <w:r w:rsidRPr="004A6E7D">
        <w:rPr>
          <w:rFonts w:ascii="Times New Roman" w:hAnsi="Times New Roman" w:cs="Times New Roman"/>
          <w:sz w:val="24"/>
          <w:szCs w:val="24"/>
        </w:rPr>
        <w:t>бетоноломов</w:t>
      </w:r>
      <w:proofErr w:type="spellEnd"/>
      <w:r w:rsidRPr="004A6E7D">
        <w:rPr>
          <w:rFonts w:ascii="Times New Roman" w:hAnsi="Times New Roman" w:cs="Times New Roman"/>
          <w:sz w:val="24"/>
          <w:szCs w:val="24"/>
        </w:rPr>
        <w:t>.</w:t>
      </w:r>
    </w:p>
    <w:p w14:paraId="13A92F27" w14:textId="2C76F99F" w:rsidR="004A6E7D" w:rsidRPr="004A6E7D" w:rsidRDefault="004A6E7D" w:rsidP="004A6E7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A6E7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4A6E7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A6E7D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4A6E7D">
        <w:rPr>
          <w:rFonts w:ascii="Times New Roman" w:hAnsi="Times New Roman" w:cs="Times New Roman"/>
          <w:sz w:val="24"/>
          <w:szCs w:val="24"/>
        </w:rPr>
        <w:t xml:space="preserve"> городских условиях вскрытие траншей га</w:t>
      </w:r>
      <w:r>
        <w:rPr>
          <w:rFonts w:ascii="Times New Roman" w:hAnsi="Times New Roman" w:cs="Times New Roman"/>
          <w:sz w:val="24"/>
          <w:szCs w:val="24"/>
        </w:rPr>
        <w:t>зопровода, имеющих большое коли</w:t>
      </w:r>
      <w:r w:rsidRPr="004A6E7D">
        <w:rPr>
          <w:rFonts w:ascii="Times New Roman" w:hAnsi="Times New Roman" w:cs="Times New Roman"/>
          <w:sz w:val="24"/>
          <w:szCs w:val="24"/>
        </w:rPr>
        <w:t>чество пересечений с другими подземными коммуникация</w:t>
      </w:r>
      <w:r>
        <w:rPr>
          <w:rFonts w:ascii="Times New Roman" w:hAnsi="Times New Roman" w:cs="Times New Roman"/>
          <w:sz w:val="24"/>
          <w:szCs w:val="24"/>
        </w:rPr>
        <w:t>ми, должно производиться с помо</w:t>
      </w:r>
      <w:r w:rsidRPr="004A6E7D">
        <w:rPr>
          <w:rFonts w:ascii="Times New Roman" w:hAnsi="Times New Roman" w:cs="Times New Roman"/>
          <w:sz w:val="24"/>
          <w:szCs w:val="24"/>
        </w:rPr>
        <w:t>щью одноковшовых экскаваторов.</w:t>
      </w:r>
    </w:p>
    <w:p w14:paraId="1A045201" w14:textId="71F80478" w:rsidR="004A6E7D" w:rsidRPr="004A6E7D" w:rsidRDefault="004A6E7D" w:rsidP="004A6E7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A6E7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24</w:t>
      </w:r>
      <w:r w:rsidRPr="004A6E7D">
        <w:rPr>
          <w:rFonts w:ascii="Times New Roman" w:hAnsi="Times New Roman" w:cs="Times New Roman"/>
          <w:sz w:val="24"/>
          <w:szCs w:val="24"/>
        </w:rPr>
        <w:t xml:space="preserve"> Для вскрытия траншей межпоселковых газопроводов, а также газопроводов на окраинах городов, где мало пересечений, в ряде случаев цел</w:t>
      </w:r>
      <w:r>
        <w:rPr>
          <w:rFonts w:ascii="Times New Roman" w:hAnsi="Times New Roman" w:cs="Times New Roman"/>
          <w:sz w:val="24"/>
          <w:szCs w:val="24"/>
        </w:rPr>
        <w:t>есообразно использовать траншей</w:t>
      </w:r>
      <w:r w:rsidRPr="004A6E7D">
        <w:rPr>
          <w:rFonts w:ascii="Times New Roman" w:hAnsi="Times New Roman" w:cs="Times New Roman"/>
          <w:sz w:val="24"/>
          <w:szCs w:val="24"/>
        </w:rPr>
        <w:t>ные экскаваторы.</w:t>
      </w:r>
    </w:p>
    <w:p w14:paraId="24C54C37" w14:textId="632F0CEA" w:rsidR="004A6E7D" w:rsidRPr="003C70CD" w:rsidRDefault="004A6E7D" w:rsidP="004A6E7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0CD">
        <w:rPr>
          <w:rFonts w:ascii="Times New Roman" w:hAnsi="Times New Roman" w:cs="Times New Roman"/>
          <w:sz w:val="24"/>
          <w:szCs w:val="24"/>
        </w:rPr>
        <w:t xml:space="preserve">3.25 Ограждение трассы газопровода следует производить в соответствии с требованиями </w:t>
      </w:r>
      <w:r w:rsidR="003C70CD">
        <w:rPr>
          <w:rFonts w:ascii="Times New Roman" w:hAnsi="Times New Roman" w:cs="Times New Roman"/>
          <w:sz w:val="24"/>
          <w:szCs w:val="24"/>
        </w:rPr>
        <w:t>ГОСТ </w:t>
      </w:r>
      <w:r w:rsidR="003C70CD" w:rsidRPr="003C70CD">
        <w:rPr>
          <w:rFonts w:ascii="Times New Roman" w:hAnsi="Times New Roman" w:cs="Times New Roman"/>
          <w:sz w:val="24"/>
          <w:szCs w:val="24"/>
        </w:rPr>
        <w:t>Р</w:t>
      </w:r>
      <w:r w:rsidR="003C70CD">
        <w:rPr>
          <w:rFonts w:ascii="Times New Roman" w:hAnsi="Times New Roman" w:cs="Times New Roman"/>
          <w:sz w:val="24"/>
          <w:szCs w:val="24"/>
        </w:rPr>
        <w:t> </w:t>
      </w:r>
      <w:r w:rsidR="003C70CD" w:rsidRPr="003C70CD">
        <w:rPr>
          <w:rFonts w:ascii="Times New Roman" w:hAnsi="Times New Roman" w:cs="Times New Roman"/>
          <w:sz w:val="24"/>
          <w:szCs w:val="24"/>
        </w:rPr>
        <w:t>58967</w:t>
      </w:r>
      <w:r w:rsidRPr="003C70CD">
        <w:rPr>
          <w:rFonts w:ascii="Times New Roman" w:hAnsi="Times New Roman" w:cs="Times New Roman"/>
          <w:sz w:val="24"/>
          <w:szCs w:val="24"/>
        </w:rPr>
        <w:t>.</w:t>
      </w:r>
    </w:p>
    <w:p w14:paraId="585A1977" w14:textId="33303F20" w:rsidR="00CE6B5A" w:rsidRDefault="004A6E7D" w:rsidP="004A6E7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0CD">
        <w:rPr>
          <w:rFonts w:ascii="Times New Roman" w:hAnsi="Times New Roman" w:cs="Times New Roman"/>
          <w:sz w:val="24"/>
          <w:szCs w:val="24"/>
        </w:rPr>
        <w:t>3.26 На ограждениях должны быть установлены указатели и дорожные знаки в соответствии с требованиями ГОСТ Р 52290.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 w:rsidRPr="00C5293D">
        <w:t>4</w:t>
      </w:r>
      <w:r w:rsidR="00F44737" w:rsidRPr="00C5293D">
        <w:t xml:space="preserve"> </w:t>
      </w:r>
      <w:r w:rsidR="00F44737" w:rsidRPr="00C5293D">
        <w:rPr>
          <w:rStyle w:val="12"/>
          <w:b/>
        </w:rPr>
        <w:t>Порядок оформления наряд-допуска на ведение 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721CF16A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по плану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 соответствии с планом производства работ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F44737">
      <w:pPr>
        <w:spacing w:after="12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730ED970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4A5048B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77B75C9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подразделения, уполномоченного в </w:t>
      </w:r>
      <w:r w:rsidRPr="00233E60">
        <w:rPr>
          <w:rFonts w:ascii="Times New Roman" w:hAnsi="Times New Roman" w:cs="Times New Roman"/>
          <w:sz w:val="24"/>
          <w:szCs w:val="24"/>
        </w:rPr>
        <w:lastRenderedPageBreak/>
        <w:t>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1A047FB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6260A4A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9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40A16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59AB34D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50096AC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3A79C4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5B87E3E8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19EC1A01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6AB0D9F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76C1F006" w14:textId="7D599885" w:rsidR="003C4395" w:rsidRDefault="003C4395" w:rsidP="00DD2484">
      <w:pPr>
        <w:pStyle w:val="11"/>
      </w:pPr>
      <w:r w:rsidRPr="009556CB">
        <w:t>5 Подготовительные работы</w:t>
      </w:r>
    </w:p>
    <w:p w14:paraId="7E9D67E6" w14:textId="6BEDA258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5.1</w:t>
      </w:r>
      <w:r w:rsidR="003C4395" w:rsidRPr="003C4395"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 xml:space="preserve">Главный энергетик </w:t>
      </w:r>
      <w:r w:rsidRPr="003A3CF7">
        <w:rPr>
          <w:b w:val="0"/>
          <w:sz w:val="24"/>
          <w:szCs w:val="24"/>
          <w:highlight w:val="yellow"/>
        </w:rPr>
        <w:t>ООО «Альфа»</w:t>
      </w:r>
      <w:r w:rsidR="003C4395" w:rsidRPr="003C4395">
        <w:rPr>
          <w:b w:val="0"/>
          <w:sz w:val="24"/>
          <w:szCs w:val="24"/>
        </w:rPr>
        <w:t xml:space="preserve"> перед началом подготовки объекта к проведению ГОР проводит инструктаж лиц, ответственных за подготовку и проведение ГОР, о специфиче</w:t>
      </w:r>
      <w:r w:rsidR="003C4395" w:rsidRPr="003C4395">
        <w:rPr>
          <w:b w:val="0"/>
          <w:sz w:val="24"/>
          <w:szCs w:val="24"/>
        </w:rPr>
        <w:lastRenderedPageBreak/>
        <w:t>ских особенностях производства и характерных опасностях, которые могут возникнуть в период проведения ГОР, при которых работы должны быть прекращены. Результаты инструктажа отражаются в наряде</w:t>
      </w:r>
      <w:r>
        <w:rPr>
          <w:b w:val="0"/>
          <w:sz w:val="24"/>
          <w:szCs w:val="24"/>
        </w:rPr>
        <w:t>-</w:t>
      </w:r>
      <w:r w:rsidR="003C4395" w:rsidRPr="003C4395">
        <w:rPr>
          <w:b w:val="0"/>
          <w:sz w:val="24"/>
          <w:szCs w:val="24"/>
        </w:rPr>
        <w:t xml:space="preserve">допуске. </w:t>
      </w:r>
    </w:p>
    <w:p w14:paraId="1A794E8A" w14:textId="6D33A17E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5.2</w:t>
      </w:r>
      <w:r w:rsidR="003C4395" w:rsidRPr="003C4395">
        <w:rPr>
          <w:b w:val="0"/>
          <w:sz w:val="24"/>
          <w:szCs w:val="24"/>
        </w:rPr>
        <w:t xml:space="preserve"> Ответственный за подготовку и ответственный за проведение ГОР проводят инструктаж исполнителям работ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прекращены, порядке, способе и специфике их выполнения, знание безопасных приемов работы,</w:t>
      </w:r>
      <w:r>
        <w:rPr>
          <w:b w:val="0"/>
          <w:sz w:val="24"/>
          <w:szCs w:val="24"/>
        </w:rPr>
        <w:t xml:space="preserve"> </w:t>
      </w:r>
      <w:r w:rsidR="003C4395" w:rsidRPr="003C4395">
        <w:rPr>
          <w:b w:val="0"/>
          <w:sz w:val="24"/>
          <w:szCs w:val="24"/>
        </w:rPr>
        <w:t xml:space="preserve">проверяется их умение пользоваться СИЗ и методов оказания первой помощи пострадавшим, а также о конкретных мерах безопасности с оформлением подписей в наряде-допуске (пункт 13 наряда-допуска). Примерный перечень вопросов для инструктажа исполнителей ГОР приведен в </w:t>
      </w:r>
      <w:r w:rsidR="003C4395" w:rsidRPr="003A3CF7">
        <w:rPr>
          <w:b w:val="0"/>
          <w:sz w:val="24"/>
          <w:szCs w:val="24"/>
          <w:highlight w:val="yellow"/>
        </w:rPr>
        <w:t xml:space="preserve">приложении </w:t>
      </w:r>
      <w:r w:rsidR="00280083" w:rsidRPr="003A3CF7">
        <w:rPr>
          <w:b w:val="0"/>
          <w:sz w:val="24"/>
          <w:szCs w:val="24"/>
          <w:highlight w:val="yellow"/>
        </w:rPr>
        <w:t>Г</w:t>
      </w:r>
      <w:r w:rsidR="003C4395" w:rsidRPr="003A3CF7">
        <w:rPr>
          <w:b w:val="0"/>
          <w:sz w:val="24"/>
          <w:szCs w:val="24"/>
          <w:highlight w:val="yellow"/>
        </w:rPr>
        <w:t>.</w:t>
      </w:r>
    </w:p>
    <w:p w14:paraId="19314EF2" w14:textId="7777777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5.3</w:t>
      </w:r>
      <w:r w:rsidR="003C4395" w:rsidRPr="003C4395">
        <w:rPr>
          <w:b w:val="0"/>
          <w:sz w:val="24"/>
          <w:szCs w:val="24"/>
        </w:rPr>
        <w:t xml:space="preserve"> Перед началом проведения ГОР проводится опрос каждого исполнителя работ о самочувствии, готовности к выполнению работ в условиях проведения работ, а также об имеющихся заболеваниях, в том числе о склонности к клаустрофобии, боязни высоты, головокружении, ухудшении</w:t>
      </w:r>
      <w:r w:rsidRPr="00996AD9">
        <w:t xml:space="preserve"> </w:t>
      </w:r>
      <w:r w:rsidRPr="00996AD9">
        <w:rPr>
          <w:b w:val="0"/>
          <w:sz w:val="24"/>
          <w:szCs w:val="24"/>
        </w:rPr>
        <w:t>физического и психоэмоционального сос</w:t>
      </w:r>
      <w:r>
        <w:rPr>
          <w:b w:val="0"/>
          <w:sz w:val="24"/>
          <w:szCs w:val="24"/>
        </w:rPr>
        <w:t xml:space="preserve">тояния, неспособности работать </w:t>
      </w:r>
      <w:r w:rsidRPr="00996AD9">
        <w:rPr>
          <w:b w:val="0"/>
          <w:sz w:val="24"/>
          <w:szCs w:val="24"/>
        </w:rPr>
        <w:t xml:space="preserve">в СИЗОД и других отклонениях от нормального состояния здоровья. </w:t>
      </w:r>
    </w:p>
    <w:p w14:paraId="5521424B" w14:textId="481D547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Не допускается привлекать к выполнению ГОР (отдельных этапов проведения ГОР) лиц, заявивших о недомогании и не готовности к выполнению отдельных этапов работ.</w:t>
      </w:r>
    </w:p>
    <w:p w14:paraId="747BC858" w14:textId="1D374EC4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5.</w:t>
      </w:r>
      <w:r>
        <w:rPr>
          <w:b w:val="0"/>
          <w:sz w:val="24"/>
          <w:szCs w:val="24"/>
        </w:rPr>
        <w:t>4</w:t>
      </w:r>
      <w:r w:rsidRPr="00EF2D33">
        <w:rPr>
          <w:b w:val="0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BC1D027" w14:textId="77777777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необходимые средства индивидуальной защиты (противогаз шланговый, спасательные пояса и веревки, рукавицы, спецодежду, аптечку) и проверить их исправность. Применение фильтрующих противогазов не допускается;</w:t>
      </w:r>
    </w:p>
    <w:p w14:paraId="1DC8EF1C" w14:textId="655B4F7E" w:rsid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3F652615" w14:textId="31BE4E9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5</w:t>
      </w:r>
      <w:r w:rsidRPr="00996AD9">
        <w:rPr>
          <w:b w:val="0"/>
          <w:sz w:val="24"/>
          <w:szCs w:val="24"/>
        </w:rPr>
        <w:t xml:space="preserve"> </w:t>
      </w:r>
      <w:r w:rsidRPr="00EF2D33">
        <w:rPr>
          <w:b w:val="0"/>
          <w:sz w:val="24"/>
          <w:szCs w:val="24"/>
        </w:rPr>
        <w:t xml:space="preserve">Для подготовки объекта к проведению ГОР лицом ответственным за подготовительные работы должен быть выполнен весь комплекс работ, предусмотренных в </w:t>
      </w:r>
      <w:r w:rsidR="00EF2D33">
        <w:rPr>
          <w:b w:val="0"/>
          <w:sz w:val="24"/>
          <w:szCs w:val="24"/>
        </w:rPr>
        <w:t>специальном плане работ</w:t>
      </w:r>
      <w:r w:rsidRPr="00EF2D33">
        <w:rPr>
          <w:b w:val="0"/>
          <w:sz w:val="24"/>
          <w:szCs w:val="24"/>
        </w:rPr>
        <w:t xml:space="preserve"> и наряде-допуске на проведение ГОР.</w:t>
      </w:r>
      <w:r w:rsidRPr="00996AD9">
        <w:rPr>
          <w:b w:val="0"/>
          <w:sz w:val="24"/>
          <w:szCs w:val="24"/>
        </w:rPr>
        <w:t xml:space="preserve"> </w:t>
      </w:r>
    </w:p>
    <w:p w14:paraId="1A89A591" w14:textId="40133582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Должны быть приняты меры по уменьшени</w:t>
      </w:r>
      <w:r>
        <w:rPr>
          <w:b w:val="0"/>
          <w:sz w:val="24"/>
          <w:szCs w:val="24"/>
        </w:rPr>
        <w:t xml:space="preserve">ю степени опасности ГОР, в том </w:t>
      </w:r>
      <w:r w:rsidRPr="00996AD9">
        <w:rPr>
          <w:b w:val="0"/>
          <w:sz w:val="24"/>
          <w:szCs w:val="24"/>
        </w:rPr>
        <w:t xml:space="preserve">числе: </w:t>
      </w:r>
    </w:p>
    <w:p w14:paraId="12F45B1A" w14:textId="0ADCBB85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а</w:t>
      </w:r>
      <w:r w:rsidR="00996AD9" w:rsidRPr="00996AD9">
        <w:rPr>
          <w:b w:val="0"/>
          <w:sz w:val="24"/>
          <w:szCs w:val="24"/>
        </w:rPr>
        <w:t>) вывесить соответствующие з</w:t>
      </w:r>
      <w:r w:rsidR="00996AD9">
        <w:rPr>
          <w:b w:val="0"/>
          <w:sz w:val="24"/>
          <w:szCs w:val="24"/>
        </w:rPr>
        <w:t xml:space="preserve">наки и плакаты «Не открывать», </w:t>
      </w:r>
      <w:r w:rsidR="00996AD9" w:rsidRPr="00996AD9">
        <w:rPr>
          <w:b w:val="0"/>
          <w:sz w:val="24"/>
          <w:szCs w:val="24"/>
        </w:rPr>
        <w:t>«Не закрывать» (где это необходимо);</w:t>
      </w:r>
    </w:p>
    <w:p w14:paraId="4357B46F" w14:textId="52ED0F0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б</w:t>
      </w:r>
      <w:r w:rsidR="00996AD9" w:rsidRPr="00996AD9">
        <w:rPr>
          <w:b w:val="0"/>
          <w:sz w:val="24"/>
          <w:szCs w:val="24"/>
        </w:rPr>
        <w:t>) устранить утечки вредных и взрывоопасных продуктов;</w:t>
      </w:r>
    </w:p>
    <w:p w14:paraId="16B1E4D0" w14:textId="4F07473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</w:t>
      </w:r>
      <w:r w:rsidR="00996AD9" w:rsidRPr="00996AD9">
        <w:rPr>
          <w:b w:val="0"/>
          <w:sz w:val="24"/>
          <w:szCs w:val="24"/>
        </w:rPr>
        <w:t>) удалить вредные и взрывоопасные продукты из рабочей зоны;</w:t>
      </w:r>
    </w:p>
    <w:p w14:paraId="45E0D8FE" w14:textId="78BD5FD2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г</w:t>
      </w:r>
      <w:r w:rsidR="00996AD9" w:rsidRPr="00996AD9">
        <w:rPr>
          <w:b w:val="0"/>
          <w:sz w:val="24"/>
          <w:szCs w:val="24"/>
        </w:rPr>
        <w:t>) исключить возможные источники искрообразования и воспламенения.</w:t>
      </w:r>
    </w:p>
    <w:p w14:paraId="6C8AEA98" w14:textId="79EDF65D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E31790">
        <w:rPr>
          <w:b w:val="0"/>
          <w:sz w:val="24"/>
          <w:szCs w:val="24"/>
        </w:rPr>
        <w:t>6</w:t>
      </w:r>
      <w:r w:rsidRPr="00996AD9">
        <w:rPr>
          <w:b w:val="0"/>
          <w:sz w:val="24"/>
          <w:szCs w:val="24"/>
        </w:rPr>
        <w:t xml:space="preserve"> </w:t>
      </w:r>
      <w:proofErr w:type="gramStart"/>
      <w:r w:rsidRPr="00996AD9">
        <w:rPr>
          <w:b w:val="0"/>
          <w:sz w:val="24"/>
          <w:szCs w:val="24"/>
        </w:rPr>
        <w:t>В</w:t>
      </w:r>
      <w:proofErr w:type="gramEnd"/>
      <w:r w:rsidRPr="00996AD9">
        <w:rPr>
          <w:b w:val="0"/>
          <w:sz w:val="24"/>
          <w:szCs w:val="24"/>
        </w:rPr>
        <w:t xml:space="preserve"> период подготовки к пров</w:t>
      </w:r>
      <w:r>
        <w:rPr>
          <w:b w:val="0"/>
          <w:sz w:val="24"/>
          <w:szCs w:val="24"/>
        </w:rPr>
        <w:t xml:space="preserve">едению ГОР </w:t>
      </w:r>
      <w:r w:rsidR="00F63A54" w:rsidRPr="00F63A54">
        <w:rPr>
          <w:b w:val="0"/>
          <w:sz w:val="24"/>
          <w:szCs w:val="24"/>
        </w:rPr>
        <w:t xml:space="preserve">лицом ответственным за подготовительные работы </w:t>
      </w:r>
      <w:r>
        <w:rPr>
          <w:b w:val="0"/>
          <w:sz w:val="24"/>
          <w:szCs w:val="24"/>
        </w:rPr>
        <w:t xml:space="preserve">проверяется наличие </w:t>
      </w:r>
      <w:r w:rsidRPr="00996AD9">
        <w:rPr>
          <w:b w:val="0"/>
          <w:sz w:val="24"/>
          <w:szCs w:val="24"/>
        </w:rPr>
        <w:t xml:space="preserve">и исправность СИЗ у исполнителей ГОР, инструментов, приспособлений и других средств обеспечения безопасности исполнителей ГОР. </w:t>
      </w:r>
    </w:p>
    <w:p w14:paraId="7C66AA5F" w14:textId="6665A60A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E31790">
        <w:rPr>
          <w:b w:val="0"/>
          <w:sz w:val="24"/>
          <w:szCs w:val="24"/>
        </w:rPr>
        <w:t>7</w:t>
      </w:r>
      <w:r w:rsidRPr="00996AD9">
        <w:rPr>
          <w:b w:val="0"/>
          <w:sz w:val="24"/>
          <w:szCs w:val="24"/>
        </w:rPr>
        <w:t xml:space="preserve"> После завершения работ по подго</w:t>
      </w:r>
      <w:r>
        <w:rPr>
          <w:b w:val="0"/>
          <w:sz w:val="24"/>
          <w:szCs w:val="24"/>
        </w:rPr>
        <w:t xml:space="preserve">товке объекта к проведению ГОР </w:t>
      </w:r>
      <w:r w:rsidRPr="00996AD9">
        <w:rPr>
          <w:b w:val="0"/>
          <w:sz w:val="24"/>
          <w:szCs w:val="24"/>
        </w:rPr>
        <w:t xml:space="preserve">ответственный за подготовительные работы совместно с ответственным за проведение ГОР проверяют готовность объекта к проведению ГОР с проведением анализа воздушной среды (в том числе при </w:t>
      </w:r>
      <w:r w:rsidRPr="00996AD9">
        <w:rPr>
          <w:b w:val="0"/>
          <w:sz w:val="24"/>
          <w:szCs w:val="24"/>
        </w:rPr>
        <w:lastRenderedPageBreak/>
        <w:t>необходимости</w:t>
      </w:r>
      <w:r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>контроль достаточности кислорода), подписывают оба экземпляра наряда</w:t>
      </w:r>
      <w:r>
        <w:rPr>
          <w:b w:val="0"/>
          <w:sz w:val="24"/>
          <w:szCs w:val="24"/>
        </w:rPr>
        <w:t>-</w:t>
      </w:r>
      <w:r w:rsidRPr="00996AD9">
        <w:rPr>
          <w:b w:val="0"/>
          <w:sz w:val="24"/>
          <w:szCs w:val="24"/>
        </w:rPr>
        <w:t>допуска (пункт 15 наряда-допуска), подтверждая полноту выполнения подготовительных работ и мероприятий, обеспечивающих безопасность проведения работ.</w:t>
      </w:r>
    </w:p>
    <w:p w14:paraId="4078537C" w14:textId="5EBA1E2B" w:rsidR="001F7414" w:rsidRDefault="001F7414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3C70CD">
        <w:rPr>
          <w:b w:val="0"/>
          <w:sz w:val="24"/>
          <w:szCs w:val="24"/>
        </w:rPr>
        <w:t>5.</w:t>
      </w:r>
      <w:r w:rsidR="00E31790">
        <w:rPr>
          <w:b w:val="0"/>
          <w:sz w:val="24"/>
          <w:szCs w:val="24"/>
        </w:rPr>
        <w:t>8</w:t>
      </w:r>
      <w:r w:rsidRPr="003C70CD">
        <w:rPr>
          <w:b w:val="0"/>
          <w:sz w:val="24"/>
          <w:szCs w:val="24"/>
        </w:rPr>
        <w:t xml:space="preserve"> </w:t>
      </w:r>
      <w:r w:rsidR="004129A5" w:rsidRPr="003C70CD">
        <w:rPr>
          <w:b w:val="0"/>
          <w:sz w:val="24"/>
          <w:szCs w:val="24"/>
        </w:rPr>
        <w:t>Перед проведением работы по замене участка стального газопровода</w:t>
      </w:r>
      <w:r w:rsidR="00752112" w:rsidRPr="003C70CD">
        <w:rPr>
          <w:b w:val="0"/>
          <w:sz w:val="24"/>
          <w:szCs w:val="24"/>
        </w:rPr>
        <w:t xml:space="preserve"> ЭХЗ должна быть отключена, а по окончании ремонтных работ включена вновь</w:t>
      </w:r>
      <w:r w:rsidRPr="003C70CD">
        <w:rPr>
          <w:b w:val="0"/>
          <w:sz w:val="24"/>
          <w:szCs w:val="24"/>
        </w:rPr>
        <w:t>.</w:t>
      </w:r>
    </w:p>
    <w:p w14:paraId="116027E2" w14:textId="0ED7FACA" w:rsidR="00D014A3" w:rsidRPr="00F7691E" w:rsidRDefault="00B22939" w:rsidP="00E96817">
      <w:pPr>
        <w:pStyle w:val="11"/>
        <w:numPr>
          <w:ilvl w:val="0"/>
          <w:numId w:val="22"/>
        </w:numPr>
      </w:pPr>
      <w:r w:rsidRPr="00F7691E">
        <w:t>Порядок производства работ</w:t>
      </w:r>
      <w:r w:rsidR="00D014A3" w:rsidRPr="00F7691E">
        <w:t xml:space="preserve"> </w:t>
      </w:r>
    </w:p>
    <w:p w14:paraId="45810E16" w14:textId="05E75A4C" w:rsidR="00DC2605" w:rsidRDefault="008449A3" w:rsidP="00DC2605">
      <w:pPr>
        <w:pStyle w:val="2"/>
        <w:rPr>
          <w:b w:val="0"/>
        </w:rPr>
      </w:pPr>
      <w:r>
        <w:rPr>
          <w:b w:val="0"/>
        </w:rPr>
        <w:t xml:space="preserve">6.1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Pr="008449A3">
        <w:rPr>
          <w:b w:val="0"/>
        </w:rPr>
        <w:t>ответственн</w:t>
      </w:r>
      <w:r>
        <w:rPr>
          <w:b w:val="0"/>
        </w:rPr>
        <w:t>ого</w:t>
      </w:r>
      <w:r w:rsidRPr="008449A3">
        <w:rPr>
          <w:b w:val="0"/>
        </w:rPr>
        <w:t xml:space="preserve"> за проведение ГОР</w:t>
      </w:r>
      <w:r>
        <w:rPr>
          <w:b w:val="0"/>
        </w:rPr>
        <w:t xml:space="preserve"> в соответствии со специальным </w:t>
      </w:r>
      <w:r w:rsidR="00DC2605">
        <w:rPr>
          <w:b w:val="0"/>
        </w:rPr>
        <w:t>планом работ и нарядом-допуском</w:t>
      </w:r>
      <w:r w:rsidR="00750907">
        <w:rPr>
          <w:b w:val="0"/>
        </w:rPr>
        <w:t>.</w:t>
      </w:r>
    </w:p>
    <w:p w14:paraId="34E83A5E" w14:textId="77777777" w:rsidR="003C70CD" w:rsidRPr="003C70CD" w:rsidRDefault="00DC2605" w:rsidP="003C70CD">
      <w:pPr>
        <w:pStyle w:val="2"/>
        <w:rPr>
          <w:b w:val="0"/>
        </w:rPr>
      </w:pPr>
      <w:r>
        <w:rPr>
          <w:b w:val="0"/>
        </w:rPr>
        <w:t>6.2</w:t>
      </w:r>
      <w:r w:rsidR="00F31E71">
        <w:rPr>
          <w:b w:val="0"/>
        </w:rPr>
        <w:t xml:space="preserve"> </w:t>
      </w:r>
      <w:r w:rsidR="003C70CD" w:rsidRPr="003C70CD">
        <w:rPr>
          <w:b w:val="0"/>
        </w:rPr>
        <w:t>Земляные работы выполняются в следующем порядке:</w:t>
      </w:r>
    </w:p>
    <w:p w14:paraId="32DD03C7" w14:textId="752DBB4C" w:rsidR="003C70CD" w:rsidRPr="003C70CD" w:rsidRDefault="00134053" w:rsidP="003C70CD">
      <w:pPr>
        <w:pStyle w:val="2"/>
        <w:rPr>
          <w:b w:val="0"/>
        </w:rPr>
      </w:pPr>
      <w:r w:rsidRPr="00134053">
        <w:rPr>
          <w:b w:val="0"/>
        </w:rPr>
        <w:t xml:space="preserve">6.2.1 </w:t>
      </w:r>
      <w:r w:rsidR="003C70CD" w:rsidRPr="003C70CD">
        <w:rPr>
          <w:b w:val="0"/>
        </w:rPr>
        <w:t>размечается место производства земляных работ и устанавливаются указатели на месте пересекаемых подземных коммуникаций;</w:t>
      </w:r>
    </w:p>
    <w:p w14:paraId="261549D2" w14:textId="58EF83E5" w:rsidR="003C70CD" w:rsidRPr="003C70CD" w:rsidRDefault="00134053" w:rsidP="003C70CD">
      <w:pPr>
        <w:pStyle w:val="2"/>
        <w:rPr>
          <w:b w:val="0"/>
        </w:rPr>
      </w:pPr>
      <w:r w:rsidRPr="00134053">
        <w:rPr>
          <w:b w:val="0"/>
        </w:rPr>
        <w:t>6.2.2</w:t>
      </w:r>
      <w:r w:rsidR="003C70CD" w:rsidRPr="003C70CD">
        <w:rPr>
          <w:b w:val="0"/>
        </w:rPr>
        <w:t xml:space="preserve"> место производства работ ограждается</w:t>
      </w:r>
      <w:r w:rsidR="00611A90">
        <w:rPr>
          <w:b w:val="0"/>
        </w:rPr>
        <w:t xml:space="preserve"> инвентарными стойками и щитами</w:t>
      </w:r>
      <w:r w:rsidR="00611A90" w:rsidRPr="00611A90">
        <w:rPr>
          <w:b w:val="0"/>
        </w:rPr>
        <w:t>.</w:t>
      </w:r>
      <w:r w:rsidR="003C70CD" w:rsidRPr="003C70CD">
        <w:rPr>
          <w:b w:val="0"/>
        </w:rPr>
        <w:t xml:space="preserve"> </w:t>
      </w:r>
      <w:r w:rsidR="00611A90">
        <w:rPr>
          <w:b w:val="0"/>
        </w:rPr>
        <w:t>Ш</w:t>
      </w:r>
      <w:r w:rsidR="003C70CD" w:rsidRPr="003C70CD">
        <w:rPr>
          <w:b w:val="0"/>
        </w:rPr>
        <w:t>ирина участка ограждения должна определяться в зависимости от местных условий (ширины улицы, движения транспорта и т.д.), ограждения должны быть с</w:t>
      </w:r>
      <w:r w:rsidR="003C70CD">
        <w:rPr>
          <w:b w:val="0"/>
        </w:rPr>
        <w:t>борно-разборными с унифицирован</w:t>
      </w:r>
      <w:r w:rsidR="003C70CD" w:rsidRPr="003C70CD">
        <w:rPr>
          <w:b w:val="0"/>
        </w:rPr>
        <w:t xml:space="preserve">ными элементами и деталями крепления, панели ограждения должны быть прямоугольными длиной 1,2; 1,6; 2,0 м и высотой 1,2 м, высота стоек стоечных ограждений должна быть не менее 0,8 м, расстояние между стойками </w:t>
      </w:r>
      <w:r w:rsidR="003C70CD">
        <w:rPr>
          <w:b w:val="0"/>
        </w:rPr>
        <w:t>–</w:t>
      </w:r>
      <w:r w:rsidR="003C70CD" w:rsidRPr="003C70CD">
        <w:rPr>
          <w:b w:val="0"/>
        </w:rPr>
        <w:t xml:space="preserve"> не</w:t>
      </w:r>
      <w:r w:rsidR="003C70CD">
        <w:rPr>
          <w:b w:val="0"/>
        </w:rPr>
        <w:t xml:space="preserve"> </w:t>
      </w:r>
      <w:r w:rsidR="003C70CD" w:rsidRPr="003C70CD">
        <w:rPr>
          <w:b w:val="0"/>
        </w:rPr>
        <w:t>более 6 м;</w:t>
      </w:r>
    </w:p>
    <w:p w14:paraId="1EE24D7A" w14:textId="2578DA88" w:rsidR="003C70CD" w:rsidRPr="003C70CD" w:rsidRDefault="00134053" w:rsidP="003C70CD">
      <w:pPr>
        <w:pStyle w:val="2"/>
        <w:rPr>
          <w:b w:val="0"/>
        </w:rPr>
      </w:pPr>
      <w:r w:rsidRPr="00134053">
        <w:rPr>
          <w:b w:val="0"/>
        </w:rPr>
        <w:t>6.2.3</w:t>
      </w:r>
      <w:r w:rsidR="003C70CD" w:rsidRPr="003C70CD">
        <w:rPr>
          <w:b w:val="0"/>
        </w:rPr>
        <w:t xml:space="preserve"> производится вскрытие дорожных покрытий на ширину больше ширины траншеи, при асфальтовом и бетонном покрытии </w:t>
      </w:r>
      <w:r w:rsidR="003C70CD">
        <w:rPr>
          <w:b w:val="0"/>
        </w:rPr>
        <w:t>–</w:t>
      </w:r>
      <w:r w:rsidR="003C70CD" w:rsidRPr="003C70CD">
        <w:rPr>
          <w:b w:val="0"/>
        </w:rPr>
        <w:t xml:space="preserve"> на</w:t>
      </w:r>
      <w:r w:rsidR="003C70CD">
        <w:rPr>
          <w:b w:val="0"/>
        </w:rPr>
        <w:t xml:space="preserve"> </w:t>
      </w:r>
      <w:r w:rsidR="003C70CD" w:rsidRPr="003C70CD">
        <w:rPr>
          <w:b w:val="0"/>
        </w:rPr>
        <w:t xml:space="preserve">20 см (по 10 см </w:t>
      </w:r>
      <w:r w:rsidR="003C70CD">
        <w:rPr>
          <w:b w:val="0"/>
        </w:rPr>
        <w:t>в каждую сторону), при всех дру</w:t>
      </w:r>
      <w:r w:rsidR="003C70CD" w:rsidRPr="003C70CD">
        <w:rPr>
          <w:b w:val="0"/>
        </w:rPr>
        <w:t xml:space="preserve">гих видах покрытий </w:t>
      </w:r>
      <w:r w:rsidR="003C70CD">
        <w:rPr>
          <w:b w:val="0"/>
        </w:rPr>
        <w:t>–</w:t>
      </w:r>
      <w:r w:rsidR="003C70CD" w:rsidRPr="003C70CD">
        <w:rPr>
          <w:b w:val="0"/>
        </w:rPr>
        <w:t xml:space="preserve"> на</w:t>
      </w:r>
      <w:r w:rsidR="003C70CD">
        <w:rPr>
          <w:b w:val="0"/>
        </w:rPr>
        <w:t xml:space="preserve"> </w:t>
      </w:r>
      <w:r w:rsidR="003C70CD" w:rsidRPr="003C70CD">
        <w:rPr>
          <w:b w:val="0"/>
        </w:rPr>
        <w:t>50</w:t>
      </w:r>
      <w:r w:rsidR="003C70CD">
        <w:rPr>
          <w:b w:val="0"/>
        </w:rPr>
        <w:t xml:space="preserve"> </w:t>
      </w:r>
      <w:r w:rsidR="003C70CD" w:rsidRPr="003C70CD">
        <w:rPr>
          <w:b w:val="0"/>
        </w:rPr>
        <w:t>см (по 25 см в каждую сторону):</w:t>
      </w:r>
    </w:p>
    <w:p w14:paraId="593DCDD8" w14:textId="2DDCF149" w:rsidR="003C70CD" w:rsidRPr="003C70CD" w:rsidRDefault="00134053" w:rsidP="003C70CD">
      <w:pPr>
        <w:pStyle w:val="2"/>
        <w:rPr>
          <w:b w:val="0"/>
        </w:rPr>
      </w:pPr>
      <w:r w:rsidRPr="00134053">
        <w:rPr>
          <w:b w:val="0"/>
        </w:rPr>
        <w:t>-</w:t>
      </w:r>
      <w:r w:rsidR="003C70CD" w:rsidRPr="003C70CD">
        <w:rPr>
          <w:b w:val="0"/>
        </w:rPr>
        <w:t xml:space="preserve"> с помощью отбойного молотка, работающего от передвижного компрессора:</w:t>
      </w:r>
    </w:p>
    <w:p w14:paraId="330EAC10" w14:textId="77777777" w:rsidR="003C70CD" w:rsidRPr="003C70CD" w:rsidRDefault="003C70CD" w:rsidP="00134053">
      <w:pPr>
        <w:pStyle w:val="2"/>
        <w:numPr>
          <w:ilvl w:val="0"/>
          <w:numId w:val="23"/>
        </w:numPr>
        <w:ind w:left="1066" w:hanging="357"/>
        <w:rPr>
          <w:b w:val="0"/>
        </w:rPr>
      </w:pPr>
      <w:r w:rsidRPr="003C70CD">
        <w:rPr>
          <w:b w:val="0"/>
        </w:rPr>
        <w:t>вручную разбивается дорожное полотно на глубину асфальтового покрытия;</w:t>
      </w:r>
    </w:p>
    <w:p w14:paraId="54EBBE6C" w14:textId="2BA19FD8" w:rsidR="003C70CD" w:rsidRPr="003C70CD" w:rsidRDefault="003C70CD" w:rsidP="00134053">
      <w:pPr>
        <w:pStyle w:val="2"/>
        <w:numPr>
          <w:ilvl w:val="0"/>
          <w:numId w:val="23"/>
        </w:numPr>
        <w:ind w:left="1066" w:hanging="357"/>
        <w:rPr>
          <w:b w:val="0"/>
        </w:rPr>
      </w:pPr>
      <w:r w:rsidRPr="003C70CD">
        <w:rPr>
          <w:b w:val="0"/>
        </w:rPr>
        <w:t>материал, полученный в результате разборки дорожных покрытий, складывается в пределах ограждений на расстоянии не менее 1,5 м от кра</w:t>
      </w:r>
      <w:r>
        <w:rPr>
          <w:b w:val="0"/>
        </w:rPr>
        <w:t>я траншеи на стороне, противопо</w:t>
      </w:r>
      <w:r w:rsidRPr="003C70CD">
        <w:rPr>
          <w:b w:val="0"/>
        </w:rPr>
        <w:t>ложной месту будущего отвала грунта;</w:t>
      </w:r>
    </w:p>
    <w:p w14:paraId="413B7BF3" w14:textId="727DF529" w:rsidR="003C70CD" w:rsidRPr="003C70CD" w:rsidRDefault="003C70CD" w:rsidP="003C70CD">
      <w:pPr>
        <w:pStyle w:val="2"/>
        <w:rPr>
          <w:b w:val="0"/>
        </w:rPr>
      </w:pPr>
      <w:r>
        <w:rPr>
          <w:b w:val="0"/>
        </w:rPr>
        <w:t xml:space="preserve">- с помощью </w:t>
      </w:r>
      <w:proofErr w:type="spellStart"/>
      <w:r>
        <w:rPr>
          <w:b w:val="0"/>
        </w:rPr>
        <w:t>баровой</w:t>
      </w:r>
      <w:proofErr w:type="spellEnd"/>
      <w:r>
        <w:rPr>
          <w:b w:val="0"/>
        </w:rPr>
        <w:t xml:space="preserve"> установки:</w:t>
      </w:r>
    </w:p>
    <w:p w14:paraId="32ED936F" w14:textId="1C772961" w:rsidR="003C70CD" w:rsidRPr="003C70CD" w:rsidRDefault="003C70CD" w:rsidP="00134053">
      <w:pPr>
        <w:pStyle w:val="2"/>
        <w:numPr>
          <w:ilvl w:val="0"/>
          <w:numId w:val="24"/>
        </w:numPr>
        <w:ind w:left="1066" w:hanging="357"/>
        <w:rPr>
          <w:b w:val="0"/>
        </w:rPr>
      </w:pPr>
      <w:r w:rsidRPr="003C70CD">
        <w:rPr>
          <w:b w:val="0"/>
        </w:rPr>
        <w:t>разбивается ориентир направления контура кол</w:t>
      </w:r>
      <w:r>
        <w:rPr>
          <w:b w:val="0"/>
        </w:rPr>
        <w:t xml:space="preserve">еи правой гусеницы </w:t>
      </w:r>
      <w:proofErr w:type="spellStart"/>
      <w:r>
        <w:rPr>
          <w:b w:val="0"/>
        </w:rPr>
        <w:t>баровой</w:t>
      </w:r>
      <w:proofErr w:type="spellEnd"/>
      <w:r>
        <w:rPr>
          <w:b w:val="0"/>
        </w:rPr>
        <w:t xml:space="preserve"> уста</w:t>
      </w:r>
      <w:r w:rsidRPr="003C70CD">
        <w:rPr>
          <w:b w:val="0"/>
        </w:rPr>
        <w:t>новки, а также левой и правой крайних щелей</w:t>
      </w:r>
      <w:r>
        <w:rPr>
          <w:b w:val="0"/>
        </w:rPr>
        <w:t>, прорезаемых баром в покрытии;</w:t>
      </w:r>
    </w:p>
    <w:p w14:paraId="61AB71AC" w14:textId="227B2D68" w:rsidR="003C70CD" w:rsidRPr="003C70CD" w:rsidRDefault="003C70CD" w:rsidP="00134053">
      <w:pPr>
        <w:pStyle w:val="2"/>
        <w:numPr>
          <w:ilvl w:val="0"/>
          <w:numId w:val="24"/>
        </w:numPr>
        <w:ind w:left="1066" w:hanging="357"/>
        <w:rPr>
          <w:b w:val="0"/>
        </w:rPr>
      </w:pPr>
      <w:r w:rsidRPr="003C70CD">
        <w:rPr>
          <w:b w:val="0"/>
        </w:rPr>
        <w:t>начиная с левой щели на глубину асфальтового покрытия нарезаются две или более продольные параллельные щели на расстоянии друг от друг</w:t>
      </w:r>
      <w:r>
        <w:rPr>
          <w:b w:val="0"/>
        </w:rPr>
        <w:t>а 0,8-0,9 от ширины ковша экскаватора;</w:t>
      </w:r>
    </w:p>
    <w:p w14:paraId="48E96CC9" w14:textId="6A89A6FA" w:rsidR="003C70CD" w:rsidRPr="003C70CD" w:rsidRDefault="003C70CD" w:rsidP="00134053">
      <w:pPr>
        <w:pStyle w:val="2"/>
        <w:numPr>
          <w:ilvl w:val="0"/>
          <w:numId w:val="24"/>
        </w:numPr>
        <w:ind w:left="1066" w:hanging="357"/>
        <w:rPr>
          <w:b w:val="0"/>
        </w:rPr>
      </w:pPr>
      <w:r w:rsidRPr="003C70CD">
        <w:rPr>
          <w:b w:val="0"/>
        </w:rPr>
        <w:t>прорезаются по всей длине участка поперечные</w:t>
      </w:r>
      <w:r>
        <w:rPr>
          <w:b w:val="0"/>
        </w:rPr>
        <w:t xml:space="preserve"> щели на глубину покрытия прохо</w:t>
      </w:r>
      <w:r w:rsidRPr="003C70CD">
        <w:rPr>
          <w:b w:val="0"/>
        </w:rPr>
        <w:t xml:space="preserve">дами </w:t>
      </w:r>
      <w:proofErr w:type="spellStart"/>
      <w:r w:rsidRPr="003C70CD">
        <w:rPr>
          <w:b w:val="0"/>
        </w:rPr>
        <w:t>баровой</w:t>
      </w:r>
      <w:proofErr w:type="spellEnd"/>
      <w:r w:rsidRPr="003C70CD">
        <w:rPr>
          <w:b w:val="0"/>
        </w:rPr>
        <w:t xml:space="preserve"> установки вперед и возвращением на</w:t>
      </w:r>
      <w:r>
        <w:rPr>
          <w:b w:val="0"/>
        </w:rPr>
        <w:t xml:space="preserve"> соседнюю позицию задним ходом;</w:t>
      </w:r>
    </w:p>
    <w:p w14:paraId="3C838978" w14:textId="3DD7A780" w:rsidR="003C70CD" w:rsidRDefault="003C70CD" w:rsidP="00134053">
      <w:pPr>
        <w:pStyle w:val="2"/>
        <w:numPr>
          <w:ilvl w:val="0"/>
          <w:numId w:val="24"/>
        </w:numPr>
        <w:ind w:left="1066" w:hanging="357"/>
        <w:rPr>
          <w:b w:val="0"/>
        </w:rPr>
      </w:pPr>
      <w:r w:rsidRPr="003C70CD">
        <w:rPr>
          <w:b w:val="0"/>
        </w:rPr>
        <w:t>нарезанные целики разламываются ковшом экскаватора и удаляются на расстояние не менее 1,5 м от края траншеи, на стороне, противоположной мест</w:t>
      </w:r>
      <w:r>
        <w:rPr>
          <w:b w:val="0"/>
        </w:rPr>
        <w:t>у будущего отвала грунта;</w:t>
      </w:r>
    </w:p>
    <w:p w14:paraId="3DFF2B1E" w14:textId="250B4294" w:rsidR="003C70CD" w:rsidRPr="003C70CD" w:rsidRDefault="00134053" w:rsidP="003C70CD">
      <w:pPr>
        <w:pStyle w:val="2"/>
        <w:rPr>
          <w:b w:val="0"/>
        </w:rPr>
      </w:pPr>
      <w:r w:rsidRPr="00134053">
        <w:rPr>
          <w:b w:val="0"/>
        </w:rPr>
        <w:t>6.2.4</w:t>
      </w:r>
      <w:r w:rsidR="003C70CD">
        <w:rPr>
          <w:b w:val="0"/>
        </w:rPr>
        <w:t xml:space="preserve"> про</w:t>
      </w:r>
      <w:r w:rsidR="003C70CD" w:rsidRPr="003C70CD">
        <w:rPr>
          <w:b w:val="0"/>
        </w:rPr>
        <w:t>изводится вскрытие и защита подземных коммуникаций в местах пересечения с трассой газопровода:</w:t>
      </w:r>
    </w:p>
    <w:p w14:paraId="2208698A" w14:textId="4F9E0970" w:rsidR="003C70CD" w:rsidRPr="003C70CD" w:rsidRDefault="003C70CD" w:rsidP="00134053">
      <w:pPr>
        <w:pStyle w:val="2"/>
        <w:numPr>
          <w:ilvl w:val="0"/>
          <w:numId w:val="25"/>
        </w:numPr>
        <w:ind w:left="1066" w:hanging="357"/>
        <w:rPr>
          <w:b w:val="0"/>
        </w:rPr>
      </w:pPr>
      <w:r w:rsidRPr="003C70CD">
        <w:rPr>
          <w:b w:val="0"/>
        </w:rPr>
        <w:t>в местах пересечения вручную вскрываются ш</w:t>
      </w:r>
      <w:r w:rsidR="00134053">
        <w:rPr>
          <w:b w:val="0"/>
        </w:rPr>
        <w:t>урфы на ширину траншеи длиной 4</w:t>
      </w:r>
      <w:r w:rsidR="00134053">
        <w:rPr>
          <w:b w:val="0"/>
          <w:lang w:val="en-US"/>
        </w:rPr>
        <w:t> </w:t>
      </w:r>
      <w:r w:rsidRPr="003C70CD">
        <w:rPr>
          <w:b w:val="0"/>
        </w:rPr>
        <w:t>м (по 2 м в каждую</w:t>
      </w:r>
      <w:r>
        <w:rPr>
          <w:b w:val="0"/>
        </w:rPr>
        <w:t xml:space="preserve"> сторону от места пересечения);</w:t>
      </w:r>
    </w:p>
    <w:p w14:paraId="34C4B6FD" w14:textId="4B6A60A6" w:rsidR="003C70CD" w:rsidRPr="003C70CD" w:rsidRDefault="003C70CD" w:rsidP="00134053">
      <w:pPr>
        <w:pStyle w:val="2"/>
        <w:numPr>
          <w:ilvl w:val="0"/>
          <w:numId w:val="25"/>
        </w:numPr>
        <w:ind w:left="1066" w:hanging="357"/>
        <w:rPr>
          <w:b w:val="0"/>
        </w:rPr>
      </w:pPr>
      <w:r w:rsidRPr="003C70CD">
        <w:rPr>
          <w:b w:val="0"/>
        </w:rPr>
        <w:lastRenderedPageBreak/>
        <w:t>вскрытые подземные коммуникации защищаются от механических повреждений и провисания с помощью футляров (из полиэтиленовых, металлических труб или деревянных коробов), подвешиваемых к деревянному брусу, который перекрывает траншею не менее</w:t>
      </w:r>
      <w:r>
        <w:rPr>
          <w:b w:val="0"/>
        </w:rPr>
        <w:t xml:space="preserve"> чем на 0,5 м в каждую сторону;</w:t>
      </w:r>
    </w:p>
    <w:p w14:paraId="1D9BE514" w14:textId="3EAB0B3B" w:rsidR="003C70CD" w:rsidRDefault="00134053" w:rsidP="003C70CD">
      <w:pPr>
        <w:pStyle w:val="2"/>
        <w:rPr>
          <w:b w:val="0"/>
        </w:rPr>
      </w:pPr>
      <w:r w:rsidRPr="00134053">
        <w:rPr>
          <w:b w:val="0"/>
        </w:rPr>
        <w:t>6.2.5</w:t>
      </w:r>
      <w:r w:rsidR="003C70CD" w:rsidRPr="003C70CD">
        <w:rPr>
          <w:b w:val="0"/>
        </w:rPr>
        <w:t xml:space="preserve"> производится вскрытие грунта на месте ремонтных работ: </w:t>
      </w:r>
    </w:p>
    <w:p w14:paraId="777A3EA3" w14:textId="68887A05" w:rsidR="003C70CD" w:rsidRPr="003C70CD" w:rsidRDefault="00134053" w:rsidP="003C70CD">
      <w:pPr>
        <w:pStyle w:val="2"/>
        <w:rPr>
          <w:b w:val="0"/>
        </w:rPr>
      </w:pPr>
      <w:r w:rsidRPr="00134053">
        <w:rPr>
          <w:b w:val="0"/>
        </w:rPr>
        <w:t xml:space="preserve">- </w:t>
      </w:r>
      <w:r w:rsidR="003C70CD" w:rsidRPr="003C70CD">
        <w:rPr>
          <w:b w:val="0"/>
        </w:rPr>
        <w:t>при вскрытии траншеи</w:t>
      </w:r>
      <w:r w:rsidR="003C70CD">
        <w:rPr>
          <w:b w:val="0"/>
        </w:rPr>
        <w:t xml:space="preserve"> или котлована в летний период:</w:t>
      </w:r>
    </w:p>
    <w:p w14:paraId="53A1C447" w14:textId="71721DDC" w:rsidR="003C70CD" w:rsidRPr="003C70CD" w:rsidRDefault="003C70CD" w:rsidP="00134053">
      <w:pPr>
        <w:pStyle w:val="2"/>
        <w:numPr>
          <w:ilvl w:val="0"/>
          <w:numId w:val="26"/>
        </w:numPr>
        <w:ind w:left="1066" w:hanging="357"/>
        <w:rPr>
          <w:b w:val="0"/>
        </w:rPr>
      </w:pPr>
      <w:r w:rsidRPr="003C70CD">
        <w:rPr>
          <w:b w:val="0"/>
        </w:rPr>
        <w:t>вдоль трассы вскрываемого газопровода через каждые 40-50 м и на переломах продольного профиля на расстоянии 0,5 м от бровки траншеи</w:t>
      </w:r>
      <w:r>
        <w:rPr>
          <w:b w:val="0"/>
        </w:rPr>
        <w:t xml:space="preserve"> устанавливаются визирки с рабо</w:t>
      </w:r>
      <w:r w:rsidRPr="003C70CD">
        <w:rPr>
          <w:b w:val="0"/>
        </w:rPr>
        <w:t>чими отметками глубины разработки траншеи экскаватором,</w:t>
      </w:r>
      <w:r>
        <w:rPr>
          <w:b w:val="0"/>
        </w:rPr>
        <w:t xml:space="preserve"> но не глубже 0,2 м от поверхно</w:t>
      </w:r>
      <w:r w:rsidRPr="003C70CD">
        <w:rPr>
          <w:b w:val="0"/>
        </w:rPr>
        <w:t>сти трубы, с предварительным уточнением приборами</w:t>
      </w:r>
      <w:r>
        <w:rPr>
          <w:b w:val="0"/>
        </w:rPr>
        <w:t xml:space="preserve"> глубины залегания газопровода;</w:t>
      </w:r>
    </w:p>
    <w:p w14:paraId="42B6083D" w14:textId="276BC41C" w:rsidR="003C70CD" w:rsidRPr="003C70CD" w:rsidRDefault="003C70CD" w:rsidP="00134053">
      <w:pPr>
        <w:pStyle w:val="2"/>
        <w:numPr>
          <w:ilvl w:val="0"/>
          <w:numId w:val="26"/>
        </w:numPr>
        <w:ind w:left="1066" w:hanging="357"/>
        <w:rPr>
          <w:b w:val="0"/>
        </w:rPr>
      </w:pPr>
      <w:r w:rsidRPr="003C70CD">
        <w:rPr>
          <w:b w:val="0"/>
        </w:rPr>
        <w:t>производятся вскрытие траншеи и котлована</w:t>
      </w:r>
      <w:r>
        <w:rPr>
          <w:b w:val="0"/>
        </w:rPr>
        <w:t xml:space="preserve"> экскаватором, разработка котло</w:t>
      </w:r>
      <w:r w:rsidRPr="003C70CD">
        <w:rPr>
          <w:b w:val="0"/>
        </w:rPr>
        <w:t>вана в месте обнаружения повреждения газопровода, вскрытие грунта начинается с низовой стороны для возможности удаления грунтовых и атмосферных вод в</w:t>
      </w:r>
      <w:r>
        <w:rPr>
          <w:b w:val="0"/>
        </w:rPr>
        <w:t xml:space="preserve"> места с пониженными отметками;</w:t>
      </w:r>
    </w:p>
    <w:p w14:paraId="73FC8F60" w14:textId="00A098AF" w:rsidR="003C70CD" w:rsidRPr="003C70CD" w:rsidRDefault="003C70CD" w:rsidP="00134053">
      <w:pPr>
        <w:pStyle w:val="2"/>
        <w:numPr>
          <w:ilvl w:val="0"/>
          <w:numId w:val="26"/>
        </w:numPr>
        <w:ind w:left="1066" w:hanging="357"/>
        <w:rPr>
          <w:b w:val="0"/>
        </w:rPr>
      </w:pPr>
      <w:r w:rsidRPr="003C70CD">
        <w:rPr>
          <w:b w:val="0"/>
        </w:rPr>
        <w:t>при необходимости производится сбор воды</w:t>
      </w:r>
      <w:r>
        <w:rPr>
          <w:b w:val="0"/>
        </w:rPr>
        <w:t xml:space="preserve"> в месте разрытия грунта – отрываются </w:t>
      </w:r>
      <w:r w:rsidRPr="003C70CD">
        <w:rPr>
          <w:b w:val="0"/>
        </w:rPr>
        <w:t>приемные колодцы, которые должны собиратьс</w:t>
      </w:r>
      <w:r>
        <w:rPr>
          <w:b w:val="0"/>
        </w:rPr>
        <w:t>я из инвентарных деревянных ящи</w:t>
      </w:r>
      <w:r w:rsidRPr="003C70CD">
        <w:rPr>
          <w:b w:val="0"/>
        </w:rPr>
        <w:t xml:space="preserve">ков без дна (размеры ящика в плане при слабом притоке воды </w:t>
      </w:r>
      <w:r w:rsidR="00134053">
        <w:rPr>
          <w:b w:val="0"/>
        </w:rPr>
        <w:t>–</w:t>
      </w:r>
      <w:r w:rsidRPr="003C70CD">
        <w:rPr>
          <w:b w:val="0"/>
        </w:rPr>
        <w:t xml:space="preserve"> 0,7х1,0 м; при среднем </w:t>
      </w:r>
      <w:r w:rsidR="00134053">
        <w:rPr>
          <w:b w:val="0"/>
        </w:rPr>
        <w:t>–</w:t>
      </w:r>
      <w:r w:rsidRPr="003C70CD">
        <w:rPr>
          <w:b w:val="0"/>
        </w:rPr>
        <w:t xml:space="preserve"> 1,</w:t>
      </w:r>
      <w:r>
        <w:rPr>
          <w:b w:val="0"/>
        </w:rPr>
        <w:t>0</w:t>
      </w:r>
      <w:r w:rsidRPr="003C70CD">
        <w:rPr>
          <w:b w:val="0"/>
        </w:rPr>
        <w:t xml:space="preserve">х1,0 м; при сильном </w:t>
      </w:r>
      <w:r w:rsidR="00134053">
        <w:rPr>
          <w:b w:val="0"/>
        </w:rPr>
        <w:t>–</w:t>
      </w:r>
      <w:r w:rsidRPr="003C70CD">
        <w:rPr>
          <w:b w:val="0"/>
        </w:rPr>
        <w:t xml:space="preserve"> 2,</w:t>
      </w:r>
      <w:r>
        <w:rPr>
          <w:b w:val="0"/>
        </w:rPr>
        <w:t>0</w:t>
      </w:r>
      <w:r w:rsidRPr="003C70CD">
        <w:rPr>
          <w:b w:val="0"/>
        </w:rPr>
        <w:t>х1,5 м, высота каждого ящика должна составлять 0,7-0,8 м), в стенках ящика должны быть просверлены и закрыты сеткам</w:t>
      </w:r>
      <w:r w:rsidR="00F708DB">
        <w:rPr>
          <w:b w:val="0"/>
        </w:rPr>
        <w:t>и отверстия для стока воды; рас</w:t>
      </w:r>
      <w:r w:rsidRPr="003C70CD">
        <w:rPr>
          <w:b w:val="0"/>
        </w:rPr>
        <w:t>стояние между колодцами должно определяться с учетом величины притока воды, характера грунтов на дне траншеи и мощности насоса (в грунтах, легко поддающихся размыву (мелкие и средние пески), расстояние между колодцами не должно превышать 25 м, в более устойчивых грунтах оно варьируется от 25 до 50 м), при значительном притоке грунтовых вод, когда требуется применение насоса с производительностью свыше 40 м</w:t>
      </w:r>
      <w:r w:rsidR="00F708DB">
        <w:rPr>
          <w:b w:val="0"/>
          <w:vertAlign w:val="superscript"/>
        </w:rPr>
        <w:t>3</w:t>
      </w:r>
      <w:r w:rsidRPr="003C70CD">
        <w:rPr>
          <w:b w:val="0"/>
        </w:rPr>
        <w:t xml:space="preserve"> /ч, водосборные колодцы следу</w:t>
      </w:r>
      <w:r w:rsidR="00F708DB">
        <w:rPr>
          <w:b w:val="0"/>
        </w:rPr>
        <w:t>ет выносить за пределы траншеи;</w:t>
      </w:r>
    </w:p>
    <w:p w14:paraId="396F3339" w14:textId="7AB99571" w:rsidR="003C70CD" w:rsidRPr="003C70CD" w:rsidRDefault="003C70CD" w:rsidP="00134053">
      <w:pPr>
        <w:pStyle w:val="2"/>
        <w:numPr>
          <w:ilvl w:val="0"/>
          <w:numId w:val="26"/>
        </w:numPr>
        <w:ind w:left="1066" w:hanging="357"/>
        <w:rPr>
          <w:b w:val="0"/>
        </w:rPr>
      </w:pPr>
      <w:r w:rsidRPr="003C70CD">
        <w:rPr>
          <w:b w:val="0"/>
        </w:rPr>
        <w:t>производится вскрытие траншеи или котлована с отва</w:t>
      </w:r>
      <w:r w:rsidR="00F708DB">
        <w:rPr>
          <w:b w:val="0"/>
        </w:rPr>
        <w:t>лом грунта со стороны воз</w:t>
      </w:r>
      <w:r w:rsidRPr="003C70CD">
        <w:rPr>
          <w:b w:val="0"/>
        </w:rPr>
        <w:t xml:space="preserve">можного притока атмосферных вод, вскрытие траншеи производится от колодца с уклоном в его сторону механизированным способом продольной </w:t>
      </w:r>
      <w:r w:rsidR="00F708DB">
        <w:rPr>
          <w:b w:val="0"/>
        </w:rPr>
        <w:t>проходкой (разгрузку ковша необ</w:t>
      </w:r>
      <w:r w:rsidRPr="003C70CD">
        <w:rPr>
          <w:b w:val="0"/>
        </w:rPr>
        <w:t xml:space="preserve">ходимо производить в односторонний отвал, при этом из верхних слоев грунт необходимо укладывать в наиболее удаленные части отвала с постепенным приближением мест разгрузки ковша к бровке </w:t>
      </w:r>
      <w:r w:rsidR="00F708DB">
        <w:rPr>
          <w:b w:val="0"/>
        </w:rPr>
        <w:t>траншеи по мере ее углубления);</w:t>
      </w:r>
    </w:p>
    <w:p w14:paraId="5E223B1B" w14:textId="15BB1823" w:rsidR="003C70CD" w:rsidRPr="003C70CD" w:rsidRDefault="003C70CD" w:rsidP="00F708DB">
      <w:pPr>
        <w:pStyle w:val="2"/>
        <w:rPr>
          <w:b w:val="0"/>
        </w:rPr>
      </w:pPr>
      <w:r w:rsidRPr="003C70CD">
        <w:rPr>
          <w:b w:val="0"/>
        </w:rPr>
        <w:t>- при раз</w:t>
      </w:r>
      <w:r w:rsidR="00F708DB">
        <w:rPr>
          <w:b w:val="0"/>
        </w:rPr>
        <w:t>работке грунта в зимний период:</w:t>
      </w:r>
    </w:p>
    <w:p w14:paraId="27B5DEF5" w14:textId="2C0E310A" w:rsidR="003C70CD" w:rsidRPr="003C70CD" w:rsidRDefault="003C70CD" w:rsidP="00134053">
      <w:pPr>
        <w:pStyle w:val="2"/>
        <w:numPr>
          <w:ilvl w:val="0"/>
          <w:numId w:val="27"/>
        </w:numPr>
        <w:ind w:left="1066" w:hanging="357"/>
        <w:rPr>
          <w:b w:val="0"/>
        </w:rPr>
      </w:pPr>
      <w:r w:rsidRPr="003C70CD">
        <w:rPr>
          <w:b w:val="0"/>
        </w:rPr>
        <w:t>производится разбивка ориентира направления контура колеи правой гусеницы (колеса) щеленарезной машины и правых крайних ще</w:t>
      </w:r>
      <w:r w:rsidR="00F708DB">
        <w:rPr>
          <w:b w:val="0"/>
        </w:rPr>
        <w:t>лей путем выставления колышков;</w:t>
      </w:r>
    </w:p>
    <w:p w14:paraId="6B7C56EF" w14:textId="377C20B4" w:rsidR="003C70CD" w:rsidRPr="003C70CD" w:rsidRDefault="003C70CD" w:rsidP="00134053">
      <w:pPr>
        <w:pStyle w:val="2"/>
        <w:numPr>
          <w:ilvl w:val="0"/>
          <w:numId w:val="27"/>
        </w:numPr>
        <w:ind w:left="1066" w:hanging="357"/>
        <w:rPr>
          <w:b w:val="0"/>
        </w:rPr>
      </w:pPr>
      <w:r w:rsidRPr="003C70CD">
        <w:rPr>
          <w:b w:val="0"/>
        </w:rPr>
        <w:t>производится очистка места работы от снега от</w:t>
      </w:r>
      <w:r w:rsidR="00F708DB">
        <w:rPr>
          <w:b w:val="0"/>
        </w:rPr>
        <w:t>дельными участками ручным способом или с помощью бульдозеров;</w:t>
      </w:r>
    </w:p>
    <w:p w14:paraId="10DCC01C" w14:textId="7688797B" w:rsidR="003C70CD" w:rsidRPr="003C70CD" w:rsidRDefault="003C70CD" w:rsidP="00134053">
      <w:pPr>
        <w:pStyle w:val="2"/>
        <w:numPr>
          <w:ilvl w:val="0"/>
          <w:numId w:val="27"/>
        </w:numPr>
        <w:ind w:left="1066" w:hanging="357"/>
        <w:rPr>
          <w:b w:val="0"/>
        </w:rPr>
      </w:pPr>
      <w:r w:rsidRPr="003C70CD">
        <w:rPr>
          <w:b w:val="0"/>
        </w:rPr>
        <w:t xml:space="preserve">производится нарезка продольных щелей грунта, начиная с крайней левой щели челночными проходами щеленарезной машины или с разворотом ее на концах участка таким образом, чтобы толщина </w:t>
      </w:r>
      <w:proofErr w:type="spellStart"/>
      <w:r w:rsidRPr="003C70CD">
        <w:rPr>
          <w:b w:val="0"/>
        </w:rPr>
        <w:t>межщелевых</w:t>
      </w:r>
      <w:proofErr w:type="spellEnd"/>
      <w:r w:rsidRPr="003C70CD">
        <w:rPr>
          <w:b w:val="0"/>
        </w:rPr>
        <w:t xml:space="preserve"> целиков оставляла не </w:t>
      </w:r>
      <w:r w:rsidR="00F708DB">
        <w:rPr>
          <w:b w:val="0"/>
        </w:rPr>
        <w:t>более 0,8 от ширины ковша экска</w:t>
      </w:r>
      <w:r w:rsidRPr="003C70CD">
        <w:rPr>
          <w:b w:val="0"/>
        </w:rPr>
        <w:t>ватора (при глубине промерзания меньшей, чем глубина раз</w:t>
      </w:r>
      <w:r w:rsidR="00F708DB">
        <w:rPr>
          <w:b w:val="0"/>
        </w:rPr>
        <w:t>рабатываемого грунта, щеленарез</w:t>
      </w:r>
      <w:r w:rsidRPr="003C70CD">
        <w:rPr>
          <w:b w:val="0"/>
        </w:rPr>
        <w:t xml:space="preserve">ной машиной следует нарезать несколько продольных щелей на глубину промерзания грунта, при глубине промерзания большей, </w:t>
      </w:r>
      <w:r w:rsidRPr="003C70CD">
        <w:rPr>
          <w:b w:val="0"/>
        </w:rPr>
        <w:lastRenderedPageBreak/>
        <w:t xml:space="preserve">чем глубина разрабатываемого грунта </w:t>
      </w:r>
      <w:r w:rsidR="00F708DB">
        <w:rPr>
          <w:b w:val="0"/>
        </w:rPr>
        <w:t>–</w:t>
      </w:r>
      <w:r w:rsidRPr="003C70CD">
        <w:rPr>
          <w:b w:val="0"/>
        </w:rPr>
        <w:t xml:space="preserve"> на</w:t>
      </w:r>
      <w:r w:rsidR="00F708DB">
        <w:rPr>
          <w:b w:val="0"/>
        </w:rPr>
        <w:t xml:space="preserve"> </w:t>
      </w:r>
      <w:r w:rsidRPr="003C70CD">
        <w:rPr>
          <w:b w:val="0"/>
        </w:rPr>
        <w:t>всю глубину траншеи или котлована, но не более 0,2 м до поверхности газопровода);</w:t>
      </w:r>
    </w:p>
    <w:p w14:paraId="69ACFF39" w14:textId="6CA95280" w:rsidR="003C70CD" w:rsidRPr="003C70CD" w:rsidRDefault="003C70CD" w:rsidP="00134053">
      <w:pPr>
        <w:pStyle w:val="2"/>
        <w:numPr>
          <w:ilvl w:val="0"/>
          <w:numId w:val="27"/>
        </w:numPr>
        <w:ind w:left="1066" w:hanging="357"/>
        <w:rPr>
          <w:b w:val="0"/>
        </w:rPr>
      </w:pPr>
      <w:r w:rsidRPr="003C70CD">
        <w:rPr>
          <w:b w:val="0"/>
        </w:rPr>
        <w:t>производится нарезка поперечных щелей грунта проходами щеленарезной машины вперед, при этом возврат машины и переход на соседнюю позицию должен осуществляться задним ходом (при глубине промерзания меньшей, чем глубина разрабатываемого грунта, в начале участка при образовании забоя нарезаются несколь</w:t>
      </w:r>
      <w:r w:rsidR="00F708DB">
        <w:rPr>
          <w:b w:val="0"/>
        </w:rPr>
        <w:t>ко поперечных щелей длиной, рав</w:t>
      </w:r>
      <w:r w:rsidRPr="003C70CD">
        <w:rPr>
          <w:b w:val="0"/>
        </w:rPr>
        <w:t>ной ширине траншеи или котлована, на глубину промерзания грунта, но не более 0,2 м над поверхностью газопровода, при глубине промерзания грунта большей, чем глубина разрабатываемого грунта, по всей длине разрабатываемого участка на</w:t>
      </w:r>
      <w:r w:rsidR="00F708DB">
        <w:rPr>
          <w:b w:val="0"/>
        </w:rPr>
        <w:t>резаются поперечные щели на глу</w:t>
      </w:r>
      <w:r w:rsidRPr="003C70CD">
        <w:rPr>
          <w:b w:val="0"/>
        </w:rPr>
        <w:t>бину до отметки 0,2 м</w:t>
      </w:r>
      <w:r w:rsidR="00F708DB">
        <w:rPr>
          <w:b w:val="0"/>
        </w:rPr>
        <w:t xml:space="preserve"> над поверхностью газопровода);</w:t>
      </w:r>
    </w:p>
    <w:p w14:paraId="15DE1D99" w14:textId="36CEEB37" w:rsidR="003C70CD" w:rsidRPr="003C70CD" w:rsidRDefault="003C70CD" w:rsidP="00134053">
      <w:pPr>
        <w:pStyle w:val="2"/>
        <w:numPr>
          <w:ilvl w:val="0"/>
          <w:numId w:val="27"/>
        </w:numPr>
        <w:ind w:left="1066" w:hanging="357"/>
        <w:rPr>
          <w:b w:val="0"/>
        </w:rPr>
      </w:pPr>
      <w:proofErr w:type="spellStart"/>
      <w:r w:rsidRPr="003C70CD">
        <w:rPr>
          <w:b w:val="0"/>
        </w:rPr>
        <w:t>межщелевые</w:t>
      </w:r>
      <w:proofErr w:type="spellEnd"/>
      <w:r w:rsidRPr="003C70CD">
        <w:rPr>
          <w:b w:val="0"/>
        </w:rPr>
        <w:t xml:space="preserve"> целики мерзлого грунта взламыва</w:t>
      </w:r>
      <w:r w:rsidR="00F708DB">
        <w:rPr>
          <w:b w:val="0"/>
        </w:rPr>
        <w:t>ются ковшом экскаватора и удаля</w:t>
      </w:r>
      <w:r w:rsidRPr="003C70CD">
        <w:rPr>
          <w:b w:val="0"/>
        </w:rPr>
        <w:t>ются из тран</w:t>
      </w:r>
      <w:r w:rsidR="00F708DB">
        <w:rPr>
          <w:b w:val="0"/>
        </w:rPr>
        <w:t>шеи или котлована;</w:t>
      </w:r>
    </w:p>
    <w:p w14:paraId="09EB1C2D" w14:textId="3B227A6B" w:rsidR="003C70CD" w:rsidRPr="003C70CD" w:rsidRDefault="003C70CD" w:rsidP="00134053">
      <w:pPr>
        <w:pStyle w:val="2"/>
        <w:numPr>
          <w:ilvl w:val="0"/>
          <w:numId w:val="27"/>
        </w:numPr>
        <w:ind w:left="1066" w:hanging="357"/>
        <w:rPr>
          <w:b w:val="0"/>
        </w:rPr>
      </w:pPr>
      <w:r w:rsidRPr="003C70CD">
        <w:rPr>
          <w:b w:val="0"/>
        </w:rPr>
        <w:t>незамерзающий грунт вынимается экскаватором до разрешенной</w:t>
      </w:r>
      <w:r w:rsidR="00F708DB">
        <w:rPr>
          <w:b w:val="0"/>
        </w:rPr>
        <w:t xml:space="preserve"> отметки траншеи или котлована;</w:t>
      </w:r>
    </w:p>
    <w:p w14:paraId="1832D7B4" w14:textId="5A0A9DCE" w:rsidR="003C70CD" w:rsidRPr="003C70CD" w:rsidRDefault="00134053" w:rsidP="00F708DB">
      <w:pPr>
        <w:pStyle w:val="2"/>
        <w:rPr>
          <w:b w:val="0"/>
        </w:rPr>
      </w:pPr>
      <w:r w:rsidRPr="00134053">
        <w:rPr>
          <w:b w:val="0"/>
        </w:rPr>
        <w:t>6.2.6</w:t>
      </w:r>
      <w:r w:rsidR="00611A90" w:rsidRPr="00611A90">
        <w:rPr>
          <w:b w:val="0"/>
        </w:rPr>
        <w:t xml:space="preserve"> </w:t>
      </w:r>
      <w:r w:rsidR="00611A90">
        <w:rPr>
          <w:b w:val="0"/>
        </w:rPr>
        <w:t>проводится проверка</w:t>
      </w:r>
      <w:r w:rsidR="003C70CD" w:rsidRPr="003C70CD">
        <w:rPr>
          <w:b w:val="0"/>
        </w:rPr>
        <w:t xml:space="preserve"> транш</w:t>
      </w:r>
      <w:r w:rsidR="00611A90">
        <w:rPr>
          <w:b w:val="0"/>
        </w:rPr>
        <w:t>еи</w:t>
      </w:r>
      <w:r w:rsidR="003C70CD" w:rsidRPr="003C70CD">
        <w:rPr>
          <w:b w:val="0"/>
        </w:rPr>
        <w:t xml:space="preserve"> </w:t>
      </w:r>
      <w:r w:rsidR="00F708DB">
        <w:rPr>
          <w:b w:val="0"/>
        </w:rPr>
        <w:t>или котлован</w:t>
      </w:r>
      <w:r w:rsidR="00611A90">
        <w:rPr>
          <w:b w:val="0"/>
        </w:rPr>
        <w:t>а</w:t>
      </w:r>
      <w:r w:rsidR="00F708DB">
        <w:rPr>
          <w:b w:val="0"/>
        </w:rPr>
        <w:t xml:space="preserve"> на загазованность;</w:t>
      </w:r>
    </w:p>
    <w:p w14:paraId="4E1B9D71" w14:textId="00498B94" w:rsidR="003C70CD" w:rsidRPr="003C70CD" w:rsidRDefault="00134053" w:rsidP="00F708DB">
      <w:pPr>
        <w:pStyle w:val="2"/>
        <w:rPr>
          <w:b w:val="0"/>
        </w:rPr>
      </w:pPr>
      <w:r w:rsidRPr="00134053">
        <w:rPr>
          <w:b w:val="0"/>
        </w:rPr>
        <w:t>6.2.7</w:t>
      </w:r>
      <w:r w:rsidR="003C70CD" w:rsidRPr="003C70CD">
        <w:rPr>
          <w:b w:val="0"/>
        </w:rPr>
        <w:t xml:space="preserve"> в местах спуска рабочих в траншеи и котлованы устанавливаются лестницы с закреплением </w:t>
      </w:r>
      <w:r w:rsidR="00F708DB">
        <w:rPr>
          <w:b w:val="0"/>
        </w:rPr>
        <w:t>их у края;</w:t>
      </w:r>
    </w:p>
    <w:p w14:paraId="38EEF905" w14:textId="28DA6E6D" w:rsidR="003C70CD" w:rsidRPr="003C70CD" w:rsidRDefault="00134053" w:rsidP="00F708DB">
      <w:pPr>
        <w:pStyle w:val="2"/>
        <w:rPr>
          <w:b w:val="0"/>
        </w:rPr>
      </w:pPr>
      <w:r w:rsidRPr="00134053">
        <w:rPr>
          <w:b w:val="0"/>
        </w:rPr>
        <w:t>6.2.8</w:t>
      </w:r>
      <w:r w:rsidR="003C70CD" w:rsidRPr="003C70CD">
        <w:rPr>
          <w:b w:val="0"/>
        </w:rPr>
        <w:t xml:space="preserve"> зачищаются откосы сверху вниз ломом с удалени</w:t>
      </w:r>
      <w:r w:rsidR="00F708DB">
        <w:rPr>
          <w:b w:val="0"/>
        </w:rPr>
        <w:t>ем глыб и твердых пород грунта;</w:t>
      </w:r>
    </w:p>
    <w:p w14:paraId="5B90DCB8" w14:textId="35F84706" w:rsidR="003C70CD" w:rsidRPr="003C70CD" w:rsidRDefault="00134053" w:rsidP="00F708DB">
      <w:pPr>
        <w:pStyle w:val="2"/>
        <w:rPr>
          <w:b w:val="0"/>
        </w:rPr>
      </w:pPr>
      <w:r w:rsidRPr="00134053">
        <w:rPr>
          <w:b w:val="0"/>
        </w:rPr>
        <w:t>6.2.</w:t>
      </w:r>
      <w:r w:rsidRPr="00C91F31">
        <w:rPr>
          <w:b w:val="0"/>
        </w:rPr>
        <w:t>9</w:t>
      </w:r>
      <w:r>
        <w:rPr>
          <w:b w:val="0"/>
        </w:rPr>
        <w:t xml:space="preserve"> про</w:t>
      </w:r>
      <w:r w:rsidR="003C70CD" w:rsidRPr="003C70CD">
        <w:rPr>
          <w:b w:val="0"/>
        </w:rPr>
        <w:t>изводится выемка нижних слоев грунта ручным способом с наименьшей шириной по дну траншеи или котлована при</w:t>
      </w:r>
      <w:r w:rsidR="00F708DB">
        <w:rPr>
          <w:b w:val="0"/>
        </w:rPr>
        <w:t xml:space="preserve"> наружном диаметре газопровода:</w:t>
      </w:r>
    </w:p>
    <w:p w14:paraId="77C1584F" w14:textId="1E9BEED0" w:rsidR="003C70CD" w:rsidRPr="003C70CD" w:rsidRDefault="003C70CD" w:rsidP="00C91F31">
      <w:pPr>
        <w:pStyle w:val="2"/>
        <w:numPr>
          <w:ilvl w:val="0"/>
          <w:numId w:val="28"/>
        </w:numPr>
        <w:ind w:left="1066" w:hanging="357"/>
        <w:rPr>
          <w:b w:val="0"/>
        </w:rPr>
      </w:pPr>
      <w:r w:rsidRPr="003C70CD">
        <w:rPr>
          <w:b w:val="0"/>
        </w:rPr>
        <w:t xml:space="preserve">при диаметре трубы до 0,5 м </w:t>
      </w:r>
      <w:r w:rsidR="00F708DB">
        <w:rPr>
          <w:b w:val="0"/>
        </w:rPr>
        <w:t xml:space="preserve">включительно </w:t>
      </w:r>
      <w:r w:rsidR="00C91F31">
        <w:rPr>
          <w:b w:val="0"/>
        </w:rPr>
        <w:t>–</w:t>
      </w:r>
      <w:r w:rsidR="00F708DB">
        <w:rPr>
          <w:b w:val="0"/>
        </w:rPr>
        <w:t xml:space="preserve"> диаметр</w:t>
      </w:r>
      <w:r w:rsidR="00C91F31" w:rsidRPr="00C91F31">
        <w:rPr>
          <w:b w:val="0"/>
        </w:rPr>
        <w:t xml:space="preserve"> </w:t>
      </w:r>
      <w:r w:rsidR="00F708DB">
        <w:rPr>
          <w:b w:val="0"/>
        </w:rPr>
        <w:t>+ 0,5 м;</w:t>
      </w:r>
    </w:p>
    <w:p w14:paraId="0BDCB26A" w14:textId="4867F6C0" w:rsidR="003C70CD" w:rsidRPr="003C70CD" w:rsidRDefault="003C70CD" w:rsidP="00C91F31">
      <w:pPr>
        <w:pStyle w:val="2"/>
        <w:numPr>
          <w:ilvl w:val="0"/>
          <w:numId w:val="28"/>
        </w:numPr>
        <w:ind w:left="1066" w:hanging="357"/>
        <w:rPr>
          <w:b w:val="0"/>
        </w:rPr>
      </w:pPr>
      <w:r w:rsidRPr="003C70CD">
        <w:rPr>
          <w:b w:val="0"/>
        </w:rPr>
        <w:t>при диаметре трубы</w:t>
      </w:r>
      <w:r w:rsidR="00F708DB">
        <w:rPr>
          <w:b w:val="0"/>
        </w:rPr>
        <w:t xml:space="preserve"> свыше 0,5 м </w:t>
      </w:r>
      <w:r w:rsidR="00C91F31">
        <w:rPr>
          <w:b w:val="0"/>
        </w:rPr>
        <w:t>–</w:t>
      </w:r>
      <w:r w:rsidR="00F708DB">
        <w:rPr>
          <w:b w:val="0"/>
        </w:rPr>
        <w:t xml:space="preserve"> диаметр</w:t>
      </w:r>
      <w:r w:rsidR="00C91F31" w:rsidRPr="00C91F31">
        <w:rPr>
          <w:b w:val="0"/>
        </w:rPr>
        <w:t xml:space="preserve"> </w:t>
      </w:r>
      <w:r w:rsidR="00F708DB">
        <w:rPr>
          <w:b w:val="0"/>
        </w:rPr>
        <w:t>+ 0,8 м;</w:t>
      </w:r>
    </w:p>
    <w:p w14:paraId="4255C1D8" w14:textId="0452A285" w:rsidR="003C70CD" w:rsidRPr="003C70CD" w:rsidRDefault="00C91F31" w:rsidP="00F708DB">
      <w:pPr>
        <w:pStyle w:val="2"/>
        <w:rPr>
          <w:b w:val="0"/>
        </w:rPr>
      </w:pPr>
      <w:r w:rsidRPr="00C91F31">
        <w:rPr>
          <w:b w:val="0"/>
        </w:rPr>
        <w:t>6.2.10</w:t>
      </w:r>
      <w:r w:rsidR="003C70CD" w:rsidRPr="003C70CD">
        <w:rPr>
          <w:b w:val="0"/>
        </w:rPr>
        <w:t xml:space="preserve"> в местах производства сварочных и изоляционных работ отрываются приямки, ширина которых для всех диаметров газопровода должна составлять диаметр + 1,2 м, глубина приямка должна быть на 0,7 м глубже нижней образующей т</w:t>
      </w:r>
      <w:r w:rsidR="00F708DB">
        <w:rPr>
          <w:b w:val="0"/>
        </w:rPr>
        <w:t>рубы, длина назначается в зависи</w:t>
      </w:r>
      <w:r w:rsidR="003C70CD" w:rsidRPr="003C70CD">
        <w:rPr>
          <w:b w:val="0"/>
        </w:rPr>
        <w:t>мости от длины ремонтируемого участк</w:t>
      </w:r>
      <w:r w:rsidR="00F708DB">
        <w:rPr>
          <w:b w:val="0"/>
        </w:rPr>
        <w:t>а, но не должна быть менее 1 м;</w:t>
      </w:r>
    </w:p>
    <w:p w14:paraId="16FA8E9A" w14:textId="320DC68E" w:rsidR="003C70CD" w:rsidRPr="003C70CD" w:rsidRDefault="00C91F31" w:rsidP="00F708DB">
      <w:pPr>
        <w:pStyle w:val="2"/>
        <w:rPr>
          <w:b w:val="0"/>
        </w:rPr>
      </w:pPr>
      <w:r w:rsidRPr="00C91F31">
        <w:rPr>
          <w:b w:val="0"/>
        </w:rPr>
        <w:t>6.2.11</w:t>
      </w:r>
      <w:r w:rsidR="003C70CD" w:rsidRPr="003C70CD">
        <w:rPr>
          <w:b w:val="0"/>
        </w:rPr>
        <w:t xml:space="preserve"> устанавливаются крепления инвентарного типа на стенки траншеи или ко</w:t>
      </w:r>
      <w:r w:rsidR="00F708DB">
        <w:rPr>
          <w:b w:val="0"/>
        </w:rPr>
        <w:t>тлована:</w:t>
      </w:r>
    </w:p>
    <w:p w14:paraId="428B57FD" w14:textId="55870CF4" w:rsidR="003C70CD" w:rsidRPr="003C70CD" w:rsidRDefault="003C70CD" w:rsidP="00C91F31">
      <w:pPr>
        <w:pStyle w:val="2"/>
        <w:numPr>
          <w:ilvl w:val="0"/>
          <w:numId w:val="29"/>
        </w:numPr>
        <w:ind w:left="1066" w:hanging="357"/>
        <w:rPr>
          <w:b w:val="0"/>
        </w:rPr>
      </w:pPr>
      <w:r w:rsidRPr="003C70CD">
        <w:rPr>
          <w:b w:val="0"/>
        </w:rPr>
        <w:t>собираются из отдельных секций опорные рамы по размерам траншеи или котлована, соединяются стойки</w:t>
      </w:r>
      <w:r w:rsidR="00F708DB">
        <w:rPr>
          <w:b w:val="0"/>
        </w:rPr>
        <w:t xml:space="preserve"> секции муфтами и закрепляются;</w:t>
      </w:r>
    </w:p>
    <w:p w14:paraId="64E8E2BA" w14:textId="3908BE8A" w:rsidR="00F708DB" w:rsidRDefault="003C70CD" w:rsidP="00C91F31">
      <w:pPr>
        <w:pStyle w:val="2"/>
        <w:numPr>
          <w:ilvl w:val="0"/>
          <w:numId w:val="29"/>
        </w:numPr>
        <w:ind w:left="1066" w:hanging="357"/>
        <w:rPr>
          <w:b w:val="0"/>
        </w:rPr>
      </w:pPr>
      <w:r w:rsidRPr="003C70CD">
        <w:rPr>
          <w:b w:val="0"/>
        </w:rPr>
        <w:t xml:space="preserve">собранные рамы опускаются в траншею или котлован </w:t>
      </w:r>
      <w:proofErr w:type="gramStart"/>
      <w:r w:rsidRPr="003C70CD">
        <w:rPr>
          <w:b w:val="0"/>
        </w:rPr>
        <w:t>вручную</w:t>
      </w:r>
      <w:proofErr w:type="gramEnd"/>
      <w:r w:rsidRPr="003C70CD">
        <w:rPr>
          <w:b w:val="0"/>
        </w:rPr>
        <w:t xml:space="preserve"> или краном; </w:t>
      </w:r>
    </w:p>
    <w:p w14:paraId="0A715CFB" w14:textId="1F827C11" w:rsidR="003C70CD" w:rsidRPr="003C70CD" w:rsidRDefault="003C70CD" w:rsidP="00C91F31">
      <w:pPr>
        <w:pStyle w:val="2"/>
        <w:numPr>
          <w:ilvl w:val="0"/>
          <w:numId w:val="29"/>
        </w:numPr>
        <w:ind w:left="1066" w:hanging="357"/>
        <w:rPr>
          <w:b w:val="0"/>
        </w:rPr>
      </w:pPr>
      <w:r w:rsidRPr="003C70CD">
        <w:rPr>
          <w:b w:val="0"/>
        </w:rPr>
        <w:t>рамы закрепляются попарно связями жест</w:t>
      </w:r>
      <w:r w:rsidR="00F708DB">
        <w:rPr>
          <w:b w:val="0"/>
        </w:rPr>
        <w:t>кости из круглой стали;</w:t>
      </w:r>
    </w:p>
    <w:p w14:paraId="7D65639D" w14:textId="6BDE5A09" w:rsidR="003C70CD" w:rsidRPr="003C70CD" w:rsidRDefault="003C70CD" w:rsidP="00C91F31">
      <w:pPr>
        <w:pStyle w:val="2"/>
        <w:numPr>
          <w:ilvl w:val="0"/>
          <w:numId w:val="29"/>
        </w:numPr>
        <w:ind w:left="1066" w:hanging="357"/>
        <w:rPr>
          <w:b w:val="0"/>
        </w:rPr>
      </w:pPr>
      <w:r w:rsidRPr="003C70CD">
        <w:rPr>
          <w:b w:val="0"/>
        </w:rPr>
        <w:t>опускаются щиты ограждения в траншею или котлован и закрепляются стенки траншеи или котлована; крепления стенок котлована или траншеи глубиной до 3 м в связных грунтах естественной влажности, при отсутствии или незначительном притоке грунтовых вод выполняются из инвентарных щитов с зазорами, если грунт</w:t>
      </w:r>
      <w:r w:rsidR="00F708DB">
        <w:rPr>
          <w:b w:val="0"/>
        </w:rPr>
        <w:t>ы не связные или слоистой струк</w:t>
      </w:r>
      <w:r w:rsidRPr="003C70CD">
        <w:rPr>
          <w:b w:val="0"/>
        </w:rPr>
        <w:t xml:space="preserve">туры </w:t>
      </w:r>
      <w:r w:rsidR="00F708DB">
        <w:rPr>
          <w:b w:val="0"/>
        </w:rPr>
        <w:t>–</w:t>
      </w:r>
      <w:r w:rsidRPr="003C70CD">
        <w:rPr>
          <w:b w:val="0"/>
        </w:rPr>
        <w:t xml:space="preserve"> устанавливаются</w:t>
      </w:r>
      <w:r w:rsidR="00F708DB">
        <w:rPr>
          <w:b w:val="0"/>
        </w:rPr>
        <w:t xml:space="preserve"> </w:t>
      </w:r>
      <w:r w:rsidRPr="003C70CD">
        <w:rPr>
          <w:b w:val="0"/>
        </w:rPr>
        <w:t>сплошные крепления; в водоносных грунтах при сильном притоке грунтовых вод и возможном выносе частиц грунта применяются шпунтовые крепления; для горизонтально-рамного крепления укладываются доски толщиной не менее 4 см и дли</w:t>
      </w:r>
      <w:r w:rsidR="00F708DB">
        <w:rPr>
          <w:b w:val="0"/>
        </w:rPr>
        <w:t>ной до 5,0 м вплотную к грунту;</w:t>
      </w:r>
    </w:p>
    <w:p w14:paraId="0E088811" w14:textId="44861489" w:rsidR="003C70CD" w:rsidRPr="003C70CD" w:rsidRDefault="003C70CD" w:rsidP="00C91F31">
      <w:pPr>
        <w:pStyle w:val="2"/>
        <w:numPr>
          <w:ilvl w:val="0"/>
          <w:numId w:val="29"/>
        </w:numPr>
        <w:ind w:left="1066" w:hanging="357"/>
        <w:rPr>
          <w:b w:val="0"/>
        </w:rPr>
      </w:pPr>
      <w:r w:rsidRPr="003C70CD">
        <w:rPr>
          <w:b w:val="0"/>
        </w:rPr>
        <w:t>при разработке траншеи или котлована с вертикальными стенами ра</w:t>
      </w:r>
      <w:r w:rsidR="00F708DB">
        <w:rPr>
          <w:b w:val="0"/>
        </w:rPr>
        <w:t>здвигаются стальные поперечины-</w:t>
      </w:r>
      <w:r w:rsidRPr="003C70CD">
        <w:rPr>
          <w:b w:val="0"/>
        </w:rPr>
        <w:t xml:space="preserve">распорки </w:t>
      </w:r>
      <w:r w:rsidR="00F708DB">
        <w:rPr>
          <w:b w:val="0"/>
        </w:rPr>
        <w:t>–</w:t>
      </w:r>
      <w:r w:rsidRPr="003C70CD">
        <w:rPr>
          <w:b w:val="0"/>
        </w:rPr>
        <w:t xml:space="preserve"> на</w:t>
      </w:r>
      <w:r w:rsidR="00F708DB">
        <w:rPr>
          <w:b w:val="0"/>
        </w:rPr>
        <w:t xml:space="preserve"> </w:t>
      </w:r>
      <w:r w:rsidRPr="003C70CD">
        <w:rPr>
          <w:b w:val="0"/>
        </w:rPr>
        <w:t xml:space="preserve">расстоянии не более 1,5 м друг от друга, при </w:t>
      </w:r>
      <w:r w:rsidRPr="003C70CD">
        <w:rPr>
          <w:b w:val="0"/>
        </w:rPr>
        <w:lastRenderedPageBreak/>
        <w:t xml:space="preserve">горизонтально-рамном креплении один конец распорки прижимается к крепежной доске, а другой </w:t>
      </w:r>
      <w:r w:rsidR="00F708DB">
        <w:rPr>
          <w:b w:val="0"/>
        </w:rPr>
        <w:t>–</w:t>
      </w:r>
      <w:r w:rsidRPr="003C70CD">
        <w:rPr>
          <w:b w:val="0"/>
        </w:rPr>
        <w:t xml:space="preserve"> ударами</w:t>
      </w:r>
      <w:r w:rsidR="00F708DB">
        <w:rPr>
          <w:b w:val="0"/>
        </w:rPr>
        <w:t xml:space="preserve"> </w:t>
      </w:r>
      <w:r w:rsidRPr="003C70CD">
        <w:rPr>
          <w:b w:val="0"/>
        </w:rPr>
        <w:t>кувалды плотно загоняется внутрь с при</w:t>
      </w:r>
      <w:r w:rsidR="00F708DB">
        <w:rPr>
          <w:b w:val="0"/>
        </w:rPr>
        <w:t>жимом ко второй доске, пока рас</w:t>
      </w:r>
      <w:r w:rsidRPr="003C70CD">
        <w:rPr>
          <w:b w:val="0"/>
        </w:rPr>
        <w:t>порка не пр</w:t>
      </w:r>
      <w:r w:rsidR="00C91F31">
        <w:rPr>
          <w:b w:val="0"/>
        </w:rPr>
        <w:t>имет горизонтального положения.</w:t>
      </w:r>
    </w:p>
    <w:p w14:paraId="7DAE519E" w14:textId="08774C41" w:rsidR="003C70CD" w:rsidRPr="003C70CD" w:rsidRDefault="00C91F31" w:rsidP="00F708DB">
      <w:pPr>
        <w:pStyle w:val="2"/>
        <w:rPr>
          <w:b w:val="0"/>
        </w:rPr>
      </w:pPr>
      <w:r w:rsidRPr="00C91F31">
        <w:rPr>
          <w:b w:val="0"/>
        </w:rPr>
        <w:t>6</w:t>
      </w:r>
      <w:r w:rsidR="003C70CD" w:rsidRPr="003C70CD">
        <w:rPr>
          <w:b w:val="0"/>
        </w:rPr>
        <w:t>.</w:t>
      </w:r>
      <w:r w:rsidRPr="00C91F31">
        <w:rPr>
          <w:b w:val="0"/>
        </w:rPr>
        <w:t>3</w:t>
      </w:r>
      <w:r w:rsidR="003C70CD" w:rsidRPr="003C70CD">
        <w:rPr>
          <w:b w:val="0"/>
        </w:rPr>
        <w:t xml:space="preserve"> Восстановительные земляные работы выпо</w:t>
      </w:r>
      <w:r w:rsidR="00F708DB">
        <w:rPr>
          <w:b w:val="0"/>
        </w:rPr>
        <w:t>лняются после проведения ремонт</w:t>
      </w:r>
      <w:r w:rsidR="003C70CD" w:rsidRPr="003C70CD">
        <w:rPr>
          <w:b w:val="0"/>
        </w:rPr>
        <w:t>ных работ или присоединения вновь построенного наружного газопровода к де</w:t>
      </w:r>
      <w:r w:rsidR="00F708DB">
        <w:rPr>
          <w:b w:val="0"/>
        </w:rPr>
        <w:t>йствующему в следующем порядке:</w:t>
      </w:r>
    </w:p>
    <w:p w14:paraId="3961C596" w14:textId="6484C29F" w:rsidR="003C70CD" w:rsidRPr="003C70CD" w:rsidRDefault="00C91F31" w:rsidP="00F708DB">
      <w:pPr>
        <w:pStyle w:val="2"/>
        <w:rPr>
          <w:b w:val="0"/>
        </w:rPr>
      </w:pPr>
      <w:r w:rsidRPr="00C91F31">
        <w:rPr>
          <w:b w:val="0"/>
        </w:rPr>
        <w:t>6.3.1</w:t>
      </w:r>
      <w:r w:rsidR="003C70CD" w:rsidRPr="003C70CD">
        <w:rPr>
          <w:b w:val="0"/>
        </w:rPr>
        <w:t xml:space="preserve"> производится снятие к</w:t>
      </w:r>
      <w:r w:rsidR="00F708DB">
        <w:rPr>
          <w:b w:val="0"/>
        </w:rPr>
        <w:t>реплений траншеи или котлована:</w:t>
      </w:r>
    </w:p>
    <w:p w14:paraId="76E5EA59" w14:textId="542B4545" w:rsidR="003C70CD" w:rsidRPr="003C70CD" w:rsidRDefault="003C70CD" w:rsidP="00C91F31">
      <w:pPr>
        <w:pStyle w:val="2"/>
        <w:numPr>
          <w:ilvl w:val="0"/>
          <w:numId w:val="30"/>
        </w:numPr>
        <w:ind w:left="1066" w:hanging="357"/>
        <w:rPr>
          <w:b w:val="0"/>
        </w:rPr>
      </w:pPr>
      <w:r w:rsidRPr="003C70CD">
        <w:rPr>
          <w:b w:val="0"/>
        </w:rPr>
        <w:t>при разработке траншеи или котлована с вертик</w:t>
      </w:r>
      <w:r w:rsidR="00F708DB">
        <w:rPr>
          <w:b w:val="0"/>
        </w:rPr>
        <w:t>альными стенами удаляются стальные поперечины-</w:t>
      </w:r>
      <w:r w:rsidRPr="003C70CD">
        <w:rPr>
          <w:b w:val="0"/>
        </w:rPr>
        <w:t xml:space="preserve">распорки </w:t>
      </w:r>
      <w:r w:rsidR="00F708DB">
        <w:rPr>
          <w:b w:val="0"/>
        </w:rPr>
        <w:t>–</w:t>
      </w:r>
      <w:r w:rsidRPr="003C70CD">
        <w:rPr>
          <w:b w:val="0"/>
        </w:rPr>
        <w:t xml:space="preserve"> ослаблением</w:t>
      </w:r>
      <w:r w:rsidR="00F708DB">
        <w:rPr>
          <w:b w:val="0"/>
        </w:rPr>
        <w:t xml:space="preserve"> </w:t>
      </w:r>
      <w:r w:rsidRPr="003C70CD">
        <w:rPr>
          <w:b w:val="0"/>
        </w:rPr>
        <w:t>гаек, скрепляющих отдельные секции распорок, при горизонтально-рамном креплении распорка выбивается ударами кувалды под один конец поперечины;</w:t>
      </w:r>
    </w:p>
    <w:p w14:paraId="0A7E145D" w14:textId="1B0D5D68" w:rsidR="003C70CD" w:rsidRPr="003C70CD" w:rsidRDefault="003C70CD" w:rsidP="00C91F31">
      <w:pPr>
        <w:pStyle w:val="2"/>
        <w:numPr>
          <w:ilvl w:val="0"/>
          <w:numId w:val="30"/>
        </w:numPr>
        <w:ind w:left="1066" w:hanging="357"/>
        <w:rPr>
          <w:b w:val="0"/>
        </w:rPr>
      </w:pPr>
      <w:r w:rsidRPr="003C70CD">
        <w:rPr>
          <w:b w:val="0"/>
        </w:rPr>
        <w:t>удаляются инвентарные щиты со стенок траншеи или котлована;</w:t>
      </w:r>
    </w:p>
    <w:p w14:paraId="28CB6394" w14:textId="6AC5237D" w:rsidR="003C70CD" w:rsidRPr="003C70CD" w:rsidRDefault="003C70CD" w:rsidP="00C91F31">
      <w:pPr>
        <w:pStyle w:val="2"/>
        <w:numPr>
          <w:ilvl w:val="0"/>
          <w:numId w:val="30"/>
        </w:numPr>
        <w:ind w:left="1066" w:hanging="357"/>
        <w:rPr>
          <w:b w:val="0"/>
        </w:rPr>
      </w:pPr>
      <w:r w:rsidRPr="003C70CD">
        <w:rPr>
          <w:b w:val="0"/>
        </w:rPr>
        <w:t>снимаются болты, скрепляющие отдельные с</w:t>
      </w:r>
      <w:r w:rsidR="00F708DB">
        <w:rPr>
          <w:b w:val="0"/>
        </w:rPr>
        <w:t>екции опорных рам, и рамы удаля</w:t>
      </w:r>
      <w:r w:rsidRPr="003C70CD">
        <w:rPr>
          <w:b w:val="0"/>
        </w:rPr>
        <w:t>ются из траншеи или котлована;</w:t>
      </w:r>
    </w:p>
    <w:p w14:paraId="341FEF78" w14:textId="361F30BE" w:rsidR="003C70CD" w:rsidRPr="003C70CD" w:rsidRDefault="00C91F31" w:rsidP="003C70CD">
      <w:pPr>
        <w:pStyle w:val="2"/>
        <w:rPr>
          <w:b w:val="0"/>
        </w:rPr>
      </w:pPr>
      <w:r w:rsidRPr="00C91F31">
        <w:rPr>
          <w:b w:val="0"/>
        </w:rPr>
        <w:t>6.3.2</w:t>
      </w:r>
      <w:r w:rsidR="003C70CD" w:rsidRPr="003C70CD">
        <w:rPr>
          <w:b w:val="0"/>
        </w:rPr>
        <w:t xml:space="preserve"> вытаскиваются лестницы из траншеи или котлована;</w:t>
      </w:r>
    </w:p>
    <w:p w14:paraId="5777DE65" w14:textId="14AA547F" w:rsidR="003C70CD" w:rsidRPr="003C70CD" w:rsidRDefault="00C91F31" w:rsidP="003C70CD">
      <w:pPr>
        <w:pStyle w:val="2"/>
        <w:rPr>
          <w:b w:val="0"/>
        </w:rPr>
      </w:pPr>
      <w:r w:rsidRPr="00C91F31">
        <w:rPr>
          <w:b w:val="0"/>
        </w:rPr>
        <w:t>6.3.3</w:t>
      </w:r>
      <w:r w:rsidR="003C70CD" w:rsidRPr="003C70CD">
        <w:rPr>
          <w:b w:val="0"/>
        </w:rPr>
        <w:t xml:space="preserve"> засыпаются и подбиваются приямки на высоту 1/3 до 1/2 наружного диаметра трубы песчаным или мелким грунтом с тщательным уплотнением пневматическим инструментом или короткими трамбовками;</w:t>
      </w:r>
    </w:p>
    <w:p w14:paraId="6CF2E7D4" w14:textId="2493BD08" w:rsidR="003C70CD" w:rsidRPr="003C70CD" w:rsidRDefault="00C91F31" w:rsidP="003C70CD">
      <w:pPr>
        <w:pStyle w:val="2"/>
        <w:rPr>
          <w:b w:val="0"/>
        </w:rPr>
      </w:pPr>
      <w:r w:rsidRPr="00C91F31">
        <w:rPr>
          <w:b w:val="0"/>
        </w:rPr>
        <w:t>6.3.4</w:t>
      </w:r>
      <w:r w:rsidR="003C70CD" w:rsidRPr="003C70CD">
        <w:rPr>
          <w:b w:val="0"/>
        </w:rPr>
        <w:t xml:space="preserve"> газопровод засыпается мелким или песчаным грунтом на 0,2 м выше </w:t>
      </w:r>
      <w:r w:rsidR="00F708DB">
        <w:rPr>
          <w:b w:val="0"/>
        </w:rPr>
        <w:t>верха трубы сло</w:t>
      </w:r>
      <w:r w:rsidR="003C70CD" w:rsidRPr="003C70CD">
        <w:rPr>
          <w:b w:val="0"/>
        </w:rPr>
        <w:t>ями, каждый слой уплотняется трамбовками (ручными или механическими);</w:t>
      </w:r>
    </w:p>
    <w:p w14:paraId="5823E2BA" w14:textId="5B8738DB" w:rsidR="003C70CD" w:rsidRPr="003C70CD" w:rsidRDefault="00C91F31" w:rsidP="003C70CD">
      <w:pPr>
        <w:pStyle w:val="2"/>
        <w:rPr>
          <w:b w:val="0"/>
        </w:rPr>
      </w:pPr>
      <w:r w:rsidRPr="00C91F31">
        <w:rPr>
          <w:b w:val="0"/>
        </w:rPr>
        <w:t>6.3.5</w:t>
      </w:r>
      <w:r w:rsidR="003C70CD" w:rsidRPr="003C70CD">
        <w:rPr>
          <w:b w:val="0"/>
        </w:rPr>
        <w:t xml:space="preserve"> при ремонте полиэтиленовых газопроводов вдоль трассы укладывается сигнальная лента желтого цвета шириной не менее 0,2 м с несмываемой </w:t>
      </w:r>
      <w:proofErr w:type="gramStart"/>
      <w:r w:rsidR="003C70CD" w:rsidRPr="003C70CD">
        <w:rPr>
          <w:b w:val="0"/>
        </w:rPr>
        <w:t>надписью</w:t>
      </w:r>
      <w:proofErr w:type="gramEnd"/>
      <w:r w:rsidR="003C70CD" w:rsidRPr="003C70CD">
        <w:rPr>
          <w:b w:val="0"/>
        </w:rPr>
        <w:t xml:space="preserve"> «Огнеопасно. Газ»;</w:t>
      </w:r>
    </w:p>
    <w:p w14:paraId="568EFBDB" w14:textId="49021AC2" w:rsidR="003C70CD" w:rsidRPr="003C70CD" w:rsidRDefault="00C91F31" w:rsidP="003C70CD">
      <w:pPr>
        <w:pStyle w:val="2"/>
        <w:rPr>
          <w:b w:val="0"/>
        </w:rPr>
      </w:pPr>
      <w:r w:rsidRPr="00C91F31">
        <w:rPr>
          <w:b w:val="0"/>
        </w:rPr>
        <w:t>6.3.6</w:t>
      </w:r>
      <w:r w:rsidR="00F637DF">
        <w:rPr>
          <w:b w:val="0"/>
        </w:rPr>
        <w:t xml:space="preserve"> про</w:t>
      </w:r>
      <w:r w:rsidR="003C70CD" w:rsidRPr="003C70CD">
        <w:rPr>
          <w:b w:val="0"/>
        </w:rPr>
        <w:t>изводится освобождение кабелей подземных коммуникаций из футляров и укладка их на подсыпанный грунт;</w:t>
      </w:r>
    </w:p>
    <w:p w14:paraId="6585EE86" w14:textId="3C8A0012" w:rsidR="003C70CD" w:rsidRPr="003C70CD" w:rsidRDefault="00C91F31" w:rsidP="00F708DB">
      <w:pPr>
        <w:pStyle w:val="2"/>
        <w:rPr>
          <w:b w:val="0"/>
        </w:rPr>
      </w:pPr>
      <w:r w:rsidRPr="00C91F31">
        <w:rPr>
          <w:b w:val="0"/>
        </w:rPr>
        <w:t>6.3.7</w:t>
      </w:r>
      <w:r w:rsidR="003C70CD" w:rsidRPr="003C70CD">
        <w:rPr>
          <w:b w:val="0"/>
        </w:rPr>
        <w:t xml:space="preserve"> производится механизированная засыпка бульдо</w:t>
      </w:r>
      <w:r w:rsidR="00F708DB">
        <w:rPr>
          <w:b w:val="0"/>
        </w:rPr>
        <w:t>зером перекрестными косопопереч</w:t>
      </w:r>
      <w:r w:rsidR="003C70CD" w:rsidRPr="003C70CD">
        <w:rPr>
          <w:b w:val="0"/>
        </w:rPr>
        <w:t>ными проходами любым грунтом без крупных</w:t>
      </w:r>
      <w:r w:rsidR="00F708DB">
        <w:rPr>
          <w:b w:val="0"/>
        </w:rPr>
        <w:t xml:space="preserve"> включений в следующем порядке:</w:t>
      </w:r>
    </w:p>
    <w:p w14:paraId="07F4B2AF" w14:textId="1531887C" w:rsidR="003C70CD" w:rsidRPr="003C70CD" w:rsidRDefault="003C70CD" w:rsidP="00C91F31">
      <w:pPr>
        <w:pStyle w:val="2"/>
        <w:numPr>
          <w:ilvl w:val="0"/>
          <w:numId w:val="31"/>
        </w:numPr>
        <w:ind w:left="1066" w:hanging="357"/>
        <w:rPr>
          <w:b w:val="0"/>
        </w:rPr>
      </w:pPr>
      <w:r w:rsidRPr="003C70CD">
        <w:rPr>
          <w:b w:val="0"/>
        </w:rPr>
        <w:t>с торца края отвала бульдозером забирается перва</w:t>
      </w:r>
      <w:r w:rsidR="00F708DB">
        <w:rPr>
          <w:b w:val="0"/>
        </w:rPr>
        <w:t>я захватка грунта и косым прохо</w:t>
      </w:r>
      <w:r w:rsidRPr="003C70CD">
        <w:rPr>
          <w:b w:val="0"/>
        </w:rPr>
        <w:t>дом перемещается в траншею или котлован, угол между направлениями движения бульдозера и осью траншеи должен составлять 45</w:t>
      </w:r>
      <w:r w:rsidR="00F708DB">
        <w:rPr>
          <w:b w:val="0"/>
        </w:rPr>
        <w:t>°-</w:t>
      </w:r>
      <w:r w:rsidRPr="003C70CD">
        <w:rPr>
          <w:b w:val="0"/>
        </w:rPr>
        <w:t>60</w:t>
      </w:r>
      <w:r w:rsidR="00F708DB">
        <w:rPr>
          <w:b w:val="0"/>
        </w:rPr>
        <w:t>°;</w:t>
      </w:r>
    </w:p>
    <w:p w14:paraId="51778D15" w14:textId="3120B58D" w:rsidR="003C70CD" w:rsidRPr="003C70CD" w:rsidRDefault="003C70CD" w:rsidP="00C91F31">
      <w:pPr>
        <w:pStyle w:val="2"/>
        <w:numPr>
          <w:ilvl w:val="0"/>
          <w:numId w:val="31"/>
        </w:numPr>
        <w:ind w:left="1066" w:hanging="357"/>
        <w:rPr>
          <w:b w:val="0"/>
        </w:rPr>
      </w:pPr>
      <w:r w:rsidRPr="003C70CD">
        <w:rPr>
          <w:b w:val="0"/>
        </w:rPr>
        <w:t>от края отвала забирается вторая захватка и поперечным ходом перемещается в траншею или котлован, грунт из захваток 2 и 4 перемещае</w:t>
      </w:r>
      <w:r w:rsidR="00F708DB">
        <w:rPr>
          <w:b w:val="0"/>
        </w:rPr>
        <w:t>тся в траншею поперечными прохо</w:t>
      </w:r>
      <w:r w:rsidRPr="003C70CD">
        <w:rPr>
          <w:b w:val="0"/>
        </w:rPr>
        <w:t>дами бульдозера, а из захваток 1,</w:t>
      </w:r>
      <w:r w:rsidR="00C91F31" w:rsidRPr="00C91F31">
        <w:rPr>
          <w:b w:val="0"/>
        </w:rPr>
        <w:t xml:space="preserve"> </w:t>
      </w:r>
      <w:r w:rsidRPr="003C70CD">
        <w:rPr>
          <w:b w:val="0"/>
        </w:rPr>
        <w:t>3,</w:t>
      </w:r>
      <w:r w:rsidR="00C91F31" w:rsidRPr="00C91F31">
        <w:rPr>
          <w:b w:val="0"/>
        </w:rPr>
        <w:t xml:space="preserve"> </w:t>
      </w:r>
      <w:r w:rsidRPr="003C70CD">
        <w:rPr>
          <w:b w:val="0"/>
        </w:rPr>
        <w:t xml:space="preserve">5 </w:t>
      </w:r>
      <w:r w:rsidR="00F708DB">
        <w:rPr>
          <w:b w:val="0"/>
        </w:rPr>
        <w:t>–</w:t>
      </w:r>
      <w:r w:rsidRPr="003C70CD">
        <w:rPr>
          <w:b w:val="0"/>
        </w:rPr>
        <w:t xml:space="preserve"> косыми</w:t>
      </w:r>
      <w:r w:rsidR="00F708DB">
        <w:rPr>
          <w:b w:val="0"/>
        </w:rPr>
        <w:t xml:space="preserve"> </w:t>
      </w:r>
      <w:r w:rsidRPr="003C70CD">
        <w:rPr>
          <w:b w:val="0"/>
        </w:rPr>
        <w:t>проходами, при засыпке траншей в холодный период года количество мерзлых комьев в грунте не должно превышать 15 % общего объе</w:t>
      </w:r>
      <w:r w:rsidR="00C91F31">
        <w:rPr>
          <w:b w:val="0"/>
        </w:rPr>
        <w:t>ма засыпки; засыпку следует про</w:t>
      </w:r>
      <w:r w:rsidRPr="003C70CD">
        <w:rPr>
          <w:b w:val="0"/>
        </w:rPr>
        <w:t>изводить немедленно после укладки газопровода талым грунтом с послойным уплотнением, не допускается повреждения изоляции;</w:t>
      </w:r>
    </w:p>
    <w:p w14:paraId="4096ABE3" w14:textId="37DE7D9C" w:rsidR="003C70CD" w:rsidRPr="003C70CD" w:rsidRDefault="00C91F31" w:rsidP="00F708DB">
      <w:pPr>
        <w:pStyle w:val="2"/>
        <w:rPr>
          <w:b w:val="0"/>
        </w:rPr>
      </w:pPr>
      <w:r w:rsidRPr="00C91F31">
        <w:rPr>
          <w:b w:val="0"/>
        </w:rPr>
        <w:t>6.3.8</w:t>
      </w:r>
      <w:r w:rsidR="003C70CD" w:rsidRPr="003C70CD">
        <w:rPr>
          <w:b w:val="0"/>
        </w:rPr>
        <w:t xml:space="preserve"> насыпа</w:t>
      </w:r>
      <w:r w:rsidR="00F637DF">
        <w:rPr>
          <w:b w:val="0"/>
        </w:rPr>
        <w:t>ется</w:t>
      </w:r>
      <w:r w:rsidR="003C70CD" w:rsidRPr="003C70CD">
        <w:rPr>
          <w:b w:val="0"/>
        </w:rPr>
        <w:t xml:space="preserve"> вдоль трассы траншеи или сверху котлована грунт для </w:t>
      </w:r>
      <w:r w:rsidR="00F708DB">
        <w:rPr>
          <w:b w:val="0"/>
        </w:rPr>
        <w:t>последующей есте</w:t>
      </w:r>
      <w:r w:rsidR="003C70CD" w:rsidRPr="003C70CD">
        <w:rPr>
          <w:b w:val="0"/>
        </w:rPr>
        <w:t>ств</w:t>
      </w:r>
      <w:r w:rsidR="00F708DB">
        <w:rPr>
          <w:b w:val="0"/>
        </w:rPr>
        <w:t>енной его осадки</w:t>
      </w:r>
      <w:r w:rsidR="00F637DF">
        <w:rPr>
          <w:b w:val="0"/>
        </w:rPr>
        <w:t>,</w:t>
      </w:r>
      <w:r w:rsidR="00F708DB">
        <w:rPr>
          <w:b w:val="0"/>
        </w:rPr>
        <w:t xml:space="preserve"> утрамбов</w:t>
      </w:r>
      <w:r w:rsidR="00F637DF">
        <w:rPr>
          <w:b w:val="0"/>
        </w:rPr>
        <w:t>ывается грунт</w:t>
      </w:r>
      <w:r w:rsidR="00F708DB">
        <w:rPr>
          <w:b w:val="0"/>
        </w:rPr>
        <w:t>;</w:t>
      </w:r>
    </w:p>
    <w:p w14:paraId="76B5957B" w14:textId="07824ECC" w:rsidR="003C70CD" w:rsidRPr="003C70CD" w:rsidRDefault="00C91F31" w:rsidP="00F708DB">
      <w:pPr>
        <w:pStyle w:val="2"/>
        <w:rPr>
          <w:b w:val="0"/>
        </w:rPr>
      </w:pPr>
      <w:r w:rsidRPr="00C91F31">
        <w:rPr>
          <w:b w:val="0"/>
        </w:rPr>
        <w:t>6.3.9</w:t>
      </w:r>
      <w:r w:rsidR="003C70CD" w:rsidRPr="003C70CD">
        <w:rPr>
          <w:b w:val="0"/>
        </w:rPr>
        <w:t xml:space="preserve"> раз</w:t>
      </w:r>
      <w:r w:rsidR="00F637DF">
        <w:rPr>
          <w:b w:val="0"/>
        </w:rPr>
        <w:t>бираются</w:t>
      </w:r>
      <w:r w:rsidR="003C70CD" w:rsidRPr="003C70CD">
        <w:rPr>
          <w:b w:val="0"/>
        </w:rPr>
        <w:t xml:space="preserve"> инвентарные щиты и удал</w:t>
      </w:r>
      <w:r w:rsidR="00F637DF">
        <w:rPr>
          <w:b w:val="0"/>
        </w:rPr>
        <w:t>яются</w:t>
      </w:r>
      <w:r w:rsidR="00F708DB">
        <w:rPr>
          <w:b w:val="0"/>
        </w:rPr>
        <w:t xml:space="preserve"> с места производства работ;</w:t>
      </w:r>
    </w:p>
    <w:p w14:paraId="0B701BC9" w14:textId="48BBEE35" w:rsidR="00995A97" w:rsidRPr="006846E1" w:rsidRDefault="00C91F31" w:rsidP="003C70CD">
      <w:pPr>
        <w:pStyle w:val="2"/>
        <w:rPr>
          <w:b w:val="0"/>
        </w:rPr>
      </w:pPr>
      <w:r w:rsidRPr="006846E1">
        <w:rPr>
          <w:b w:val="0"/>
        </w:rPr>
        <w:t>6.3.10</w:t>
      </w:r>
      <w:r w:rsidR="003C70CD" w:rsidRPr="006846E1">
        <w:rPr>
          <w:b w:val="0"/>
        </w:rPr>
        <w:t xml:space="preserve"> производится восстановление дорожного покрытия.</w:t>
      </w:r>
    </w:p>
    <w:p w14:paraId="5B4F7482" w14:textId="77777777" w:rsidR="006846E1" w:rsidRDefault="006846E1" w:rsidP="00F752B3">
      <w:pPr>
        <w:pStyle w:val="11"/>
      </w:pPr>
    </w:p>
    <w:p w14:paraId="5ED9794A" w14:textId="43B2D7BF" w:rsidR="00B664A2" w:rsidRPr="006846E1" w:rsidRDefault="00F7691E" w:rsidP="00F752B3">
      <w:pPr>
        <w:pStyle w:val="11"/>
      </w:pPr>
      <w:r w:rsidRPr="006846E1">
        <w:lastRenderedPageBreak/>
        <w:t>7</w:t>
      </w:r>
      <w:r w:rsidR="0032639C" w:rsidRPr="006846E1">
        <w:t xml:space="preserve"> Оформление результатов работы</w:t>
      </w:r>
    </w:p>
    <w:p w14:paraId="5202342D" w14:textId="5ACE822E" w:rsidR="0032639C" w:rsidRDefault="00F7691E" w:rsidP="006213F4">
      <w:pPr>
        <w:pStyle w:val="11"/>
        <w:rPr>
          <w:b w:val="0"/>
          <w:sz w:val="24"/>
          <w:szCs w:val="24"/>
        </w:rPr>
      </w:pPr>
      <w:r w:rsidRPr="006846E1">
        <w:rPr>
          <w:b w:val="0"/>
          <w:sz w:val="24"/>
          <w:szCs w:val="24"/>
        </w:rPr>
        <w:t>7</w:t>
      </w:r>
      <w:r w:rsidR="0032639C" w:rsidRPr="006846E1">
        <w:rPr>
          <w:b w:val="0"/>
          <w:sz w:val="24"/>
          <w:szCs w:val="24"/>
        </w:rPr>
        <w:t>.</w:t>
      </w:r>
      <w:r w:rsidR="00644ACE" w:rsidRPr="006846E1">
        <w:rPr>
          <w:b w:val="0"/>
          <w:sz w:val="24"/>
          <w:szCs w:val="24"/>
        </w:rPr>
        <w:t>1</w:t>
      </w:r>
      <w:r w:rsidR="0032639C" w:rsidRPr="006846E1">
        <w:rPr>
          <w:b w:val="0"/>
          <w:sz w:val="24"/>
          <w:szCs w:val="24"/>
        </w:rPr>
        <w:t xml:space="preserve"> </w:t>
      </w:r>
      <w:r w:rsidR="00F17E0B" w:rsidRPr="006846E1">
        <w:rPr>
          <w:b w:val="0"/>
          <w:sz w:val="24"/>
          <w:szCs w:val="24"/>
        </w:rPr>
        <w:t xml:space="preserve">Данные </w:t>
      </w:r>
      <w:r w:rsidRPr="006846E1">
        <w:rPr>
          <w:b w:val="0"/>
          <w:sz w:val="24"/>
          <w:szCs w:val="24"/>
        </w:rPr>
        <w:t>по окончании земляных работ в местах утечек газа из подземных газопроводов до их устранения</w:t>
      </w:r>
      <w:r w:rsidR="00F17E0B" w:rsidRPr="006846E1">
        <w:rPr>
          <w:b w:val="0"/>
          <w:sz w:val="24"/>
          <w:szCs w:val="24"/>
        </w:rPr>
        <w:t xml:space="preserve"> заносятся в наряд-допуск на газоопасные работы и в эксплуатационный паспорт на газопровод и хранятся один год</w:t>
      </w:r>
      <w:r w:rsidR="00410401" w:rsidRPr="006846E1">
        <w:rPr>
          <w:b w:val="0"/>
          <w:sz w:val="24"/>
          <w:szCs w:val="24"/>
        </w:rPr>
        <w:t>.</w:t>
      </w:r>
    </w:p>
    <w:p w14:paraId="39987C90" w14:textId="13832D67" w:rsidR="001827A2" w:rsidRPr="006E41B1" w:rsidRDefault="00F7691E" w:rsidP="0032639C">
      <w:pPr>
        <w:pStyle w:val="11"/>
      </w:pPr>
      <w:r>
        <w:t>8</w:t>
      </w:r>
      <w:r w:rsidR="0032639C" w:rsidRPr="007A495F">
        <w:t xml:space="preserve"> Специальные требования</w:t>
      </w:r>
      <w:r w:rsidR="001827A2" w:rsidRPr="006E41B1">
        <w:t xml:space="preserve"> </w:t>
      </w:r>
    </w:p>
    <w:p w14:paraId="621DD85D" w14:textId="5B57BE4F" w:rsidR="00F7691E" w:rsidRPr="00F7691E" w:rsidRDefault="00F7691E" w:rsidP="00F769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 w:rsidR="00EF2D33">
        <w:rPr>
          <w:rFonts w:ascii="Times New Roman" w:hAnsi="Times New Roman" w:cs="Times New Roman"/>
          <w:sz w:val="24"/>
          <w:szCs w:val="24"/>
        </w:rPr>
        <w:t>1</w:t>
      </w:r>
      <w:r w:rsidR="00DE588F">
        <w:rPr>
          <w:rFonts w:ascii="Times New Roman" w:hAnsi="Times New Roman" w:cs="Times New Roman"/>
          <w:sz w:val="24"/>
          <w:szCs w:val="24"/>
        </w:rPr>
        <w:t xml:space="preserve"> </w:t>
      </w:r>
      <w:r w:rsidRPr="00F7691E">
        <w:rPr>
          <w:rFonts w:ascii="Times New Roman" w:hAnsi="Times New Roman" w:cs="Times New Roman"/>
          <w:sz w:val="24"/>
          <w:szCs w:val="24"/>
        </w:rPr>
        <w:t>Машинист экскаватора должен иметь удостове</w:t>
      </w:r>
      <w:r w:rsidR="00DE588F">
        <w:rPr>
          <w:rFonts w:ascii="Times New Roman" w:hAnsi="Times New Roman" w:cs="Times New Roman"/>
          <w:sz w:val="24"/>
          <w:szCs w:val="24"/>
        </w:rPr>
        <w:t>рение на право управления экска</w:t>
      </w:r>
      <w:r w:rsidRPr="00F7691E">
        <w:rPr>
          <w:rFonts w:ascii="Times New Roman" w:hAnsi="Times New Roman" w:cs="Times New Roman"/>
          <w:sz w:val="24"/>
          <w:szCs w:val="24"/>
        </w:rPr>
        <w:t>ватором.</w:t>
      </w:r>
    </w:p>
    <w:p w14:paraId="504F7EE5" w14:textId="719EDF85" w:rsidR="00F7691E" w:rsidRPr="00F7691E" w:rsidRDefault="00DE588F" w:rsidP="00F769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После получения задания машинист экскаватора обязан:</w:t>
      </w:r>
    </w:p>
    <w:p w14:paraId="60E6D959" w14:textId="20170E72" w:rsidR="00F7691E" w:rsidRPr="00F7691E" w:rsidRDefault="00F7691E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691E">
        <w:rPr>
          <w:rFonts w:ascii="Times New Roman" w:hAnsi="Times New Roman" w:cs="Times New Roman"/>
          <w:sz w:val="24"/>
          <w:szCs w:val="24"/>
        </w:rPr>
        <w:t>- произвести ежесменное техническое обслуживание</w:t>
      </w:r>
      <w:r w:rsidR="00DE588F">
        <w:rPr>
          <w:rFonts w:ascii="Times New Roman" w:hAnsi="Times New Roman" w:cs="Times New Roman"/>
          <w:sz w:val="24"/>
          <w:szCs w:val="24"/>
        </w:rPr>
        <w:t xml:space="preserve"> согласно инструкции по эксплуатации экскаватора;</w:t>
      </w:r>
    </w:p>
    <w:p w14:paraId="435701B2" w14:textId="09F86450" w:rsidR="00F7691E" w:rsidRPr="00F7691E" w:rsidRDefault="00F7691E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691E">
        <w:rPr>
          <w:rFonts w:ascii="Times New Roman" w:hAnsi="Times New Roman" w:cs="Times New Roman"/>
          <w:sz w:val="24"/>
          <w:szCs w:val="24"/>
        </w:rPr>
        <w:t>- перед запуском двигателя убрать все посторонние предметы на платформе машины и убедиться в отсутствии их на</w:t>
      </w:r>
      <w:r w:rsidR="00DE588F">
        <w:rPr>
          <w:rFonts w:ascii="Times New Roman" w:hAnsi="Times New Roman" w:cs="Times New Roman"/>
          <w:sz w:val="24"/>
          <w:szCs w:val="24"/>
        </w:rPr>
        <w:t xml:space="preserve"> вращающихся деталях двигателя;</w:t>
      </w:r>
    </w:p>
    <w:p w14:paraId="31E52C98" w14:textId="71E85336" w:rsidR="00F7691E" w:rsidRPr="00F7691E" w:rsidRDefault="00F7691E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691E">
        <w:rPr>
          <w:rFonts w:ascii="Times New Roman" w:hAnsi="Times New Roman" w:cs="Times New Roman"/>
          <w:sz w:val="24"/>
          <w:szCs w:val="24"/>
        </w:rPr>
        <w:t>- после запуска двигателя опробовать рабо</w:t>
      </w:r>
      <w:r w:rsidR="00DE588F">
        <w:rPr>
          <w:rFonts w:ascii="Times New Roman" w:hAnsi="Times New Roman" w:cs="Times New Roman"/>
          <w:sz w:val="24"/>
          <w:szCs w:val="24"/>
        </w:rPr>
        <w:t>ту механизмов на холостом ходу;</w:t>
      </w:r>
    </w:p>
    <w:p w14:paraId="72D95F8D" w14:textId="0E1DA706" w:rsidR="00F7691E" w:rsidRPr="00F7691E" w:rsidRDefault="00F7691E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691E">
        <w:rPr>
          <w:rFonts w:ascii="Times New Roman" w:hAnsi="Times New Roman" w:cs="Times New Roman"/>
          <w:sz w:val="24"/>
          <w:szCs w:val="24"/>
        </w:rPr>
        <w:t>- перед установкой экскаватора на место работы убедиться, что грунт спланирован, экскаватор расположен за пределами призмы обрушения, имее</w:t>
      </w:r>
      <w:r w:rsidR="00DE588F">
        <w:rPr>
          <w:rFonts w:ascii="Times New Roman" w:hAnsi="Times New Roman" w:cs="Times New Roman"/>
          <w:sz w:val="24"/>
          <w:szCs w:val="24"/>
        </w:rPr>
        <w:t>тся достаточное место для манев</w:t>
      </w:r>
      <w:r w:rsidRPr="00F7691E">
        <w:rPr>
          <w:rFonts w:ascii="Times New Roman" w:hAnsi="Times New Roman" w:cs="Times New Roman"/>
          <w:sz w:val="24"/>
          <w:szCs w:val="24"/>
        </w:rPr>
        <w:t>рирования, уклон местности не превышает допустимый по паспорту экскаватора, оснастить выхлопную трубу двигателя внутреннего сгора</w:t>
      </w:r>
      <w:r w:rsidR="00DE588F">
        <w:rPr>
          <w:rFonts w:ascii="Times New Roman" w:hAnsi="Times New Roman" w:cs="Times New Roman"/>
          <w:sz w:val="24"/>
          <w:szCs w:val="24"/>
        </w:rPr>
        <w:t>ния экскаватора искрогасителем.</w:t>
      </w:r>
    </w:p>
    <w:p w14:paraId="1833913F" w14:textId="5DF791A8" w:rsidR="00F7691E" w:rsidRPr="00F7691E" w:rsidRDefault="00DE588F" w:rsidP="00F769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После получения задания работники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члены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691E" w:rsidRPr="00F7691E">
        <w:rPr>
          <w:rFonts w:ascii="Times New Roman" w:hAnsi="Times New Roman" w:cs="Times New Roman"/>
          <w:sz w:val="24"/>
          <w:szCs w:val="24"/>
        </w:rPr>
        <w:t>бригады обязаны:</w:t>
      </w:r>
    </w:p>
    <w:p w14:paraId="6B71CFB6" w14:textId="4E6DE976" w:rsidR="00F7691E" w:rsidRPr="00F7691E" w:rsidRDefault="00F7691E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691E">
        <w:rPr>
          <w:rFonts w:ascii="Times New Roman" w:hAnsi="Times New Roman" w:cs="Times New Roman"/>
          <w:sz w:val="24"/>
          <w:szCs w:val="24"/>
        </w:rPr>
        <w:t>- подготовить необходимые средства индивидуа</w:t>
      </w:r>
      <w:r w:rsidR="00DE588F">
        <w:rPr>
          <w:rFonts w:ascii="Times New Roman" w:hAnsi="Times New Roman" w:cs="Times New Roman"/>
          <w:sz w:val="24"/>
          <w:szCs w:val="24"/>
        </w:rPr>
        <w:t>льной защиты (противогаз шланго</w:t>
      </w:r>
      <w:r w:rsidRPr="00F7691E">
        <w:rPr>
          <w:rFonts w:ascii="Times New Roman" w:hAnsi="Times New Roman" w:cs="Times New Roman"/>
          <w:sz w:val="24"/>
          <w:szCs w:val="24"/>
        </w:rPr>
        <w:t>вый, рукавицы, спецодежда, каски, аптечка, спасательные пояса и верев</w:t>
      </w:r>
      <w:r w:rsidR="00DE588F">
        <w:rPr>
          <w:rFonts w:ascii="Times New Roman" w:hAnsi="Times New Roman" w:cs="Times New Roman"/>
          <w:sz w:val="24"/>
          <w:szCs w:val="24"/>
        </w:rPr>
        <w:t>ки) и проверить их исправность;</w:t>
      </w:r>
    </w:p>
    <w:p w14:paraId="4162092E" w14:textId="0FA8F472" w:rsidR="00F7691E" w:rsidRPr="00F7691E" w:rsidRDefault="00F7691E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691E">
        <w:rPr>
          <w:rFonts w:ascii="Times New Roman" w:hAnsi="Times New Roman" w:cs="Times New Roman"/>
          <w:sz w:val="24"/>
          <w:szCs w:val="24"/>
        </w:rPr>
        <w:t>- подобрать инструмент, оборудование и техническую оснастку, необходимые при выполнении работы, проверить их исправность и соответ</w:t>
      </w:r>
      <w:r w:rsidR="00DE588F">
        <w:rPr>
          <w:rFonts w:ascii="Times New Roman" w:hAnsi="Times New Roman" w:cs="Times New Roman"/>
          <w:sz w:val="24"/>
          <w:szCs w:val="24"/>
        </w:rPr>
        <w:t>ствие требованиям безопасности;</w:t>
      </w:r>
    </w:p>
    <w:p w14:paraId="4E64DB48" w14:textId="72E9CA9A" w:rsidR="00F7691E" w:rsidRPr="00F7691E" w:rsidRDefault="00F7691E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691E">
        <w:rPr>
          <w:rFonts w:ascii="Times New Roman" w:hAnsi="Times New Roman" w:cs="Times New Roman"/>
          <w:sz w:val="24"/>
          <w:szCs w:val="24"/>
        </w:rPr>
        <w:t>- убедиться в отсутствии на рабочем месте опасной зоны от перемещаемого краном гру</w:t>
      </w:r>
      <w:r w:rsidR="00DE588F">
        <w:rPr>
          <w:rFonts w:ascii="Times New Roman" w:hAnsi="Times New Roman" w:cs="Times New Roman"/>
          <w:sz w:val="24"/>
          <w:szCs w:val="24"/>
        </w:rPr>
        <w:t>за или работающего экскаватора.</w:t>
      </w:r>
    </w:p>
    <w:p w14:paraId="5BFCDC44" w14:textId="6F929E1D" w:rsidR="00F7691E" w:rsidRPr="00F7691E" w:rsidRDefault="00DE588F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После получения задания на выполнение раб</w:t>
      </w:r>
      <w:r>
        <w:rPr>
          <w:rFonts w:ascii="Times New Roman" w:hAnsi="Times New Roman" w:cs="Times New Roman"/>
          <w:sz w:val="24"/>
          <w:szCs w:val="24"/>
        </w:rPr>
        <w:t>оты машинист бульдозера обязан:</w:t>
      </w:r>
    </w:p>
    <w:p w14:paraId="6B6F52F7" w14:textId="0A622896" w:rsidR="00F7691E" w:rsidRPr="00F7691E" w:rsidRDefault="00F7691E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691E">
        <w:rPr>
          <w:rFonts w:ascii="Times New Roman" w:hAnsi="Times New Roman" w:cs="Times New Roman"/>
          <w:sz w:val="24"/>
          <w:szCs w:val="24"/>
        </w:rPr>
        <w:t>- осмотреть с руководителем место расположения</w:t>
      </w:r>
      <w:r w:rsidR="00DE588F">
        <w:rPr>
          <w:rFonts w:ascii="Times New Roman" w:hAnsi="Times New Roman" w:cs="Times New Roman"/>
          <w:sz w:val="24"/>
          <w:szCs w:val="24"/>
        </w:rPr>
        <w:t xml:space="preserve"> подземных сооружений и коммуни</w:t>
      </w:r>
      <w:r w:rsidRPr="00F7691E">
        <w:rPr>
          <w:rFonts w:ascii="Times New Roman" w:hAnsi="Times New Roman" w:cs="Times New Roman"/>
          <w:sz w:val="24"/>
          <w:szCs w:val="24"/>
        </w:rPr>
        <w:t>каций, которые должны быть обозначены флажками или ве</w:t>
      </w:r>
      <w:r w:rsidR="00DE588F">
        <w:rPr>
          <w:rFonts w:ascii="Times New Roman" w:hAnsi="Times New Roman" w:cs="Times New Roman"/>
          <w:sz w:val="24"/>
          <w:szCs w:val="24"/>
        </w:rPr>
        <w:t>шками, и уточнить последователь</w:t>
      </w:r>
      <w:r w:rsidRPr="00F7691E">
        <w:rPr>
          <w:rFonts w:ascii="Times New Roman" w:hAnsi="Times New Roman" w:cs="Times New Roman"/>
          <w:sz w:val="24"/>
          <w:szCs w:val="24"/>
        </w:rPr>
        <w:t>ность выполнения работы и меры без</w:t>
      </w:r>
      <w:r w:rsidR="00DE588F">
        <w:rPr>
          <w:rFonts w:ascii="Times New Roman" w:hAnsi="Times New Roman" w:cs="Times New Roman"/>
          <w:sz w:val="24"/>
          <w:szCs w:val="24"/>
        </w:rPr>
        <w:t>опасности;</w:t>
      </w:r>
    </w:p>
    <w:p w14:paraId="1F074F6F" w14:textId="4033FFC0" w:rsidR="00F7691E" w:rsidRPr="00F7691E" w:rsidRDefault="00F7691E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691E">
        <w:rPr>
          <w:rFonts w:ascii="Times New Roman" w:hAnsi="Times New Roman" w:cs="Times New Roman"/>
          <w:sz w:val="24"/>
          <w:szCs w:val="24"/>
        </w:rPr>
        <w:t>- произвести ежесменное техническое обслуживание</w:t>
      </w:r>
      <w:r w:rsidR="00DE588F">
        <w:rPr>
          <w:rFonts w:ascii="Times New Roman" w:hAnsi="Times New Roman" w:cs="Times New Roman"/>
          <w:sz w:val="24"/>
          <w:szCs w:val="24"/>
        </w:rPr>
        <w:t xml:space="preserve"> согласно инструкции по эксплуатации бульдозера;</w:t>
      </w:r>
    </w:p>
    <w:p w14:paraId="0707DE08" w14:textId="2BD290B3" w:rsidR="00F7691E" w:rsidRPr="00F7691E" w:rsidRDefault="00F7691E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691E">
        <w:rPr>
          <w:rFonts w:ascii="Times New Roman" w:hAnsi="Times New Roman" w:cs="Times New Roman"/>
          <w:sz w:val="24"/>
          <w:szCs w:val="24"/>
        </w:rPr>
        <w:t>- предупредить о запуске двигателя работников, н</w:t>
      </w:r>
      <w:r w:rsidR="00DE588F">
        <w:rPr>
          <w:rFonts w:ascii="Times New Roman" w:hAnsi="Times New Roman" w:cs="Times New Roman"/>
          <w:sz w:val="24"/>
          <w:szCs w:val="24"/>
        </w:rPr>
        <w:t>аходящихся вблизи машины, и убе</w:t>
      </w:r>
      <w:r w:rsidRPr="00F7691E">
        <w:rPr>
          <w:rFonts w:ascii="Times New Roman" w:hAnsi="Times New Roman" w:cs="Times New Roman"/>
          <w:sz w:val="24"/>
          <w:szCs w:val="24"/>
        </w:rPr>
        <w:t>диться, что рычаг переключения скоростей нах</w:t>
      </w:r>
      <w:r w:rsidR="00DE588F">
        <w:rPr>
          <w:rFonts w:ascii="Times New Roman" w:hAnsi="Times New Roman" w:cs="Times New Roman"/>
          <w:sz w:val="24"/>
          <w:szCs w:val="24"/>
        </w:rPr>
        <w:t>одится в нейтральном положении;</w:t>
      </w:r>
    </w:p>
    <w:p w14:paraId="53DD80D8" w14:textId="77777777" w:rsidR="00F7691E" w:rsidRPr="00F7691E" w:rsidRDefault="00F7691E" w:rsidP="00F769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691E">
        <w:rPr>
          <w:rFonts w:ascii="Times New Roman" w:hAnsi="Times New Roman" w:cs="Times New Roman"/>
          <w:sz w:val="24"/>
          <w:szCs w:val="24"/>
        </w:rPr>
        <w:t>- произвести запуск двигателя;</w:t>
      </w:r>
    </w:p>
    <w:p w14:paraId="600B4A5D" w14:textId="24B7D0E1" w:rsidR="00F7691E" w:rsidRPr="00F7691E" w:rsidRDefault="00F7691E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691E">
        <w:rPr>
          <w:rFonts w:ascii="Times New Roman" w:hAnsi="Times New Roman" w:cs="Times New Roman"/>
          <w:sz w:val="24"/>
          <w:szCs w:val="24"/>
        </w:rPr>
        <w:t>- после запуска двигателя про верить на холостом ходу работу всех механизмов и</w:t>
      </w:r>
      <w:r w:rsidR="00DE588F">
        <w:rPr>
          <w:rFonts w:ascii="Times New Roman" w:hAnsi="Times New Roman" w:cs="Times New Roman"/>
          <w:sz w:val="24"/>
          <w:szCs w:val="24"/>
        </w:rPr>
        <w:t xml:space="preserve"> на малом ходу работу тормозов.</w:t>
      </w:r>
    </w:p>
    <w:p w14:paraId="6768C419" w14:textId="29169F4C" w:rsidR="00F7691E" w:rsidRPr="00F7691E" w:rsidRDefault="00DE588F" w:rsidP="00F769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5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Перед началом работы экскаватора или бульдозера машинист должен подать установленный сигнал свистком или сиреной.</w:t>
      </w:r>
    </w:p>
    <w:p w14:paraId="2D1F0703" w14:textId="13DE3225" w:rsidR="00F7691E" w:rsidRPr="00F7691E" w:rsidRDefault="00DE588F" w:rsidP="00F769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6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Перед началом маневрирования в процессе работы экскаватора машинист обя­зан убедиться в отсутствии людей в опасной зоне работающего экскаватора, определяемой длиной стрелы и вытянутой рукояти.</w:t>
      </w:r>
    </w:p>
    <w:p w14:paraId="7303431A" w14:textId="22287473" w:rsidR="00F7691E" w:rsidRPr="00F7691E" w:rsidRDefault="00DE588F" w:rsidP="00F769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7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Во время работы машинистам экскаватора запрещается:</w:t>
      </w:r>
    </w:p>
    <w:p w14:paraId="227EDE63" w14:textId="77777777" w:rsidR="00F7691E" w:rsidRPr="00F7691E" w:rsidRDefault="00F7691E" w:rsidP="00F769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691E">
        <w:rPr>
          <w:rFonts w:ascii="Times New Roman" w:hAnsi="Times New Roman" w:cs="Times New Roman"/>
          <w:sz w:val="24"/>
          <w:szCs w:val="24"/>
        </w:rPr>
        <w:t>- производить поворот платформы, если ковш не извлечен из грунта;</w:t>
      </w:r>
    </w:p>
    <w:p w14:paraId="6C1C320A" w14:textId="77777777" w:rsidR="00F7691E" w:rsidRPr="00F7691E" w:rsidRDefault="00F7691E" w:rsidP="00F769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691E">
        <w:rPr>
          <w:rFonts w:ascii="Times New Roman" w:hAnsi="Times New Roman" w:cs="Times New Roman"/>
          <w:sz w:val="24"/>
          <w:szCs w:val="24"/>
        </w:rPr>
        <w:t>- планировать грунт, очищать площадку боковым движением рукояти;</w:t>
      </w:r>
    </w:p>
    <w:p w14:paraId="15026364" w14:textId="77777777" w:rsidR="00F7691E" w:rsidRPr="00F7691E" w:rsidRDefault="00F7691E" w:rsidP="00F769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691E">
        <w:rPr>
          <w:rFonts w:ascii="Times New Roman" w:hAnsi="Times New Roman" w:cs="Times New Roman"/>
          <w:sz w:val="24"/>
          <w:szCs w:val="24"/>
        </w:rPr>
        <w:t>- очищать, смазывать, регулировать, ремонтировать экскаватор при поднятом ковше;</w:t>
      </w:r>
    </w:p>
    <w:p w14:paraId="321EFC7F" w14:textId="77777777" w:rsidR="00F7691E" w:rsidRPr="00F7691E" w:rsidRDefault="00F7691E" w:rsidP="00F769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691E">
        <w:rPr>
          <w:rFonts w:ascii="Times New Roman" w:hAnsi="Times New Roman" w:cs="Times New Roman"/>
          <w:sz w:val="24"/>
          <w:szCs w:val="24"/>
        </w:rPr>
        <w:t>- производить какие-либо работы при нахождении людей между забоем и экскаватором;</w:t>
      </w:r>
    </w:p>
    <w:p w14:paraId="6E08D2F3" w14:textId="77777777" w:rsidR="00F7691E" w:rsidRPr="00F7691E" w:rsidRDefault="00F7691E" w:rsidP="00F769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691E">
        <w:rPr>
          <w:rFonts w:ascii="Times New Roman" w:hAnsi="Times New Roman" w:cs="Times New Roman"/>
          <w:sz w:val="24"/>
          <w:szCs w:val="24"/>
        </w:rPr>
        <w:t>- покидать рабочее место при поднятом ковше.</w:t>
      </w:r>
    </w:p>
    <w:p w14:paraId="367ADABA" w14:textId="242889DA" w:rsidR="00F7691E" w:rsidRPr="00F7691E" w:rsidRDefault="00DE588F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Грунт, извлеченный из котлована или траншеи</w:t>
      </w:r>
      <w:r>
        <w:rPr>
          <w:rFonts w:ascii="Times New Roman" w:hAnsi="Times New Roman" w:cs="Times New Roman"/>
          <w:sz w:val="24"/>
          <w:szCs w:val="24"/>
        </w:rPr>
        <w:t>, следует погружать в транспорт</w:t>
      </w:r>
      <w:r w:rsidR="00F7691E" w:rsidRPr="00F7691E">
        <w:rPr>
          <w:rFonts w:ascii="Times New Roman" w:hAnsi="Times New Roman" w:cs="Times New Roman"/>
          <w:sz w:val="24"/>
          <w:szCs w:val="24"/>
        </w:rPr>
        <w:t>ные средства или размещать за пределами призмы обрушения. Не допускается разработка грунта методом «подкопа». При разработке грунта экскаватором с прямой лопатой высоту забоя следует определять с таким расчетом, чтобы в процессе работы не обр</w:t>
      </w:r>
      <w:r>
        <w:rPr>
          <w:rFonts w:ascii="Times New Roman" w:hAnsi="Times New Roman" w:cs="Times New Roman"/>
          <w:sz w:val="24"/>
          <w:szCs w:val="24"/>
        </w:rPr>
        <w:t>азовались «козырьки» из грунта.</w:t>
      </w:r>
    </w:p>
    <w:p w14:paraId="23633137" w14:textId="306434AD" w:rsidR="00F7691E" w:rsidRPr="00F7691E" w:rsidRDefault="00DE588F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9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Погрузку грунта в автосамосвалы следует осуще</w:t>
      </w:r>
      <w:r>
        <w:rPr>
          <w:rFonts w:ascii="Times New Roman" w:hAnsi="Times New Roman" w:cs="Times New Roman"/>
          <w:sz w:val="24"/>
          <w:szCs w:val="24"/>
        </w:rPr>
        <w:t>ствлять со стороны заднего боко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вого борта. Не допускается перемещение ковша экскаватора над кабиной водителя. Погрузка грунта в автосамосвал допускается только при отсутствии в </w:t>
      </w:r>
      <w:r>
        <w:rPr>
          <w:rFonts w:ascii="Times New Roman" w:hAnsi="Times New Roman" w:cs="Times New Roman"/>
          <w:sz w:val="24"/>
          <w:szCs w:val="24"/>
        </w:rPr>
        <w:t>кабине шофера или других людей.</w:t>
      </w:r>
    </w:p>
    <w:p w14:paraId="243D35C2" w14:textId="2317BC45" w:rsidR="00F7691E" w:rsidRPr="00F7691E" w:rsidRDefault="00DE588F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0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При необходимости очистки ковша экскавато</w:t>
      </w:r>
      <w:r>
        <w:rPr>
          <w:rFonts w:ascii="Times New Roman" w:hAnsi="Times New Roman" w:cs="Times New Roman"/>
          <w:sz w:val="24"/>
          <w:szCs w:val="24"/>
        </w:rPr>
        <w:t>ра или отвала бульдозера машини</w:t>
      </w:r>
      <w:r w:rsidR="00F7691E" w:rsidRPr="00F7691E">
        <w:rPr>
          <w:rFonts w:ascii="Times New Roman" w:hAnsi="Times New Roman" w:cs="Times New Roman"/>
          <w:sz w:val="24"/>
          <w:szCs w:val="24"/>
        </w:rPr>
        <w:t>сты обязаны опус</w:t>
      </w:r>
      <w:r>
        <w:rPr>
          <w:rFonts w:ascii="Times New Roman" w:hAnsi="Times New Roman" w:cs="Times New Roman"/>
          <w:sz w:val="24"/>
          <w:szCs w:val="24"/>
        </w:rPr>
        <w:t>тить его и выключить двигатель.</w:t>
      </w:r>
    </w:p>
    <w:p w14:paraId="60211E64" w14:textId="1650A669" w:rsidR="00F7691E" w:rsidRPr="00F7691E" w:rsidRDefault="00DE588F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1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Во время заправки экскаватора или бульдозера горючим машинисту и другим работникам, находящимся вблизи экскаватора, запрещается курить и пользоваться открытым огнем. Разведение огня ближе 50 м от места работы или стоя</w:t>
      </w:r>
      <w:r>
        <w:rPr>
          <w:rFonts w:ascii="Times New Roman" w:hAnsi="Times New Roman" w:cs="Times New Roman"/>
          <w:sz w:val="24"/>
          <w:szCs w:val="24"/>
        </w:rPr>
        <w:t>нки экскаватора не допускается.</w:t>
      </w:r>
    </w:p>
    <w:p w14:paraId="681CECA2" w14:textId="193792E4" w:rsidR="00F7691E" w:rsidRPr="00F7691E" w:rsidRDefault="00F7691E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691E">
        <w:rPr>
          <w:rFonts w:ascii="Times New Roman" w:hAnsi="Times New Roman" w:cs="Times New Roman"/>
          <w:sz w:val="24"/>
          <w:szCs w:val="24"/>
        </w:rPr>
        <w:t>После заправки машину необходимо вытереть от подтеков горючего, а замасленную ветошь положить</w:t>
      </w:r>
      <w:r w:rsidR="00DE588F">
        <w:rPr>
          <w:rFonts w:ascii="Times New Roman" w:hAnsi="Times New Roman" w:cs="Times New Roman"/>
          <w:sz w:val="24"/>
          <w:szCs w:val="24"/>
        </w:rPr>
        <w:t xml:space="preserve"> в металлический закрытый ящик.</w:t>
      </w:r>
    </w:p>
    <w:p w14:paraId="28803686" w14:textId="51E37493" w:rsidR="00F7691E" w:rsidRPr="00F7691E" w:rsidRDefault="00DE588F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2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При обнаружении на месте производства работ не указанных руководителем кабелей электропередачи, трубопроводов, взрывоопасных и</w:t>
      </w:r>
      <w:r>
        <w:rPr>
          <w:rFonts w:ascii="Times New Roman" w:hAnsi="Times New Roman" w:cs="Times New Roman"/>
          <w:sz w:val="24"/>
          <w:szCs w:val="24"/>
        </w:rPr>
        <w:t>ли других неизвестных предме</w:t>
      </w:r>
      <w:r w:rsidR="00F7691E" w:rsidRPr="00F7691E">
        <w:rPr>
          <w:rFonts w:ascii="Times New Roman" w:hAnsi="Times New Roman" w:cs="Times New Roman"/>
          <w:sz w:val="24"/>
          <w:szCs w:val="24"/>
        </w:rPr>
        <w:t>тов работу следует незамедлительно остановить до получения разрешения от с</w:t>
      </w:r>
      <w:r>
        <w:rPr>
          <w:rFonts w:ascii="Times New Roman" w:hAnsi="Times New Roman" w:cs="Times New Roman"/>
          <w:sz w:val="24"/>
          <w:szCs w:val="24"/>
        </w:rPr>
        <w:t>оответствующих органов надзора.</w:t>
      </w:r>
    </w:p>
    <w:p w14:paraId="16E56826" w14:textId="00583965" w:rsidR="00F7691E" w:rsidRPr="00F7691E" w:rsidRDefault="00DE588F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3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При просадке или сползании грунта машинисту следует прекратить работу, отъехать от этого места на безопасное расстояние и </w:t>
      </w:r>
      <w:r>
        <w:rPr>
          <w:rFonts w:ascii="Times New Roman" w:hAnsi="Times New Roman" w:cs="Times New Roman"/>
          <w:sz w:val="24"/>
          <w:szCs w:val="24"/>
        </w:rPr>
        <w:t>доложить о случившемся руководителю работ.</w:t>
      </w:r>
    </w:p>
    <w:p w14:paraId="79D93093" w14:textId="312316C3" w:rsidR="00F7691E" w:rsidRPr="00F7691E" w:rsidRDefault="00DE588F" w:rsidP="00F769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4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Перед засыпкой грунта машинист бульдозера обязан убедиться в отсутствии там людей, оборудования и материалов. В процессе засыпки не </w:t>
      </w:r>
      <w:r>
        <w:rPr>
          <w:rFonts w:ascii="Times New Roman" w:hAnsi="Times New Roman" w:cs="Times New Roman"/>
          <w:sz w:val="24"/>
          <w:szCs w:val="24"/>
        </w:rPr>
        <w:t>допускается выход отвала бульдо</w:t>
      </w:r>
      <w:r w:rsidR="00F7691E" w:rsidRPr="00F7691E">
        <w:rPr>
          <w:rFonts w:ascii="Times New Roman" w:hAnsi="Times New Roman" w:cs="Times New Roman"/>
          <w:sz w:val="24"/>
          <w:szCs w:val="24"/>
        </w:rPr>
        <w:t>зера за край откоса.</w:t>
      </w:r>
    </w:p>
    <w:p w14:paraId="2646E6AC" w14:textId="5B5197F7" w:rsidR="00F7691E" w:rsidRPr="00F7691E" w:rsidRDefault="00DE588F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15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Запрещается передвижение бульдозера в пределах при</w:t>
      </w:r>
      <w:r>
        <w:rPr>
          <w:rFonts w:ascii="Times New Roman" w:hAnsi="Times New Roman" w:cs="Times New Roman"/>
          <w:sz w:val="24"/>
          <w:szCs w:val="24"/>
        </w:rPr>
        <w:t>змы обрушения стенок котлована.</w:t>
      </w:r>
    </w:p>
    <w:p w14:paraId="090C16A6" w14:textId="54171229" w:rsidR="00F7691E" w:rsidRPr="00F7691E" w:rsidRDefault="00DE588F" w:rsidP="00F769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16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Работа бульдозера в зоне работающего экскаватора не допускается.</w:t>
      </w:r>
    </w:p>
    <w:p w14:paraId="07D0FB27" w14:textId="4F982A11" w:rsidR="00F7691E" w:rsidRPr="00F7691E" w:rsidRDefault="00DE588F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17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При рытье траншей или котлованов на улицах и территории предприятий места работ должны ограждаться, а в ночное время и освещаться. Вблизи трамвайных путей ограждение места работ должно устанавливаться не ближе 0,6 </w:t>
      </w:r>
      <w:r>
        <w:rPr>
          <w:rFonts w:ascii="Times New Roman" w:hAnsi="Times New Roman" w:cs="Times New Roman"/>
          <w:sz w:val="24"/>
          <w:szCs w:val="24"/>
        </w:rPr>
        <w:t xml:space="preserve">м от крайнего рельса с </w:t>
      </w:r>
      <w:proofErr w:type="gramStart"/>
      <w:r>
        <w:rPr>
          <w:rFonts w:ascii="Times New Roman" w:hAnsi="Times New Roman" w:cs="Times New Roman"/>
          <w:sz w:val="24"/>
          <w:szCs w:val="24"/>
        </w:rPr>
        <w:t>надписью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«Тихий ход».</w:t>
      </w:r>
    </w:p>
    <w:p w14:paraId="60D73568" w14:textId="233E97B7" w:rsidR="00F7691E" w:rsidRPr="00F7691E" w:rsidRDefault="00DE588F" w:rsidP="006846E1">
      <w:pPr>
        <w:widowControl w:val="0"/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18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При рытье экскаваторами доступ людей к забою сверху в предела</w:t>
      </w:r>
      <w:r>
        <w:rPr>
          <w:rFonts w:ascii="Times New Roman" w:hAnsi="Times New Roman" w:cs="Times New Roman"/>
          <w:sz w:val="24"/>
          <w:szCs w:val="24"/>
        </w:rPr>
        <w:t>х призмы обрушения запрещается.</w:t>
      </w:r>
    </w:p>
    <w:p w14:paraId="2767E342" w14:textId="0233E2FF" w:rsidR="00F7691E" w:rsidRPr="00F7691E" w:rsidRDefault="00DE588F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19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Участок трассы в зоне расположения подземных коммуникаций, пересекающих трассу трубопровода, разрабатывается экскаватором только за</w:t>
      </w:r>
      <w:r>
        <w:rPr>
          <w:rFonts w:ascii="Times New Roman" w:hAnsi="Times New Roman" w:cs="Times New Roman"/>
          <w:sz w:val="24"/>
          <w:szCs w:val="24"/>
        </w:rPr>
        <w:t xml:space="preserve"> пределами не менее 1 м от пред</w:t>
      </w:r>
      <w:r w:rsidR="00F7691E" w:rsidRPr="00F7691E">
        <w:rPr>
          <w:rFonts w:ascii="Times New Roman" w:hAnsi="Times New Roman" w:cs="Times New Roman"/>
          <w:sz w:val="24"/>
          <w:szCs w:val="24"/>
        </w:rPr>
        <w:t>варительно в</w:t>
      </w:r>
      <w:r>
        <w:rPr>
          <w:rFonts w:ascii="Times New Roman" w:hAnsi="Times New Roman" w:cs="Times New Roman"/>
          <w:sz w:val="24"/>
          <w:szCs w:val="24"/>
        </w:rPr>
        <w:t>скрытого подземного сооружения.</w:t>
      </w:r>
    </w:p>
    <w:p w14:paraId="4EAB7561" w14:textId="0F33DDA7" w:rsidR="00F7691E" w:rsidRPr="00F7691E" w:rsidRDefault="00DE588F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>0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Перемещение экскаватора под проводами во</w:t>
      </w:r>
      <w:r>
        <w:rPr>
          <w:rFonts w:ascii="Times New Roman" w:hAnsi="Times New Roman" w:cs="Times New Roman"/>
          <w:sz w:val="24"/>
          <w:szCs w:val="24"/>
        </w:rPr>
        <w:t>здушных электролиний допуска</w:t>
      </w:r>
      <w:r w:rsidR="00F7691E" w:rsidRPr="00F7691E">
        <w:rPr>
          <w:rFonts w:ascii="Times New Roman" w:hAnsi="Times New Roman" w:cs="Times New Roman"/>
          <w:sz w:val="24"/>
          <w:szCs w:val="24"/>
        </w:rPr>
        <w:t>ется только в том случае, если расстояние между проводами и верхней частью экскаватора не менее 2 м. Работа экскаватора под воздушными электропроводами, наход</w:t>
      </w:r>
      <w:r>
        <w:rPr>
          <w:rFonts w:ascii="Times New Roman" w:hAnsi="Times New Roman" w:cs="Times New Roman"/>
          <w:sz w:val="24"/>
          <w:szCs w:val="24"/>
        </w:rPr>
        <w:t>ящимися под током, запрещается.</w:t>
      </w:r>
    </w:p>
    <w:p w14:paraId="29CBA3E8" w14:textId="469CBC49" w:rsidR="00F7691E" w:rsidRPr="00F7691E" w:rsidRDefault="00DE588F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>1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При обнаружении в траншее газа рабочие, </w:t>
      </w:r>
      <w:r>
        <w:rPr>
          <w:rFonts w:ascii="Times New Roman" w:hAnsi="Times New Roman" w:cs="Times New Roman"/>
          <w:sz w:val="24"/>
          <w:szCs w:val="24"/>
        </w:rPr>
        <w:t>с разрешения специалиста, выпол</w:t>
      </w:r>
      <w:r w:rsidR="00F7691E" w:rsidRPr="00F7691E">
        <w:rPr>
          <w:rFonts w:ascii="Times New Roman" w:hAnsi="Times New Roman" w:cs="Times New Roman"/>
          <w:sz w:val="24"/>
          <w:szCs w:val="24"/>
        </w:rPr>
        <w:t>няют работу в траншее или котловане в прот</w:t>
      </w:r>
      <w:r>
        <w:rPr>
          <w:rFonts w:ascii="Times New Roman" w:hAnsi="Times New Roman" w:cs="Times New Roman"/>
          <w:sz w:val="24"/>
          <w:szCs w:val="24"/>
        </w:rPr>
        <w:t>ивогазах и спасательных поясах.</w:t>
      </w:r>
    </w:p>
    <w:p w14:paraId="4D09D19D" w14:textId="600169C2" w:rsidR="00F7691E" w:rsidRPr="00F7691E" w:rsidRDefault="00DE588F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>2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7691E" w:rsidRPr="00F7691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местах пересечений газопровода с другими подземными коммуникациями разработка грунта механиз</w:t>
      </w:r>
      <w:r>
        <w:rPr>
          <w:rFonts w:ascii="Times New Roman" w:hAnsi="Times New Roman" w:cs="Times New Roman"/>
          <w:sz w:val="24"/>
          <w:szCs w:val="24"/>
        </w:rPr>
        <w:t>ированным способом запрещается.</w:t>
      </w:r>
    </w:p>
    <w:p w14:paraId="0CBB49FB" w14:textId="7B81BC73" w:rsidR="00F7691E" w:rsidRPr="00F7691E" w:rsidRDefault="00DE588F" w:rsidP="00F769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>3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Вскрытие траншей экскаваторами разрешается только до отметки, находящейся на 200 мм выше верхней образующей трубы газопровода. Остальной грунт должен удаляться вручную.</w:t>
      </w:r>
    </w:p>
    <w:p w14:paraId="31358F70" w14:textId="76E992E3" w:rsidR="00F7691E" w:rsidRPr="00F7691E" w:rsidRDefault="00DE588F" w:rsidP="00F769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>4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При вскрытии коммуникаций в зимнее время необходимо принять меры против размораживания вскрытых трубопроводов.</w:t>
      </w:r>
    </w:p>
    <w:p w14:paraId="4D6DF652" w14:textId="1D6EDEF5" w:rsidR="00F7691E" w:rsidRPr="00F7691E" w:rsidRDefault="00DE588F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25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При ширине вскрываемой траншеи более 1 м в местах пересечения ее с водо­проводом, газопроводом, теплопрово</w:t>
      </w:r>
      <w:r>
        <w:rPr>
          <w:rFonts w:ascii="Times New Roman" w:hAnsi="Times New Roman" w:cs="Times New Roman"/>
          <w:sz w:val="24"/>
          <w:szCs w:val="24"/>
        </w:rPr>
        <w:t xml:space="preserve">дом (при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бесканальной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прокладке</w:t>
      </w:r>
      <w:r w:rsidR="00F7691E" w:rsidRPr="00F7691E">
        <w:rPr>
          <w:rFonts w:ascii="Times New Roman" w:hAnsi="Times New Roman" w:cs="Times New Roman"/>
          <w:sz w:val="24"/>
          <w:szCs w:val="24"/>
        </w:rPr>
        <w:t>) необходимо в целях защиты трубопроводов от повреждений и провисания подвесить их к деревянному или метал­лическому брусу с помощью скруток из п</w:t>
      </w:r>
      <w:r>
        <w:rPr>
          <w:rFonts w:ascii="Times New Roman" w:hAnsi="Times New Roman" w:cs="Times New Roman"/>
          <w:sz w:val="24"/>
          <w:szCs w:val="24"/>
        </w:rPr>
        <w:t>роволоки или стальных подвесок.</w:t>
      </w:r>
    </w:p>
    <w:p w14:paraId="316CFAAC" w14:textId="37657028" w:rsidR="00F7691E" w:rsidRPr="00F7691E" w:rsidRDefault="00DE588F" w:rsidP="00DE588F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26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Расстояние между экскаватором и началом уч</w:t>
      </w:r>
      <w:r>
        <w:rPr>
          <w:rFonts w:ascii="Times New Roman" w:hAnsi="Times New Roman" w:cs="Times New Roman"/>
          <w:sz w:val="24"/>
          <w:szCs w:val="24"/>
        </w:rPr>
        <w:t xml:space="preserve">астка, на котором работает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щеле</w:t>
      </w:r>
      <w:r w:rsidR="00F7691E" w:rsidRPr="00F7691E">
        <w:rPr>
          <w:rFonts w:ascii="Times New Roman" w:hAnsi="Times New Roman" w:cs="Times New Roman"/>
          <w:sz w:val="24"/>
          <w:szCs w:val="24"/>
        </w:rPr>
        <w:t>нарезная</w:t>
      </w:r>
      <w:proofErr w:type="spellEnd"/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машина</w:t>
      </w:r>
      <w:r>
        <w:rPr>
          <w:rFonts w:ascii="Times New Roman" w:hAnsi="Times New Roman" w:cs="Times New Roman"/>
          <w:sz w:val="24"/>
          <w:szCs w:val="24"/>
        </w:rPr>
        <w:t>, должно быть не менее 20-30 м.</w:t>
      </w:r>
    </w:p>
    <w:p w14:paraId="3CD96104" w14:textId="71125ED8" w:rsidR="00F7691E" w:rsidRPr="00F7691E" w:rsidRDefault="00AA23EE" w:rsidP="00F769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27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7691E" w:rsidRPr="00F7691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период откачки воды необходимо проводить систематические наблюдения за состоянием дна, стенок и откосов траншеи, и при обнаружени</w:t>
      </w:r>
      <w:r>
        <w:rPr>
          <w:rFonts w:ascii="Times New Roman" w:hAnsi="Times New Roman" w:cs="Times New Roman"/>
          <w:sz w:val="24"/>
          <w:szCs w:val="24"/>
        </w:rPr>
        <w:t>и возрастающих просадок или оча</w:t>
      </w:r>
      <w:r w:rsidR="00F7691E" w:rsidRPr="00F7691E">
        <w:rPr>
          <w:rFonts w:ascii="Times New Roman" w:hAnsi="Times New Roman" w:cs="Times New Roman"/>
          <w:sz w:val="24"/>
          <w:szCs w:val="24"/>
        </w:rPr>
        <w:t>гов фильтрации воды с выносом грунта следует немедленно принимать соответствующие меры.</w:t>
      </w:r>
    </w:p>
    <w:p w14:paraId="0F5A0A4D" w14:textId="02348534" w:rsidR="00F7691E" w:rsidRPr="00F7691E" w:rsidRDefault="00AA23EE" w:rsidP="00F769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28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Копание котлованов и траншей в мерзлых грунтах с разрыхлением их вручную допускается при небольших объемах работ или в случаях, ког</w:t>
      </w:r>
      <w:r>
        <w:rPr>
          <w:rFonts w:ascii="Times New Roman" w:hAnsi="Times New Roman" w:cs="Times New Roman"/>
          <w:sz w:val="24"/>
          <w:szCs w:val="24"/>
        </w:rPr>
        <w:t>да при разрыхлении грунта запре</w:t>
      </w:r>
      <w:r w:rsidR="00F7691E" w:rsidRPr="00F7691E">
        <w:rPr>
          <w:rFonts w:ascii="Times New Roman" w:hAnsi="Times New Roman" w:cs="Times New Roman"/>
          <w:sz w:val="24"/>
          <w:szCs w:val="24"/>
        </w:rPr>
        <w:t>щается применять механизированный или взрывной способ.</w:t>
      </w:r>
    </w:p>
    <w:p w14:paraId="3250343D" w14:textId="29A66349" w:rsidR="00F7691E" w:rsidRPr="00F7691E" w:rsidRDefault="00AA23EE" w:rsidP="00AA23E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29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Удары кувалдой при горизонтально-</w:t>
      </w:r>
      <w:proofErr w:type="spellStart"/>
      <w:r w:rsidR="00F7691E" w:rsidRPr="00F7691E">
        <w:rPr>
          <w:rFonts w:ascii="Times New Roman" w:hAnsi="Times New Roman" w:cs="Times New Roman"/>
          <w:sz w:val="24"/>
          <w:szCs w:val="24"/>
        </w:rPr>
        <w:t>раменном</w:t>
      </w:r>
      <w:proofErr w:type="spellEnd"/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креплении ст</w:t>
      </w:r>
      <w:r>
        <w:rPr>
          <w:rFonts w:ascii="Times New Roman" w:hAnsi="Times New Roman" w:cs="Times New Roman"/>
          <w:sz w:val="24"/>
          <w:szCs w:val="24"/>
        </w:rPr>
        <w:t>енок следует произ</w:t>
      </w:r>
      <w:r w:rsidR="00F7691E" w:rsidRPr="00F7691E">
        <w:rPr>
          <w:rFonts w:ascii="Times New Roman" w:hAnsi="Times New Roman" w:cs="Times New Roman"/>
          <w:sz w:val="24"/>
          <w:szCs w:val="24"/>
        </w:rPr>
        <w:t>водить осторожно, чтобы распорка не соскальзывала с крепе</w:t>
      </w:r>
      <w:r>
        <w:rPr>
          <w:rFonts w:ascii="Times New Roman" w:hAnsi="Times New Roman" w:cs="Times New Roman"/>
          <w:sz w:val="24"/>
          <w:szCs w:val="24"/>
        </w:rPr>
        <w:t>жной доски. После установки рас</w:t>
      </w:r>
      <w:r w:rsidR="00F7691E" w:rsidRPr="00F7691E">
        <w:rPr>
          <w:rFonts w:ascii="Times New Roman" w:hAnsi="Times New Roman" w:cs="Times New Roman"/>
          <w:sz w:val="24"/>
          <w:szCs w:val="24"/>
        </w:rPr>
        <w:t>порок под ними набиваются накладки д</w:t>
      </w:r>
      <w:r>
        <w:rPr>
          <w:rFonts w:ascii="Times New Roman" w:hAnsi="Times New Roman" w:cs="Times New Roman"/>
          <w:sz w:val="24"/>
          <w:szCs w:val="24"/>
        </w:rPr>
        <w:t>ля предотвращения их выпадения.</w:t>
      </w:r>
    </w:p>
    <w:p w14:paraId="49F0DF14" w14:textId="08FA90FD" w:rsidR="00F7691E" w:rsidRPr="00F7691E" w:rsidRDefault="00AA23EE" w:rsidP="00F769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.3</w:t>
      </w:r>
      <w:r>
        <w:rPr>
          <w:rFonts w:ascii="Times New Roman" w:hAnsi="Times New Roman" w:cs="Times New Roman"/>
          <w:sz w:val="24"/>
          <w:szCs w:val="24"/>
        </w:rPr>
        <w:t>0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Для крепления должен использоваться доб</w:t>
      </w:r>
      <w:r>
        <w:rPr>
          <w:rFonts w:ascii="Times New Roman" w:hAnsi="Times New Roman" w:cs="Times New Roman"/>
          <w:sz w:val="24"/>
          <w:szCs w:val="24"/>
        </w:rPr>
        <w:t>рокачественный материал и прове</w:t>
      </w:r>
      <w:r w:rsidR="00F7691E" w:rsidRPr="00F7691E">
        <w:rPr>
          <w:rFonts w:ascii="Times New Roman" w:hAnsi="Times New Roman" w:cs="Times New Roman"/>
          <w:sz w:val="24"/>
          <w:szCs w:val="24"/>
        </w:rPr>
        <w:t>ренные детали инвентарного крепления, обеспечивающие устойчивость стенок траншей и безопасную работу.</w:t>
      </w:r>
    </w:p>
    <w:p w14:paraId="0C15DD24" w14:textId="6BC16ADE" w:rsidR="00F7691E" w:rsidRPr="00F7691E" w:rsidRDefault="00AA23EE" w:rsidP="00F769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.3</w:t>
      </w:r>
      <w:r>
        <w:rPr>
          <w:rFonts w:ascii="Times New Roman" w:hAnsi="Times New Roman" w:cs="Times New Roman"/>
          <w:sz w:val="24"/>
          <w:szCs w:val="24"/>
        </w:rPr>
        <w:t>1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Вопрос о типе креплений, а также крутизне от</w:t>
      </w:r>
      <w:r>
        <w:rPr>
          <w:rFonts w:ascii="Times New Roman" w:hAnsi="Times New Roman" w:cs="Times New Roman"/>
          <w:sz w:val="24"/>
          <w:szCs w:val="24"/>
        </w:rPr>
        <w:t>косов (если траншеи разрабатыва</w:t>
      </w:r>
      <w:r w:rsidR="00F7691E" w:rsidRPr="00F7691E">
        <w:rPr>
          <w:rFonts w:ascii="Times New Roman" w:hAnsi="Times New Roman" w:cs="Times New Roman"/>
          <w:sz w:val="24"/>
          <w:szCs w:val="24"/>
        </w:rPr>
        <w:t>ются без креплений) решается в соответствии с требованиями техники безопасн</w:t>
      </w:r>
      <w:r>
        <w:rPr>
          <w:rFonts w:ascii="Times New Roman" w:hAnsi="Times New Roman" w:cs="Times New Roman"/>
          <w:sz w:val="24"/>
          <w:szCs w:val="24"/>
        </w:rPr>
        <w:t>ости для раз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ных категорий грунтов, характера их напластований, влажности и </w:t>
      </w:r>
      <w:r>
        <w:rPr>
          <w:rFonts w:ascii="Times New Roman" w:hAnsi="Times New Roman" w:cs="Times New Roman"/>
          <w:sz w:val="24"/>
          <w:szCs w:val="24"/>
        </w:rPr>
        <w:t>т</w:t>
      </w:r>
      <w:r w:rsidR="00F7691E" w:rsidRPr="00F769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д</w:t>
      </w:r>
      <w:r w:rsidR="00F7691E" w:rsidRPr="00F7691E">
        <w:rPr>
          <w:rFonts w:ascii="Times New Roman" w:hAnsi="Times New Roman" w:cs="Times New Roman"/>
          <w:sz w:val="24"/>
          <w:szCs w:val="24"/>
        </w:rPr>
        <w:t>.</w:t>
      </w:r>
    </w:p>
    <w:p w14:paraId="4BC0FDA7" w14:textId="6349B61D" w:rsidR="00F7691E" w:rsidRPr="00F7691E" w:rsidRDefault="00AA23EE" w:rsidP="00AA23E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32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При производстве работы на подземном газоп</w:t>
      </w:r>
      <w:r>
        <w:rPr>
          <w:rFonts w:ascii="Times New Roman" w:hAnsi="Times New Roman" w:cs="Times New Roman"/>
          <w:sz w:val="24"/>
          <w:szCs w:val="24"/>
        </w:rPr>
        <w:t>роводе следует применять инстру</w:t>
      </w:r>
      <w:r w:rsidR="00F7691E" w:rsidRPr="00F7691E">
        <w:rPr>
          <w:rFonts w:ascii="Times New Roman" w:hAnsi="Times New Roman" w:cs="Times New Roman"/>
          <w:sz w:val="24"/>
          <w:szCs w:val="24"/>
        </w:rPr>
        <w:t>мент из цветного металла, исключающий искрообразование. Рабочая часть инструмента из черного металла должна обильно смазываться солидолом или другой аналогичной смазкой. Использование электрических инструментов, д</w:t>
      </w:r>
      <w:r>
        <w:rPr>
          <w:rFonts w:ascii="Times New Roman" w:hAnsi="Times New Roman" w:cs="Times New Roman"/>
          <w:sz w:val="24"/>
          <w:szCs w:val="24"/>
        </w:rPr>
        <w:t>ающих искрение, не допускается.</w:t>
      </w:r>
    </w:p>
    <w:p w14:paraId="510D5F67" w14:textId="22977AF2" w:rsidR="00F7691E" w:rsidRPr="00F7691E" w:rsidRDefault="00AA23EE" w:rsidP="00AA23E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.3</w:t>
      </w:r>
      <w:r>
        <w:rPr>
          <w:rFonts w:ascii="Times New Roman" w:hAnsi="Times New Roman" w:cs="Times New Roman"/>
          <w:sz w:val="24"/>
          <w:szCs w:val="24"/>
        </w:rPr>
        <w:t>3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Проверка загазованности траншеи или котлована</w:t>
      </w:r>
      <w:r>
        <w:rPr>
          <w:rFonts w:ascii="Times New Roman" w:hAnsi="Times New Roman" w:cs="Times New Roman"/>
          <w:sz w:val="24"/>
          <w:szCs w:val="24"/>
        </w:rPr>
        <w:t xml:space="preserve"> открытым огнем не допускается.</w:t>
      </w:r>
    </w:p>
    <w:p w14:paraId="0E708823" w14:textId="10804E0C" w:rsidR="00F7691E" w:rsidRPr="00F7691E" w:rsidRDefault="00AA23EE" w:rsidP="00AA23E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.3</w:t>
      </w:r>
      <w:r>
        <w:rPr>
          <w:rFonts w:ascii="Times New Roman" w:hAnsi="Times New Roman" w:cs="Times New Roman"/>
          <w:sz w:val="24"/>
          <w:szCs w:val="24"/>
        </w:rPr>
        <w:t>4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Спуск в котлован должен осуществляться по </w:t>
      </w:r>
      <w:r>
        <w:rPr>
          <w:rFonts w:ascii="Times New Roman" w:hAnsi="Times New Roman" w:cs="Times New Roman"/>
          <w:sz w:val="24"/>
          <w:szCs w:val="24"/>
        </w:rPr>
        <w:t>металлическим лестницам с закре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плением их у края котлована. Для предотвращения скольжения и искрения при </w:t>
      </w:r>
      <w:proofErr w:type="spellStart"/>
      <w:r w:rsidR="00F7691E" w:rsidRPr="00F7691E">
        <w:rPr>
          <w:rFonts w:ascii="Times New Roman" w:hAnsi="Times New Roman" w:cs="Times New Roman"/>
          <w:sz w:val="24"/>
          <w:szCs w:val="24"/>
        </w:rPr>
        <w:t>опирании</w:t>
      </w:r>
      <w:proofErr w:type="spellEnd"/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на твердое основание лестницы должны иметь резиновые «баш</w:t>
      </w:r>
      <w:r>
        <w:rPr>
          <w:rFonts w:ascii="Times New Roman" w:hAnsi="Times New Roman" w:cs="Times New Roman"/>
          <w:sz w:val="24"/>
          <w:szCs w:val="24"/>
        </w:rPr>
        <w:t>маки». Обувь у рабочих, выполня</w:t>
      </w:r>
      <w:r w:rsidR="00F7691E" w:rsidRPr="00F7691E">
        <w:rPr>
          <w:rFonts w:ascii="Times New Roman" w:hAnsi="Times New Roman" w:cs="Times New Roman"/>
          <w:sz w:val="24"/>
          <w:szCs w:val="24"/>
        </w:rPr>
        <w:t>ющих работу в котловане или траншее, не должна име</w:t>
      </w:r>
      <w:r>
        <w:rPr>
          <w:rFonts w:ascii="Times New Roman" w:hAnsi="Times New Roman" w:cs="Times New Roman"/>
          <w:sz w:val="24"/>
          <w:szCs w:val="24"/>
        </w:rPr>
        <w:t>ть стальных подковок и гвоздей.</w:t>
      </w:r>
    </w:p>
    <w:p w14:paraId="34812B12" w14:textId="754C368C" w:rsidR="000B0ECC" w:rsidRPr="000B0ECC" w:rsidRDefault="00AA23EE" w:rsidP="00F7691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7691E" w:rsidRPr="00F7691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35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 В котловане должны работать не более двух работников в спасательных поясах.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691E" w:rsidRPr="00F7691E">
        <w:rPr>
          <w:rFonts w:ascii="Times New Roman" w:hAnsi="Times New Roman" w:cs="Times New Roman"/>
          <w:sz w:val="24"/>
          <w:szCs w:val="24"/>
        </w:rPr>
        <w:t xml:space="preserve">Снаружи, с наветренной стороны, должны находиться два </w:t>
      </w:r>
      <w:r>
        <w:rPr>
          <w:rFonts w:ascii="Times New Roman" w:hAnsi="Times New Roman" w:cs="Times New Roman"/>
          <w:sz w:val="24"/>
          <w:szCs w:val="24"/>
        </w:rPr>
        <w:t>работника для страховки работаю</w:t>
      </w:r>
      <w:r w:rsidR="00F7691E" w:rsidRPr="00F7691E">
        <w:rPr>
          <w:rFonts w:ascii="Times New Roman" w:hAnsi="Times New Roman" w:cs="Times New Roman"/>
          <w:sz w:val="24"/>
          <w:szCs w:val="24"/>
        </w:rPr>
        <w:t>щих и недопущения к месту работы п</w:t>
      </w:r>
      <w:r>
        <w:rPr>
          <w:rFonts w:ascii="Times New Roman" w:hAnsi="Times New Roman" w:cs="Times New Roman"/>
          <w:sz w:val="24"/>
          <w:szCs w:val="24"/>
        </w:rPr>
        <w:t>осторонних лиц</w:t>
      </w:r>
      <w:r w:rsidR="007278CA">
        <w:rPr>
          <w:rFonts w:ascii="Times New Roman" w:hAnsi="Times New Roman" w:cs="Times New Roman"/>
          <w:sz w:val="24"/>
          <w:szCs w:val="24"/>
        </w:rPr>
        <w:t>.</w:t>
      </w:r>
    </w:p>
    <w:p w14:paraId="31E19295" w14:textId="7E302EEB" w:rsidR="004E78E8" w:rsidRPr="004E78E8" w:rsidRDefault="004E78E8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34B6DE" w14:textId="3DFA4351" w:rsidR="00372956" w:rsidRPr="00372956" w:rsidRDefault="00372956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356DB6" w14:textId="5569AF12" w:rsidR="00930560" w:rsidRDefault="00930560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tbl>
      <w:tblPr>
        <w:tblW w:w="10354" w:type="dxa"/>
        <w:tblInd w:w="-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867"/>
        <w:gridCol w:w="33"/>
        <w:gridCol w:w="7"/>
        <w:gridCol w:w="143"/>
        <w:gridCol w:w="600"/>
        <w:gridCol w:w="149"/>
        <w:gridCol w:w="8"/>
        <w:gridCol w:w="142"/>
        <w:gridCol w:w="8"/>
        <w:gridCol w:w="293"/>
        <w:gridCol w:w="307"/>
        <w:gridCol w:w="149"/>
        <w:gridCol w:w="150"/>
        <w:gridCol w:w="143"/>
        <w:gridCol w:w="158"/>
        <w:gridCol w:w="143"/>
        <w:gridCol w:w="299"/>
        <w:gridCol w:w="301"/>
        <w:gridCol w:w="6"/>
        <w:gridCol w:w="301"/>
        <w:gridCol w:w="299"/>
        <w:gridCol w:w="294"/>
        <w:gridCol w:w="7"/>
        <w:gridCol w:w="143"/>
        <w:gridCol w:w="450"/>
        <w:gridCol w:w="299"/>
        <w:gridCol w:w="8"/>
        <w:gridCol w:w="150"/>
        <w:gridCol w:w="143"/>
        <w:gridCol w:w="299"/>
        <w:gridCol w:w="8"/>
        <w:gridCol w:w="293"/>
        <w:gridCol w:w="6"/>
        <w:gridCol w:w="301"/>
        <w:gridCol w:w="299"/>
        <w:gridCol w:w="301"/>
        <w:gridCol w:w="143"/>
        <w:gridCol w:w="447"/>
        <w:gridCol w:w="460"/>
        <w:gridCol w:w="447"/>
      </w:tblGrid>
      <w:tr w:rsidR="00D56942" w:rsidRPr="00754D69" w14:paraId="1B0D353F" w14:textId="77777777" w:rsidTr="000C29D5"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D2F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E25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38D44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3BC2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4CA6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</w:tcPr>
          <w:p w14:paraId="359697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6D367D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0B1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7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4E02A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5FC999C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541DA64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8118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9332F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01170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DAE59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A70D2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25B160A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0D495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1676F10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0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9DB4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12F34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66CC8E2A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C0759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66D366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ECECECD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076DA6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(наименование эксплуатационной организации)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7AA609B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</w:tr>
      <w:tr w:rsidR="00D56942" w:rsidRPr="00754D69" w14:paraId="1AA06E32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EE05FE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30CCA53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Срок хранения: </w:t>
            </w:r>
          </w:p>
          <w:p w14:paraId="35EB301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постоянно</w:t>
            </w:r>
          </w:p>
        </w:tc>
      </w:tr>
      <w:tr w:rsidR="00D56942" w:rsidRPr="00754D69" w14:paraId="4284D5D7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7B042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FF2A1F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УТВЕРЖДАЮ</w:t>
            </w:r>
          </w:p>
          <w:p w14:paraId="7A3BD57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647A4A6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технический руководитель организации</w:t>
            </w:r>
          </w:p>
        </w:tc>
      </w:tr>
      <w:tr w:rsidR="00D56942" w:rsidRPr="00754D69" w14:paraId="5F08E300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D0C681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001B25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237C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7FCC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  <w:tc>
          <w:tcPr>
            <w:tcW w:w="1050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29F1A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A2881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</w:tr>
      <w:tr w:rsidR="00D56942" w:rsidRPr="00754D69" w14:paraId="7526C79B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2F95A0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00A9D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B81A1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630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050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953B38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3B1A25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026121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BC480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C822CE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"___" ____________ 20____ г.</w:t>
            </w:r>
          </w:p>
        </w:tc>
      </w:tr>
      <w:tr w:rsidR="00D56942" w:rsidRPr="00754D69" w14:paraId="7530FA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70ED1BB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3E90E20D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4B551185" w14:textId="77777777" w:rsidR="00D56942" w:rsidRP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4"/>
                <w:szCs w:val="24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Специальный план</w:t>
            </w:r>
          </w:p>
          <w:p w14:paraId="243B1373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организации и производства газоопасных работ</w:t>
            </w: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  <w:p w14:paraId="198DEFB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2FFF227E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0C5F4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выполнение работ </w:t>
            </w:r>
          </w:p>
        </w:tc>
        <w:tc>
          <w:tcPr>
            <w:tcW w:w="7197" w:type="dxa"/>
            <w:gridSpan w:val="36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AF669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10A281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DB16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197" w:type="dxa"/>
            <w:gridSpan w:val="36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0417C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(характер работы) </w:t>
            </w:r>
          </w:p>
        </w:tc>
      </w:tr>
      <w:tr w:rsidR="00D56942" w:rsidRPr="00754D69" w14:paraId="4F6FBD6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E3702B5" w14:textId="76D02F5C" w:rsidR="00D56942" w:rsidRPr="00DE4681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16"/>
                <w:szCs w:val="16"/>
              </w:rPr>
            </w:pPr>
          </w:p>
        </w:tc>
      </w:tr>
      <w:tr w:rsidR="00D56942" w:rsidRPr="00754D69" w14:paraId="5A8C5BE9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0CC22F1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объекте </w:t>
            </w:r>
          </w:p>
        </w:tc>
        <w:tc>
          <w:tcPr>
            <w:tcW w:w="8097" w:type="dxa"/>
            <w:gridSpan w:val="3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95B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A09EC23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5AEEB8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8097" w:type="dxa"/>
            <w:gridSpan w:val="3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28EC43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>(местоположение или адрес)</w:t>
            </w:r>
          </w:p>
        </w:tc>
      </w:tr>
      <w:tr w:rsidR="00D56942" w:rsidRPr="00754D69" w14:paraId="1606B3C6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59B4CE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Получены наряды-допуски на производство газоопасных работ под N </w:t>
            </w:r>
          </w:p>
        </w:tc>
        <w:tc>
          <w:tcPr>
            <w:tcW w:w="3147" w:type="dxa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53E86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A068A82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1A2B60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147" w:type="dxa"/>
            <w:gridSpan w:val="14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D329E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861BD20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7FC9C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 прибытии к месту производства работ руководитель проверяет наличие и исправность у членов бригады инструмента, материалов, средств индивидуальной и коллективной защиты.</w:t>
            </w:r>
          </w:p>
          <w:p w14:paraId="511957A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54450F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При производстве работ будут использованы следующие инструменты, материалы, приборы, </w:t>
            </w:r>
            <w:r w:rsidRPr="00BB4906">
              <w:rPr>
                <w:rFonts w:ascii="Times New Roman" w:hAnsi="Times New Roman" w:cs="Times New Roman"/>
                <w:color w:val="000000"/>
                <w:kern w:val="22"/>
              </w:rPr>
              <w:t>транспортные средства</w:t>
            </w:r>
            <w:r w:rsidRPr="00BB4906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</w:tc>
      </w:tr>
      <w:tr w:rsidR="00D56942" w:rsidRPr="00754D69" w14:paraId="5CEAA69F" w14:textId="77777777" w:rsidTr="000C29D5">
        <w:trPr>
          <w:gridAfter w:val="2"/>
          <w:wAfter w:w="907" w:type="dxa"/>
        </w:trPr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A15C8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230" w:type="dxa"/>
            <w:gridSpan w:val="3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16864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(указать наименование и количество) </w:t>
            </w:r>
          </w:p>
        </w:tc>
      </w:tr>
      <w:tr w:rsidR="00D56942" w:rsidRPr="00754D69" w14:paraId="7661B86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070B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CAC1E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ECF6F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9F5E1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7CF3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216F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3E8AC2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497ED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4DC4E3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Сведения о необходимости изменения режимов давления газа в сети газораспределения</w:t>
            </w:r>
          </w:p>
        </w:tc>
      </w:tr>
      <w:tr w:rsidR="00D56942" w:rsidRPr="00754D69" w14:paraId="011B77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F92E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BBF5C7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BE97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04317701" w14:textId="77777777" w:rsidTr="00DE4681">
        <w:trPr>
          <w:gridAfter w:val="2"/>
          <w:wAfter w:w="907" w:type="dxa"/>
          <w:trHeight w:val="170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4BDB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FA84EC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8AF143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0B8D9F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E455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75BF0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FCBE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Технологическая последовательность выполнения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F17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Инициалы, фамилия и должность лица, ответственного за выполнение отдельных операций </w:t>
            </w:r>
          </w:p>
        </w:tc>
      </w:tr>
      <w:tr w:rsidR="00D56942" w:rsidRPr="00754D69" w14:paraId="6B1A300E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11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Подготовительные работы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465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4EC8D1D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273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392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C285E82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E89F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EDED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2CB5613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E91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Работа проводится в последовательности: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126D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CDE26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2068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009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5349B5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1D5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9C5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3D798C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6E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Мероприятия, обеспечивающие безопасность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6FA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754FFF7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CC95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44A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9DCD530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C731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7C9F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0BF0DD9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7EB80F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lastRenderedPageBreak/>
              <w:t>Приложение: ситуационный план (план трассы) или копия исполнительной документации (при выполнении работ на подземных газопроводах).</w:t>
            </w:r>
          </w:p>
        </w:tc>
      </w:tr>
      <w:tr w:rsidR="00D56942" w:rsidRPr="00754D69" w14:paraId="196FB2D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0C83055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before="240"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 Планом ознакомлены:</w:t>
            </w:r>
          </w:p>
        </w:tc>
      </w:tr>
      <w:tr w:rsidR="00D56942" w:rsidRPr="00754D69" w14:paraId="404FDD6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2CC7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69F650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72B8C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2807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A29C1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4B048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FAB28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89E96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F0D6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B20A0F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D92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F27BE9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C86BD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DDD2896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86ADF6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709553F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184221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9ADC9BA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725C03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5DCBE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5BA92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B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5DA7CB4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2EF23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0DCB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37FF2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C44161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0F6C0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9B0516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310A0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1A036CC3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7536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6C622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23E2F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DC764D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573712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8C8CD19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A70E915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8AAC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3BEF6445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07036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35751CC9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E66C7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47DC74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5F56A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8CF2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2DE5F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DBEC0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FAA45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97F17E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526F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30EAD7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8DE2E4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EA30D4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4207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0334D72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0B2EEACE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1F29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71F9F53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4033C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0B2FDFA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52157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02B2C4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A2E1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Ответственный за координацию</w:t>
            </w:r>
          </w:p>
          <w:p w14:paraId="71B2E1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газоопасных работ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75026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E9932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8BF8E3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BEE92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02AD8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79DE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0FA1408D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90D3F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128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C21CB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должность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7884A0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28DFE8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личная подпись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69B22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DE4050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</w:tbl>
    <w:p w14:paraId="38360963" w14:textId="77777777" w:rsidR="00D56942" w:rsidRDefault="00D56942" w:rsidP="00D56942">
      <w:pPr>
        <w:pStyle w:val="11"/>
        <w:jc w:val="center"/>
      </w:pPr>
    </w:p>
    <w:p w14:paraId="0C12DC3B" w14:textId="77777777" w:rsidR="00D56942" w:rsidRDefault="00D56942" w:rsidP="00D56942">
      <w:pPr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77ED1ADD" w14:textId="77777777" w:rsidR="00D56942" w:rsidRDefault="00D56942" w:rsidP="00752BFB">
      <w:pPr>
        <w:pStyle w:val="11"/>
        <w:spacing w:after="0"/>
        <w:ind w:firstLine="0"/>
        <w:jc w:val="center"/>
        <w:sectPr w:rsidR="00D56942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082A41B" w14:textId="6EF91BD8" w:rsidR="002218A0" w:rsidRPr="00B54082" w:rsidRDefault="002218A0" w:rsidP="00752BFB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D56942">
        <w:t>Б</w:t>
      </w:r>
    </w:p>
    <w:p w14:paraId="7EDE536E" w14:textId="12052AC1" w:rsidR="002218A0" w:rsidRPr="00374061" w:rsidRDefault="002218A0" w:rsidP="00752BFB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233A8EF" w14:textId="77777777" w:rsidR="002218A0" w:rsidRPr="002218A0" w:rsidRDefault="002218A0" w:rsidP="002218A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E96817">
      <w:pPr>
        <w:widowControl w:val="0"/>
        <w:numPr>
          <w:ilvl w:val="0"/>
          <w:numId w:val="2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="003372DB"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59B9D2B8" w14:textId="1F67A565" w:rsidR="00752BFB" w:rsidRPr="00752BF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E96817">
      <w:pPr>
        <w:pStyle w:val="a8"/>
        <w:widowControl w:val="0"/>
        <w:numPr>
          <w:ilvl w:val="0"/>
          <w:numId w:val="2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E96817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  <w:proofErr w:type="spellEnd"/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C29D5">
            <w:pPr>
              <w:spacing w:line="223" w:lineRule="exact"/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380FC0E1" w14:textId="77777777" w:rsidR="003372DB" w:rsidRPr="00752BFB" w:rsidRDefault="003372DB" w:rsidP="000C29D5">
            <w:pPr>
              <w:spacing w:line="217" w:lineRule="exact"/>
              <w:ind w:left="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C29D5">
            <w:pPr>
              <w:spacing w:line="223" w:lineRule="exact"/>
              <w:ind w:left="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46393466" w14:textId="77777777" w:rsidR="003372DB" w:rsidRPr="00752BFB" w:rsidRDefault="003372DB" w:rsidP="000C29D5">
            <w:pPr>
              <w:spacing w:line="217" w:lineRule="exact"/>
              <w:ind w:left="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E96817">
      <w:pPr>
        <w:widowControl w:val="0"/>
        <w:numPr>
          <w:ilvl w:val="0"/>
          <w:numId w:val="1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E96817">
      <w:pPr>
        <w:widowControl w:val="0"/>
        <w:numPr>
          <w:ilvl w:val="0"/>
          <w:numId w:val="1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0ECBED24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В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130A5BFE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Г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01E24AD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75A5E0B4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Д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  <w:proofErr w:type="spellEnd"/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  <w:proofErr w:type="spellEnd"/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5BD1CEEB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E96817">
            <w:pPr>
              <w:numPr>
                <w:ilvl w:val="0"/>
                <w:numId w:val="10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E96817">
            <w:pPr>
              <w:pStyle w:val="a8"/>
              <w:numPr>
                <w:ilvl w:val="0"/>
                <w:numId w:val="21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  <w:proofErr w:type="spellEnd"/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217A63D1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6F541ECB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A7515AE" w14:textId="092E31BC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0E43241B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4C3972E2" w:rsidR="00D93328" w:rsidRDefault="00FA00C8" w:rsidP="007A495F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DE7981">
        <w:rPr>
          <w:rFonts w:ascii="Times New Roman" w:hAnsi="Times New Roman" w:cs="Times New Roman"/>
          <w:sz w:val="24"/>
          <w:szCs w:val="24"/>
        </w:rPr>
        <w:t>П</w:t>
      </w:r>
      <w:r w:rsidR="00DE7981" w:rsidRPr="00DE7981">
        <w:rPr>
          <w:rFonts w:ascii="Times New Roman" w:hAnsi="Times New Roman" w:cs="Times New Roman"/>
          <w:sz w:val="24"/>
          <w:szCs w:val="24"/>
        </w:rPr>
        <w:t>роизводство земляных работ в местах утечек газа из подземных газопроводов до их устранения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ООО</w:t>
      </w:r>
      <w:r w:rsidR="00676324">
        <w:rPr>
          <w:rFonts w:ascii="Times New Roman" w:hAnsi="Times New Roman" w:cs="Times New Roman"/>
          <w:sz w:val="24"/>
          <w:szCs w:val="24"/>
          <w:highlight w:val="yellow"/>
        </w:rPr>
        <w:t> 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«Альфа» </w:t>
      </w:r>
      <w:r w:rsidR="00CB370D"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5C33D4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="00DE7981">
        <w:rPr>
          <w:rFonts w:ascii="Times New Roman" w:hAnsi="Times New Roman" w:cs="Times New Roman"/>
          <w:sz w:val="24"/>
          <w:szCs w:val="24"/>
          <w:highlight w:val="yellow"/>
        </w:rPr>
        <w:t>7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8826EF" w14:textId="77777777" w:rsidR="007C27D0" w:rsidRDefault="007C27D0" w:rsidP="00487951">
      <w:pPr>
        <w:spacing w:after="0" w:line="240" w:lineRule="auto"/>
      </w:pPr>
      <w:r>
        <w:separator/>
      </w:r>
    </w:p>
  </w:endnote>
  <w:endnote w:type="continuationSeparator" w:id="0">
    <w:p w14:paraId="76CCC35B" w14:textId="77777777" w:rsidR="007C27D0" w:rsidRDefault="007C27D0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28A065D4" w:rsidR="00134053" w:rsidRPr="00B97C07" w:rsidRDefault="00134053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C76A9">
          <w:rPr>
            <w:rFonts w:ascii="Times New Roman" w:hAnsi="Times New Roman" w:cs="Times New Roman"/>
            <w:noProof/>
            <w:sz w:val="24"/>
            <w:szCs w:val="24"/>
          </w:rPr>
          <w:t>20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2</w:t>
        </w:r>
        <w:r w:rsidR="00DE7981">
          <w:rPr>
            <w:rFonts w:ascii="Times New Roman" w:hAnsi="Times New Roman" w:cs="Times New Roman"/>
            <w:sz w:val="24"/>
            <w:szCs w:val="24"/>
          </w:rPr>
          <w:t>9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134053" w:rsidRPr="00593DCD" w:rsidRDefault="00134053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134053" w:rsidRDefault="00134053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66A054" w14:textId="77777777" w:rsidR="007C27D0" w:rsidRDefault="007C27D0" w:rsidP="00487951">
      <w:pPr>
        <w:spacing w:after="0" w:line="240" w:lineRule="auto"/>
      </w:pPr>
      <w:r>
        <w:separator/>
      </w:r>
    </w:p>
  </w:footnote>
  <w:footnote w:type="continuationSeparator" w:id="0">
    <w:p w14:paraId="71C3C8C1" w14:textId="77777777" w:rsidR="007C27D0" w:rsidRDefault="007C27D0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134053" w:rsidRPr="00B97C07" w:rsidRDefault="00134053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134053" w:rsidRDefault="00134053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4DB84A27" w:rsidR="00134053" w:rsidRDefault="00134053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  <w:lang w:val="en-US"/>
      </w:rPr>
      <w:t>3</w:t>
    </w:r>
    <w:r>
      <w:rPr>
        <w:rFonts w:ascii="Times New Roman" w:hAnsi="Times New Roman" w:cs="Times New Roman"/>
        <w:sz w:val="24"/>
        <w:szCs w:val="24"/>
        <w:highlight w:val="yellow"/>
      </w:rPr>
      <w:t>7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2A68CFA3" w:rsidR="00134053" w:rsidRPr="00AF4EDD" w:rsidRDefault="00134053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3</w:t>
    </w:r>
    <w:r w:rsidR="00DE7981">
      <w:rPr>
        <w:rFonts w:ascii="Times New Roman" w:hAnsi="Times New Roman" w:cs="Times New Roman"/>
        <w:sz w:val="24"/>
        <w:szCs w:val="24"/>
        <w:highlight w:val="yellow"/>
      </w:rPr>
      <w:t>7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134053" w:rsidRDefault="00134053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B6B55"/>
    <w:multiLevelType w:val="hybridMultilevel"/>
    <w:tmpl w:val="EE7CB98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15F4B88"/>
    <w:multiLevelType w:val="hybridMultilevel"/>
    <w:tmpl w:val="AE80F1A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4" w15:restartNumberingAfterBreak="0">
    <w:nsid w:val="0EBC7B98"/>
    <w:multiLevelType w:val="hybridMultilevel"/>
    <w:tmpl w:val="EAB0118E"/>
    <w:lvl w:ilvl="0" w:tplc="62D26EE6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7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8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9" w15:restartNumberingAfterBreak="0">
    <w:nsid w:val="198F2DB9"/>
    <w:multiLevelType w:val="hybridMultilevel"/>
    <w:tmpl w:val="83A837F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E97486F"/>
    <w:multiLevelType w:val="hybridMultilevel"/>
    <w:tmpl w:val="22C40D4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2" w15:restartNumberingAfterBreak="0">
    <w:nsid w:val="27D5463B"/>
    <w:multiLevelType w:val="hybridMultilevel"/>
    <w:tmpl w:val="2758A50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4" w15:restartNumberingAfterBreak="0">
    <w:nsid w:val="2C95070F"/>
    <w:multiLevelType w:val="hybridMultilevel"/>
    <w:tmpl w:val="ECD4411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FE642A4"/>
    <w:multiLevelType w:val="hybridMultilevel"/>
    <w:tmpl w:val="C3E0FB64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7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18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9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0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21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22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24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25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26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27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8" w15:restartNumberingAfterBreak="0">
    <w:nsid w:val="7DCF4769"/>
    <w:multiLevelType w:val="hybridMultilevel"/>
    <w:tmpl w:val="AE30D4B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F813FEA"/>
    <w:multiLevelType w:val="hybridMultilevel"/>
    <w:tmpl w:val="8F10C70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6"/>
  </w:num>
  <w:num w:numId="2">
    <w:abstractNumId w:val="20"/>
  </w:num>
  <w:num w:numId="3">
    <w:abstractNumId w:val="23"/>
  </w:num>
  <w:num w:numId="4">
    <w:abstractNumId w:val="13"/>
  </w:num>
  <w:num w:numId="5">
    <w:abstractNumId w:val="5"/>
  </w:num>
  <w:num w:numId="6">
    <w:abstractNumId w:val="8"/>
  </w:num>
  <w:num w:numId="7">
    <w:abstractNumId w:val="24"/>
  </w:num>
  <w:num w:numId="8">
    <w:abstractNumId w:val="25"/>
  </w:num>
  <w:num w:numId="9">
    <w:abstractNumId w:val="6"/>
  </w:num>
  <w:num w:numId="10">
    <w:abstractNumId w:val="11"/>
  </w:num>
  <w:num w:numId="11">
    <w:abstractNumId w:val="7"/>
  </w:num>
  <w:num w:numId="12">
    <w:abstractNumId w:val="19"/>
  </w:num>
  <w:num w:numId="13">
    <w:abstractNumId w:val="27"/>
  </w:num>
  <w:num w:numId="14">
    <w:abstractNumId w:val="21"/>
  </w:num>
  <w:num w:numId="15">
    <w:abstractNumId w:val="2"/>
  </w:num>
  <w:num w:numId="16">
    <w:abstractNumId w:val="30"/>
  </w:num>
  <w:num w:numId="17">
    <w:abstractNumId w:val="18"/>
  </w:num>
  <w:num w:numId="18">
    <w:abstractNumId w:val="3"/>
  </w:num>
  <w:num w:numId="19">
    <w:abstractNumId w:val="17"/>
  </w:num>
  <w:num w:numId="20">
    <w:abstractNumId w:val="16"/>
  </w:num>
  <w:num w:numId="21">
    <w:abstractNumId w:val="22"/>
  </w:num>
  <w:num w:numId="22">
    <w:abstractNumId w:val="4"/>
  </w:num>
  <w:num w:numId="23">
    <w:abstractNumId w:val="12"/>
  </w:num>
  <w:num w:numId="24">
    <w:abstractNumId w:val="9"/>
  </w:num>
  <w:num w:numId="25">
    <w:abstractNumId w:val="28"/>
  </w:num>
  <w:num w:numId="26">
    <w:abstractNumId w:val="0"/>
  </w:num>
  <w:num w:numId="27">
    <w:abstractNumId w:val="29"/>
  </w:num>
  <w:num w:numId="28">
    <w:abstractNumId w:val="10"/>
  </w:num>
  <w:num w:numId="29">
    <w:abstractNumId w:val="14"/>
  </w:num>
  <w:num w:numId="30">
    <w:abstractNumId w:val="1"/>
  </w:num>
  <w:num w:numId="31">
    <w:abstractNumId w:val="1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2391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50EE2"/>
    <w:rsid w:val="00063346"/>
    <w:rsid w:val="0006751C"/>
    <w:rsid w:val="00074CF4"/>
    <w:rsid w:val="00075100"/>
    <w:rsid w:val="00075B0A"/>
    <w:rsid w:val="00076601"/>
    <w:rsid w:val="00087DC2"/>
    <w:rsid w:val="00092B41"/>
    <w:rsid w:val="00096387"/>
    <w:rsid w:val="00097F4E"/>
    <w:rsid w:val="000A556F"/>
    <w:rsid w:val="000A6FF5"/>
    <w:rsid w:val="000B093B"/>
    <w:rsid w:val="000B0ECC"/>
    <w:rsid w:val="000B1565"/>
    <w:rsid w:val="000B5005"/>
    <w:rsid w:val="000C03E3"/>
    <w:rsid w:val="000C1746"/>
    <w:rsid w:val="000C29D5"/>
    <w:rsid w:val="000C3B6C"/>
    <w:rsid w:val="000D25A6"/>
    <w:rsid w:val="000D2B57"/>
    <w:rsid w:val="000D3C3A"/>
    <w:rsid w:val="000E1795"/>
    <w:rsid w:val="0010187A"/>
    <w:rsid w:val="00116581"/>
    <w:rsid w:val="0012378F"/>
    <w:rsid w:val="0012450E"/>
    <w:rsid w:val="00130F4F"/>
    <w:rsid w:val="00134053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75096"/>
    <w:rsid w:val="0017792E"/>
    <w:rsid w:val="001808DF"/>
    <w:rsid w:val="001827A2"/>
    <w:rsid w:val="00182980"/>
    <w:rsid w:val="0018322B"/>
    <w:rsid w:val="001839A4"/>
    <w:rsid w:val="001950FA"/>
    <w:rsid w:val="00196190"/>
    <w:rsid w:val="001A3717"/>
    <w:rsid w:val="001A64D4"/>
    <w:rsid w:val="001A7F3E"/>
    <w:rsid w:val="001B14E7"/>
    <w:rsid w:val="001B189E"/>
    <w:rsid w:val="001B2007"/>
    <w:rsid w:val="001B671A"/>
    <w:rsid w:val="001C2C22"/>
    <w:rsid w:val="001C7660"/>
    <w:rsid w:val="001D4160"/>
    <w:rsid w:val="001D4636"/>
    <w:rsid w:val="001D6D1D"/>
    <w:rsid w:val="001E4C98"/>
    <w:rsid w:val="001F3CE9"/>
    <w:rsid w:val="001F7414"/>
    <w:rsid w:val="001F7C83"/>
    <w:rsid w:val="002043D7"/>
    <w:rsid w:val="00211730"/>
    <w:rsid w:val="002218A0"/>
    <w:rsid w:val="00222FED"/>
    <w:rsid w:val="0022527E"/>
    <w:rsid w:val="00225735"/>
    <w:rsid w:val="00226021"/>
    <w:rsid w:val="00232140"/>
    <w:rsid w:val="0023330D"/>
    <w:rsid w:val="00233722"/>
    <w:rsid w:val="00233E60"/>
    <w:rsid w:val="0023577E"/>
    <w:rsid w:val="002374A4"/>
    <w:rsid w:val="002417B7"/>
    <w:rsid w:val="00241F69"/>
    <w:rsid w:val="002453F2"/>
    <w:rsid w:val="002458D9"/>
    <w:rsid w:val="00246200"/>
    <w:rsid w:val="0025426A"/>
    <w:rsid w:val="00260381"/>
    <w:rsid w:val="002631E9"/>
    <w:rsid w:val="00264A8A"/>
    <w:rsid w:val="0026539B"/>
    <w:rsid w:val="00265CB1"/>
    <w:rsid w:val="00280083"/>
    <w:rsid w:val="002828E0"/>
    <w:rsid w:val="00285EC7"/>
    <w:rsid w:val="00294F3A"/>
    <w:rsid w:val="002A47A2"/>
    <w:rsid w:val="002A48EE"/>
    <w:rsid w:val="002A56AC"/>
    <w:rsid w:val="002A68B5"/>
    <w:rsid w:val="002B049C"/>
    <w:rsid w:val="002B4CFB"/>
    <w:rsid w:val="002C62A3"/>
    <w:rsid w:val="002C63AA"/>
    <w:rsid w:val="002C7EF5"/>
    <w:rsid w:val="002D2C3E"/>
    <w:rsid w:val="002D71E6"/>
    <w:rsid w:val="002E0B84"/>
    <w:rsid w:val="002E5DA4"/>
    <w:rsid w:val="002F0F15"/>
    <w:rsid w:val="002F4017"/>
    <w:rsid w:val="003029FB"/>
    <w:rsid w:val="003115E1"/>
    <w:rsid w:val="00312823"/>
    <w:rsid w:val="00314477"/>
    <w:rsid w:val="00315A24"/>
    <w:rsid w:val="0032639C"/>
    <w:rsid w:val="0032715C"/>
    <w:rsid w:val="00334A59"/>
    <w:rsid w:val="00335876"/>
    <w:rsid w:val="003372DB"/>
    <w:rsid w:val="00340079"/>
    <w:rsid w:val="003570EF"/>
    <w:rsid w:val="00371690"/>
    <w:rsid w:val="00372956"/>
    <w:rsid w:val="00374061"/>
    <w:rsid w:val="00376DC1"/>
    <w:rsid w:val="00382D89"/>
    <w:rsid w:val="00384E67"/>
    <w:rsid w:val="0038632F"/>
    <w:rsid w:val="003900FB"/>
    <w:rsid w:val="00397FA5"/>
    <w:rsid w:val="003A1BEA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C70CD"/>
    <w:rsid w:val="003C76A9"/>
    <w:rsid w:val="003D4483"/>
    <w:rsid w:val="003D621A"/>
    <w:rsid w:val="003D6959"/>
    <w:rsid w:val="003E1D36"/>
    <w:rsid w:val="003F010E"/>
    <w:rsid w:val="003F60D8"/>
    <w:rsid w:val="00402E76"/>
    <w:rsid w:val="00403F27"/>
    <w:rsid w:val="00410401"/>
    <w:rsid w:val="00410C7E"/>
    <w:rsid w:val="00410DA9"/>
    <w:rsid w:val="00412788"/>
    <w:rsid w:val="004129A5"/>
    <w:rsid w:val="00413312"/>
    <w:rsid w:val="004173DF"/>
    <w:rsid w:val="00417B9F"/>
    <w:rsid w:val="00425615"/>
    <w:rsid w:val="00430FBE"/>
    <w:rsid w:val="00435089"/>
    <w:rsid w:val="004378DC"/>
    <w:rsid w:val="00441D34"/>
    <w:rsid w:val="00443ECF"/>
    <w:rsid w:val="004475F7"/>
    <w:rsid w:val="004546D2"/>
    <w:rsid w:val="00460015"/>
    <w:rsid w:val="00461441"/>
    <w:rsid w:val="00470004"/>
    <w:rsid w:val="00476638"/>
    <w:rsid w:val="004851BC"/>
    <w:rsid w:val="00487951"/>
    <w:rsid w:val="00494C60"/>
    <w:rsid w:val="00495ABB"/>
    <w:rsid w:val="004973A7"/>
    <w:rsid w:val="004A384E"/>
    <w:rsid w:val="004A6E7D"/>
    <w:rsid w:val="004B31F0"/>
    <w:rsid w:val="004B6908"/>
    <w:rsid w:val="004C7E0F"/>
    <w:rsid w:val="004D3037"/>
    <w:rsid w:val="004D5A9C"/>
    <w:rsid w:val="004E1E78"/>
    <w:rsid w:val="004E2350"/>
    <w:rsid w:val="004E5CEB"/>
    <w:rsid w:val="004E78E8"/>
    <w:rsid w:val="004E79AD"/>
    <w:rsid w:val="004E7E68"/>
    <w:rsid w:val="004F25EB"/>
    <w:rsid w:val="004F279D"/>
    <w:rsid w:val="004F3C33"/>
    <w:rsid w:val="00502C30"/>
    <w:rsid w:val="00505458"/>
    <w:rsid w:val="0050724C"/>
    <w:rsid w:val="00513F32"/>
    <w:rsid w:val="0051542F"/>
    <w:rsid w:val="00516B74"/>
    <w:rsid w:val="005204A8"/>
    <w:rsid w:val="005241EB"/>
    <w:rsid w:val="00534300"/>
    <w:rsid w:val="005420D4"/>
    <w:rsid w:val="005431FA"/>
    <w:rsid w:val="00551CB9"/>
    <w:rsid w:val="005547EF"/>
    <w:rsid w:val="0055757B"/>
    <w:rsid w:val="00557F25"/>
    <w:rsid w:val="00562C44"/>
    <w:rsid w:val="0056302D"/>
    <w:rsid w:val="00570992"/>
    <w:rsid w:val="00571C69"/>
    <w:rsid w:val="00572F00"/>
    <w:rsid w:val="00576CF4"/>
    <w:rsid w:val="00593DCD"/>
    <w:rsid w:val="00595208"/>
    <w:rsid w:val="005A1058"/>
    <w:rsid w:val="005A197E"/>
    <w:rsid w:val="005A4325"/>
    <w:rsid w:val="005A4D35"/>
    <w:rsid w:val="005A7882"/>
    <w:rsid w:val="005A7C2D"/>
    <w:rsid w:val="005B260D"/>
    <w:rsid w:val="005B6670"/>
    <w:rsid w:val="005C254F"/>
    <w:rsid w:val="005C33D4"/>
    <w:rsid w:val="005C34A9"/>
    <w:rsid w:val="005C6601"/>
    <w:rsid w:val="005D1F6A"/>
    <w:rsid w:val="005D5FC2"/>
    <w:rsid w:val="005D6756"/>
    <w:rsid w:val="005F2D14"/>
    <w:rsid w:val="005F5DD0"/>
    <w:rsid w:val="005F5F4D"/>
    <w:rsid w:val="005F76B8"/>
    <w:rsid w:val="0060223C"/>
    <w:rsid w:val="006070E9"/>
    <w:rsid w:val="00611A90"/>
    <w:rsid w:val="006121AE"/>
    <w:rsid w:val="006129A3"/>
    <w:rsid w:val="006151E4"/>
    <w:rsid w:val="006213F4"/>
    <w:rsid w:val="006218A2"/>
    <w:rsid w:val="00624D15"/>
    <w:rsid w:val="00627CBA"/>
    <w:rsid w:val="0063188E"/>
    <w:rsid w:val="00635448"/>
    <w:rsid w:val="0064145B"/>
    <w:rsid w:val="00642C2F"/>
    <w:rsid w:val="00644155"/>
    <w:rsid w:val="00644ACE"/>
    <w:rsid w:val="00647847"/>
    <w:rsid w:val="00664C56"/>
    <w:rsid w:val="006710CA"/>
    <w:rsid w:val="0067349A"/>
    <w:rsid w:val="00676126"/>
    <w:rsid w:val="00676324"/>
    <w:rsid w:val="006846E1"/>
    <w:rsid w:val="00694F32"/>
    <w:rsid w:val="006A2055"/>
    <w:rsid w:val="006A2775"/>
    <w:rsid w:val="006A3DE9"/>
    <w:rsid w:val="006B036B"/>
    <w:rsid w:val="006B0B05"/>
    <w:rsid w:val="006B13A2"/>
    <w:rsid w:val="006B2FB7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E530B"/>
    <w:rsid w:val="006F074A"/>
    <w:rsid w:val="006F6DB3"/>
    <w:rsid w:val="00712AF0"/>
    <w:rsid w:val="0071523D"/>
    <w:rsid w:val="00727331"/>
    <w:rsid w:val="007278CA"/>
    <w:rsid w:val="00731DC6"/>
    <w:rsid w:val="007327D4"/>
    <w:rsid w:val="00737371"/>
    <w:rsid w:val="00750907"/>
    <w:rsid w:val="00750C30"/>
    <w:rsid w:val="00752112"/>
    <w:rsid w:val="00752BFB"/>
    <w:rsid w:val="00754D69"/>
    <w:rsid w:val="0076493A"/>
    <w:rsid w:val="00765E7A"/>
    <w:rsid w:val="007672E2"/>
    <w:rsid w:val="00767DDA"/>
    <w:rsid w:val="00773D17"/>
    <w:rsid w:val="00776F01"/>
    <w:rsid w:val="0078102F"/>
    <w:rsid w:val="00783548"/>
    <w:rsid w:val="00792905"/>
    <w:rsid w:val="00797C6F"/>
    <w:rsid w:val="007A3427"/>
    <w:rsid w:val="007A495F"/>
    <w:rsid w:val="007C1363"/>
    <w:rsid w:val="007C27D0"/>
    <w:rsid w:val="007C5678"/>
    <w:rsid w:val="007C69F6"/>
    <w:rsid w:val="007C707E"/>
    <w:rsid w:val="007D417C"/>
    <w:rsid w:val="007D7BDC"/>
    <w:rsid w:val="007E40C6"/>
    <w:rsid w:val="007F1721"/>
    <w:rsid w:val="007F38F0"/>
    <w:rsid w:val="008126C2"/>
    <w:rsid w:val="00813EAB"/>
    <w:rsid w:val="00814830"/>
    <w:rsid w:val="00820587"/>
    <w:rsid w:val="0082363C"/>
    <w:rsid w:val="00832A5B"/>
    <w:rsid w:val="00837939"/>
    <w:rsid w:val="008449A3"/>
    <w:rsid w:val="00844DED"/>
    <w:rsid w:val="00850785"/>
    <w:rsid w:val="00854A73"/>
    <w:rsid w:val="00856546"/>
    <w:rsid w:val="00861507"/>
    <w:rsid w:val="008631A1"/>
    <w:rsid w:val="008634C6"/>
    <w:rsid w:val="00863560"/>
    <w:rsid w:val="00867342"/>
    <w:rsid w:val="00867D32"/>
    <w:rsid w:val="0087449E"/>
    <w:rsid w:val="0087720C"/>
    <w:rsid w:val="008841B6"/>
    <w:rsid w:val="0088465F"/>
    <w:rsid w:val="00887961"/>
    <w:rsid w:val="008959D9"/>
    <w:rsid w:val="008A1EA9"/>
    <w:rsid w:val="008A2C21"/>
    <w:rsid w:val="008B2BE1"/>
    <w:rsid w:val="008C57AF"/>
    <w:rsid w:val="008D631E"/>
    <w:rsid w:val="008E059F"/>
    <w:rsid w:val="008E2768"/>
    <w:rsid w:val="008E78D5"/>
    <w:rsid w:val="008F1087"/>
    <w:rsid w:val="00904F74"/>
    <w:rsid w:val="009126ED"/>
    <w:rsid w:val="00916471"/>
    <w:rsid w:val="00916728"/>
    <w:rsid w:val="0092478C"/>
    <w:rsid w:val="00925788"/>
    <w:rsid w:val="00930560"/>
    <w:rsid w:val="00931A73"/>
    <w:rsid w:val="009347A0"/>
    <w:rsid w:val="00942C7F"/>
    <w:rsid w:val="009438B5"/>
    <w:rsid w:val="00946306"/>
    <w:rsid w:val="00946D2A"/>
    <w:rsid w:val="009532CA"/>
    <w:rsid w:val="00955185"/>
    <w:rsid w:val="009556CB"/>
    <w:rsid w:val="00964313"/>
    <w:rsid w:val="009938CA"/>
    <w:rsid w:val="00995A97"/>
    <w:rsid w:val="00996AD9"/>
    <w:rsid w:val="009A1C01"/>
    <w:rsid w:val="009B65C8"/>
    <w:rsid w:val="009C5667"/>
    <w:rsid w:val="009C79DE"/>
    <w:rsid w:val="009D12E8"/>
    <w:rsid w:val="009D17F3"/>
    <w:rsid w:val="009D4D78"/>
    <w:rsid w:val="009D5EA0"/>
    <w:rsid w:val="009D68C7"/>
    <w:rsid w:val="009E1007"/>
    <w:rsid w:val="009E393E"/>
    <w:rsid w:val="009F73C6"/>
    <w:rsid w:val="00A003BB"/>
    <w:rsid w:val="00A13614"/>
    <w:rsid w:val="00A15287"/>
    <w:rsid w:val="00A15E01"/>
    <w:rsid w:val="00A20A73"/>
    <w:rsid w:val="00A236F9"/>
    <w:rsid w:val="00A31984"/>
    <w:rsid w:val="00A34566"/>
    <w:rsid w:val="00A42E1E"/>
    <w:rsid w:val="00A43473"/>
    <w:rsid w:val="00A46DE2"/>
    <w:rsid w:val="00A52215"/>
    <w:rsid w:val="00A5236D"/>
    <w:rsid w:val="00A54E5A"/>
    <w:rsid w:val="00A5669F"/>
    <w:rsid w:val="00A60255"/>
    <w:rsid w:val="00A60ADD"/>
    <w:rsid w:val="00A62AD4"/>
    <w:rsid w:val="00A668C1"/>
    <w:rsid w:val="00A70F91"/>
    <w:rsid w:val="00A71919"/>
    <w:rsid w:val="00A722DC"/>
    <w:rsid w:val="00A81DCD"/>
    <w:rsid w:val="00A82D2E"/>
    <w:rsid w:val="00A840C8"/>
    <w:rsid w:val="00A87D96"/>
    <w:rsid w:val="00A87E66"/>
    <w:rsid w:val="00AA23EE"/>
    <w:rsid w:val="00AA5857"/>
    <w:rsid w:val="00AB412C"/>
    <w:rsid w:val="00AC096A"/>
    <w:rsid w:val="00AC476A"/>
    <w:rsid w:val="00AD1BB3"/>
    <w:rsid w:val="00AE6A11"/>
    <w:rsid w:val="00AE711B"/>
    <w:rsid w:val="00AF00AE"/>
    <w:rsid w:val="00AF25E8"/>
    <w:rsid w:val="00AF4EDD"/>
    <w:rsid w:val="00AF57D3"/>
    <w:rsid w:val="00AF6F4F"/>
    <w:rsid w:val="00B005D8"/>
    <w:rsid w:val="00B03EB9"/>
    <w:rsid w:val="00B04C86"/>
    <w:rsid w:val="00B05C27"/>
    <w:rsid w:val="00B15229"/>
    <w:rsid w:val="00B22939"/>
    <w:rsid w:val="00B2337A"/>
    <w:rsid w:val="00B24831"/>
    <w:rsid w:val="00B24A41"/>
    <w:rsid w:val="00B46702"/>
    <w:rsid w:val="00B46E15"/>
    <w:rsid w:val="00B47064"/>
    <w:rsid w:val="00B524E5"/>
    <w:rsid w:val="00B52D10"/>
    <w:rsid w:val="00B52FA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060"/>
    <w:rsid w:val="00B8217A"/>
    <w:rsid w:val="00B86C5A"/>
    <w:rsid w:val="00B94DDA"/>
    <w:rsid w:val="00B97582"/>
    <w:rsid w:val="00B97C07"/>
    <w:rsid w:val="00BA4C46"/>
    <w:rsid w:val="00BB0163"/>
    <w:rsid w:val="00BB3132"/>
    <w:rsid w:val="00BB4906"/>
    <w:rsid w:val="00BB6143"/>
    <w:rsid w:val="00BC0CEB"/>
    <w:rsid w:val="00BC1FA6"/>
    <w:rsid w:val="00BD00B8"/>
    <w:rsid w:val="00BD049A"/>
    <w:rsid w:val="00BD0D26"/>
    <w:rsid w:val="00BD23B3"/>
    <w:rsid w:val="00BD312F"/>
    <w:rsid w:val="00BD75E6"/>
    <w:rsid w:val="00BE3416"/>
    <w:rsid w:val="00BE3ED6"/>
    <w:rsid w:val="00BF0770"/>
    <w:rsid w:val="00BF3A8E"/>
    <w:rsid w:val="00BF69C5"/>
    <w:rsid w:val="00C01A58"/>
    <w:rsid w:val="00C02805"/>
    <w:rsid w:val="00C03DAB"/>
    <w:rsid w:val="00C07AFE"/>
    <w:rsid w:val="00C07F21"/>
    <w:rsid w:val="00C10E89"/>
    <w:rsid w:val="00C1104F"/>
    <w:rsid w:val="00C130CC"/>
    <w:rsid w:val="00C23C10"/>
    <w:rsid w:val="00C2467D"/>
    <w:rsid w:val="00C30B3E"/>
    <w:rsid w:val="00C40256"/>
    <w:rsid w:val="00C5293D"/>
    <w:rsid w:val="00C6049E"/>
    <w:rsid w:val="00C614FF"/>
    <w:rsid w:val="00C70A88"/>
    <w:rsid w:val="00C73821"/>
    <w:rsid w:val="00C809CF"/>
    <w:rsid w:val="00C80EAD"/>
    <w:rsid w:val="00C87E19"/>
    <w:rsid w:val="00C90384"/>
    <w:rsid w:val="00C90651"/>
    <w:rsid w:val="00C90B2A"/>
    <w:rsid w:val="00C91F31"/>
    <w:rsid w:val="00C97030"/>
    <w:rsid w:val="00CA05E1"/>
    <w:rsid w:val="00CA455D"/>
    <w:rsid w:val="00CA669F"/>
    <w:rsid w:val="00CA6FFA"/>
    <w:rsid w:val="00CA7230"/>
    <w:rsid w:val="00CB0FE4"/>
    <w:rsid w:val="00CB370D"/>
    <w:rsid w:val="00CB3928"/>
    <w:rsid w:val="00CB3CEF"/>
    <w:rsid w:val="00CB4CDE"/>
    <w:rsid w:val="00CC497E"/>
    <w:rsid w:val="00CD5E93"/>
    <w:rsid w:val="00CE3715"/>
    <w:rsid w:val="00CE6B5A"/>
    <w:rsid w:val="00CF3804"/>
    <w:rsid w:val="00CF412B"/>
    <w:rsid w:val="00CF544E"/>
    <w:rsid w:val="00D014A3"/>
    <w:rsid w:val="00D01D23"/>
    <w:rsid w:val="00D01DF2"/>
    <w:rsid w:val="00D04459"/>
    <w:rsid w:val="00D04645"/>
    <w:rsid w:val="00D05DF5"/>
    <w:rsid w:val="00D067B6"/>
    <w:rsid w:val="00D0762A"/>
    <w:rsid w:val="00D15AAE"/>
    <w:rsid w:val="00D16FD8"/>
    <w:rsid w:val="00D2682C"/>
    <w:rsid w:val="00D3260B"/>
    <w:rsid w:val="00D33A0A"/>
    <w:rsid w:val="00D41187"/>
    <w:rsid w:val="00D44B71"/>
    <w:rsid w:val="00D44C95"/>
    <w:rsid w:val="00D47106"/>
    <w:rsid w:val="00D544B6"/>
    <w:rsid w:val="00D56942"/>
    <w:rsid w:val="00D66068"/>
    <w:rsid w:val="00D71E4D"/>
    <w:rsid w:val="00D735FC"/>
    <w:rsid w:val="00D75D62"/>
    <w:rsid w:val="00D77294"/>
    <w:rsid w:val="00D86A86"/>
    <w:rsid w:val="00D92C4A"/>
    <w:rsid w:val="00D93328"/>
    <w:rsid w:val="00D93613"/>
    <w:rsid w:val="00D95359"/>
    <w:rsid w:val="00DA2B76"/>
    <w:rsid w:val="00DA56AE"/>
    <w:rsid w:val="00DA7FED"/>
    <w:rsid w:val="00DB1220"/>
    <w:rsid w:val="00DC03A3"/>
    <w:rsid w:val="00DC2605"/>
    <w:rsid w:val="00DC6151"/>
    <w:rsid w:val="00DD2484"/>
    <w:rsid w:val="00DD687C"/>
    <w:rsid w:val="00DD78C1"/>
    <w:rsid w:val="00DE178C"/>
    <w:rsid w:val="00DE1904"/>
    <w:rsid w:val="00DE4681"/>
    <w:rsid w:val="00DE588F"/>
    <w:rsid w:val="00DE6DB9"/>
    <w:rsid w:val="00DE77C4"/>
    <w:rsid w:val="00DE7981"/>
    <w:rsid w:val="00DF0761"/>
    <w:rsid w:val="00DF615B"/>
    <w:rsid w:val="00DF729B"/>
    <w:rsid w:val="00DF7C1A"/>
    <w:rsid w:val="00E06414"/>
    <w:rsid w:val="00E06EA8"/>
    <w:rsid w:val="00E12784"/>
    <w:rsid w:val="00E12FA6"/>
    <w:rsid w:val="00E2497E"/>
    <w:rsid w:val="00E252F1"/>
    <w:rsid w:val="00E25708"/>
    <w:rsid w:val="00E31790"/>
    <w:rsid w:val="00E31AAF"/>
    <w:rsid w:val="00E322CA"/>
    <w:rsid w:val="00E36C10"/>
    <w:rsid w:val="00E47251"/>
    <w:rsid w:val="00E51045"/>
    <w:rsid w:val="00E53D05"/>
    <w:rsid w:val="00E5471E"/>
    <w:rsid w:val="00E56DE0"/>
    <w:rsid w:val="00E6360C"/>
    <w:rsid w:val="00E64FEF"/>
    <w:rsid w:val="00E66ED9"/>
    <w:rsid w:val="00E703BE"/>
    <w:rsid w:val="00E73804"/>
    <w:rsid w:val="00E84D3C"/>
    <w:rsid w:val="00E961C2"/>
    <w:rsid w:val="00E96817"/>
    <w:rsid w:val="00EA2ED6"/>
    <w:rsid w:val="00EA497C"/>
    <w:rsid w:val="00EA4B7C"/>
    <w:rsid w:val="00EB58A7"/>
    <w:rsid w:val="00EC7F8A"/>
    <w:rsid w:val="00ED0EFD"/>
    <w:rsid w:val="00ED474E"/>
    <w:rsid w:val="00EE3F84"/>
    <w:rsid w:val="00EE42BD"/>
    <w:rsid w:val="00EF2D33"/>
    <w:rsid w:val="00F135BC"/>
    <w:rsid w:val="00F13752"/>
    <w:rsid w:val="00F17E0B"/>
    <w:rsid w:val="00F26014"/>
    <w:rsid w:val="00F26CD2"/>
    <w:rsid w:val="00F31E71"/>
    <w:rsid w:val="00F332B3"/>
    <w:rsid w:val="00F37760"/>
    <w:rsid w:val="00F40084"/>
    <w:rsid w:val="00F44737"/>
    <w:rsid w:val="00F44A74"/>
    <w:rsid w:val="00F455EE"/>
    <w:rsid w:val="00F637DF"/>
    <w:rsid w:val="00F63A54"/>
    <w:rsid w:val="00F64DBB"/>
    <w:rsid w:val="00F708DB"/>
    <w:rsid w:val="00F721AC"/>
    <w:rsid w:val="00F74CD6"/>
    <w:rsid w:val="00F752B3"/>
    <w:rsid w:val="00F75D6D"/>
    <w:rsid w:val="00F7691E"/>
    <w:rsid w:val="00F80864"/>
    <w:rsid w:val="00F827DE"/>
    <w:rsid w:val="00F82C51"/>
    <w:rsid w:val="00F84AFA"/>
    <w:rsid w:val="00F86573"/>
    <w:rsid w:val="00F873E1"/>
    <w:rsid w:val="00F87620"/>
    <w:rsid w:val="00F91282"/>
    <w:rsid w:val="00F94A87"/>
    <w:rsid w:val="00FA00C8"/>
    <w:rsid w:val="00FA030F"/>
    <w:rsid w:val="00FA748E"/>
    <w:rsid w:val="00FB0325"/>
    <w:rsid w:val="00FB032C"/>
    <w:rsid w:val="00FC467C"/>
    <w:rsid w:val="00FC6733"/>
    <w:rsid w:val="00FC712B"/>
    <w:rsid w:val="00FD1245"/>
    <w:rsid w:val="00FD1F59"/>
    <w:rsid w:val="00FD3C9F"/>
    <w:rsid w:val="00FD4795"/>
    <w:rsid w:val="00FD5652"/>
    <w:rsid w:val="00FD7EE2"/>
    <w:rsid w:val="00FF2762"/>
    <w:rsid w:val="00FF3BBD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3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889EC-1D08-4CE2-9757-33F92B180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6058</TotalTime>
  <Pages>29</Pages>
  <Words>9981</Words>
  <Characters>56893</Characters>
  <Application>Microsoft Office Word</Application>
  <DocSecurity>0</DocSecurity>
  <Lines>474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2024-07-28T21:50:00Z</dcterms:modified>
</cp:coreProperties>
</file>