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6DE30555" w:rsidR="00487951" w:rsidRPr="000B093B" w:rsidRDefault="00D01DF2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07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617858F5" w:rsidR="00487951" w:rsidRPr="000B093B" w:rsidRDefault="00D01DF2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5340B4D5" w:rsidR="00487951" w:rsidRPr="00B8074F" w:rsidRDefault="00D01DF2" w:rsidP="00D01DF2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2B0B00F8" w:rsidR="00487951" w:rsidRPr="00B8074F" w:rsidRDefault="00D01DF2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01DF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06.05.2024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6CB39166" w:rsidR="00487951" w:rsidRPr="00B8074F" w:rsidRDefault="00D01DF2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01DF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06.05.2024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30179836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57099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="00D01DF2">
        <w:rPr>
          <w:rFonts w:ascii="Times New Roman" w:hAnsi="Times New Roman" w:cs="Times New Roman"/>
          <w:b/>
          <w:sz w:val="24"/>
          <w:szCs w:val="24"/>
          <w:highlight w:val="yellow"/>
        </w:rPr>
        <w:t>9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3E0E6316" w:rsidR="00487951" w:rsidRPr="00955185" w:rsidRDefault="00D01DF2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01DF2">
        <w:rPr>
          <w:rFonts w:ascii="Times New Roman" w:hAnsi="Times New Roman" w:cs="Times New Roman"/>
          <w:b/>
          <w:sz w:val="24"/>
          <w:szCs w:val="24"/>
        </w:rPr>
        <w:t>УСТРАНЕНИЕ УТЕЧЕК ГАЗА НА ПОЛИЭТИЛЕНОВЫХ ГАЗОПРОВОДАХ ПРИВАРКОЙ ПОЛУМУФТ С ЗАКЛАДНЫМИ НАГРЕВАТЕЛЬНЫМИ ЭЛЕМЕНТАМИ ПРИ ОТКЛЮЧЕНИИ ПОДАЧИ ГАЗА С ПОМОЩЬЮ ПЕРЕЖИМНЫХ УСТРОЙСТВ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48E36A33" w:rsidR="00487951" w:rsidRPr="00B8074F" w:rsidRDefault="00D01DF2" w:rsidP="00D01DF2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5FE3EB74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FD1F59" w:rsidRPr="002C63AA">
        <w:rPr>
          <w:rFonts w:ascii="Times New Roman" w:hAnsi="Times New Roman" w:cs="Times New Roman"/>
          <w:sz w:val="24"/>
          <w:szCs w:val="24"/>
        </w:rPr>
        <w:t xml:space="preserve">при </w:t>
      </w:r>
      <w:r w:rsidR="00820587" w:rsidRPr="002C63AA">
        <w:rPr>
          <w:rFonts w:ascii="Times New Roman" w:hAnsi="Times New Roman" w:cs="Times New Roman"/>
          <w:sz w:val="24"/>
          <w:szCs w:val="24"/>
        </w:rPr>
        <w:t>устранении утечек газа на полиэтиленовых газопроводах приваркой полумуфт с закладными нагревательными элементами при отключении подачи газа с помощью пережимных устройств</w:t>
      </w:r>
      <w:r w:rsidR="00BF3A8E" w:rsidRPr="002C63AA">
        <w:rPr>
          <w:rFonts w:ascii="Times New Roman" w:hAnsi="Times New Roman" w:cs="Times New Roman"/>
          <w:sz w:val="24"/>
          <w:szCs w:val="24"/>
        </w:rPr>
        <w:t>;</w:t>
      </w:r>
      <w:r w:rsidR="00C90B2A" w:rsidRPr="002C63AA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2C63AA">
        <w:rPr>
          <w:rFonts w:ascii="Times New Roman" w:hAnsi="Times New Roman" w:cs="Times New Roman"/>
          <w:sz w:val="24"/>
          <w:szCs w:val="24"/>
        </w:rPr>
        <w:t>;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описывает порядок ведения</w:t>
      </w:r>
      <w:r w:rsidR="00144995">
        <w:rPr>
          <w:rFonts w:ascii="Times New Roman" w:hAnsi="Times New Roman" w:cs="Times New Roman"/>
          <w:sz w:val="24"/>
          <w:szCs w:val="24"/>
        </w:rPr>
        <w:t xml:space="preserve">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>.1 В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04B4EBC7" w14:textId="77777777" w:rsidR="00627CBA" w:rsidRDefault="00627CBA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E8F975" w14:textId="77777777" w:rsidR="000C3B6C" w:rsidRDefault="000C3B6C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В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6C3D8FF5" w14:textId="77777777" w:rsidR="00096387" w:rsidRDefault="00096387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387">
        <w:rPr>
          <w:rFonts w:ascii="Times New Roman" w:hAnsi="Times New Roman" w:cs="Times New Roman"/>
          <w:sz w:val="24"/>
          <w:szCs w:val="24"/>
        </w:rPr>
        <w:t>ЗН – закладной нагреватель;</w:t>
      </w:r>
    </w:p>
    <w:p w14:paraId="234EEE81" w14:textId="4E87AB38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="00096387">
        <w:rPr>
          <w:rFonts w:ascii="Times New Roman" w:hAnsi="Times New Roman" w:cs="Times New Roman"/>
          <w:sz w:val="24"/>
          <w:szCs w:val="24"/>
        </w:rPr>
        <w:t>защита;</w:t>
      </w:r>
    </w:p>
    <w:p w14:paraId="45C06619" w14:textId="3FEEC5F6" w:rsidR="00096387" w:rsidRDefault="00096387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387">
        <w:rPr>
          <w:rFonts w:ascii="Times New Roman" w:hAnsi="Times New Roman" w:cs="Times New Roman"/>
          <w:sz w:val="24"/>
          <w:szCs w:val="24"/>
        </w:rPr>
        <w:t>SDR – стандартное размерное отношение.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3FAFC087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2C63AA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FA748E" w:rsidRPr="002C63AA">
        <w:rPr>
          <w:rFonts w:ascii="Times New Roman" w:hAnsi="Times New Roman" w:cs="Times New Roman"/>
          <w:sz w:val="24"/>
          <w:szCs w:val="24"/>
        </w:rPr>
        <w:t xml:space="preserve">по </w:t>
      </w:r>
      <w:r w:rsidR="00294F3A" w:rsidRPr="002C63AA">
        <w:rPr>
          <w:rFonts w:ascii="Times New Roman" w:hAnsi="Times New Roman" w:cs="Times New Roman"/>
          <w:sz w:val="24"/>
          <w:szCs w:val="24"/>
        </w:rPr>
        <w:t>устранению утечек газа на полиэтиленовых газопроводах приваркой полумуфт с ЗН элементами при отключении подачи газа с помощью пережимных устройств</w:t>
      </w:r>
      <w:r w:rsidR="00627CBA" w:rsidRPr="002C63AA">
        <w:rPr>
          <w:rFonts w:ascii="Times New Roman" w:hAnsi="Times New Roman" w:cs="Times New Roman"/>
          <w:sz w:val="24"/>
          <w:szCs w:val="24"/>
        </w:rPr>
        <w:t xml:space="preserve"> относятся</w:t>
      </w:r>
      <w:r w:rsidRPr="002C63AA">
        <w:rPr>
          <w:rFonts w:ascii="Times New Roman" w:hAnsi="Times New Roman" w:cs="Times New Roman"/>
          <w:sz w:val="24"/>
          <w:szCs w:val="24"/>
        </w:rPr>
        <w:t xml:space="preserve"> к технологически сложным работам, выполняемым в соответствии со специальным планом организации и производства</w:t>
      </w:r>
      <w:r w:rsidRPr="00C90B2A">
        <w:rPr>
          <w:rFonts w:ascii="Times New Roman" w:hAnsi="Times New Roman" w:cs="Times New Roman"/>
          <w:sz w:val="24"/>
          <w:szCs w:val="24"/>
        </w:rPr>
        <w:t xml:space="preserve">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lastRenderedPageBreak/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>, ответственных за проведение газоопасных работ (отдельно на каждом 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7EFDF342" w14:textId="0DAB0F14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3.3 План производства работ главный энергетик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согласовывает с заинтересованными организациями в лице: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округа», 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6A1659" w14:textId="093E058D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вместе с копией схемы врезки не позднее, чем за сутки передаётся в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с которой заключён договор обеспечения АДО. </w:t>
      </w:r>
    </w:p>
    <w:p w14:paraId="53E83969" w14:textId="23A5AA3A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3.4 Перед началом работ по </w:t>
      </w:r>
      <w:r w:rsidR="00F26CD2" w:rsidRPr="00F26CD2">
        <w:rPr>
          <w:rFonts w:ascii="Times New Roman" w:hAnsi="Times New Roman" w:cs="Times New Roman"/>
          <w:sz w:val="24"/>
          <w:szCs w:val="24"/>
        </w:rPr>
        <w:t>устранению утечек газа на полиэтиленовых газопроводах</w:t>
      </w:r>
      <w:r w:rsidR="00F26CD2">
        <w:rPr>
          <w:rFonts w:ascii="Times New Roman" w:hAnsi="Times New Roman" w:cs="Times New Roman"/>
          <w:sz w:val="24"/>
          <w:szCs w:val="24"/>
        </w:rPr>
        <w:t xml:space="preserve"> приваркой полумуфт с ЗН элемен</w:t>
      </w:r>
      <w:r w:rsidR="00F26CD2" w:rsidRPr="00F26CD2">
        <w:rPr>
          <w:rFonts w:ascii="Times New Roman" w:hAnsi="Times New Roman" w:cs="Times New Roman"/>
          <w:sz w:val="24"/>
          <w:szCs w:val="24"/>
        </w:rPr>
        <w:t>тами при отключении подачи газа с помощью пережимных устройств</w:t>
      </w:r>
      <w:r w:rsidRPr="00F26CD2">
        <w:rPr>
          <w:rFonts w:ascii="Times New Roman" w:hAnsi="Times New Roman" w:cs="Times New Roman"/>
          <w:sz w:val="24"/>
          <w:szCs w:val="24"/>
        </w:rPr>
        <w:t xml:space="preserve"> необходимо пригласить представителей организаций в лице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F26CD2">
        <w:rPr>
          <w:rFonts w:ascii="Times New Roman" w:hAnsi="Times New Roman" w:cs="Times New Roman"/>
          <w:sz w:val="24"/>
          <w:szCs w:val="24"/>
        </w:rPr>
        <w:t>, имеющих вблизи газопровода подземные сооружения, для уточнения их расположения и принятия мер по безопасному выполнению работ.</w:t>
      </w:r>
    </w:p>
    <w:p w14:paraId="0EEF4C56" w14:textId="4AB09AA4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3.5 О начале работ по отключению подачи газа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уведомляет (письменно, факсограммой, по электронной почте) руководителей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0D5034E5" w14:textId="67921818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3.6 Перед возобновлением подачи газа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</w:t>
      </w:r>
      <w:r w:rsidRPr="00F26CD2">
        <w:rPr>
          <w:rFonts w:ascii="Times New Roman" w:hAnsi="Times New Roman" w:cs="Times New Roman"/>
          <w:sz w:val="24"/>
          <w:szCs w:val="24"/>
        </w:rPr>
        <w:t xml:space="preserve">» заблаговременно уведомляет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МУП «УК МЖД Московского округа</w:t>
      </w:r>
      <w:r w:rsidRPr="00F26CD2">
        <w:rPr>
          <w:rFonts w:ascii="Times New Roman" w:hAnsi="Times New Roman" w:cs="Times New Roman"/>
          <w:sz w:val="24"/>
          <w:szCs w:val="24"/>
        </w:rPr>
        <w:t>», потребителей газа многоквартирных и жилых домов о необходимости обеспечения доступа к газоиспользующему оборудованию для производства работ.</w:t>
      </w:r>
    </w:p>
    <w:p w14:paraId="2F8F7726" w14:textId="2947E1E9" w:rsidR="002B049C" w:rsidRPr="002B049C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3.7 Перед возобновлением подачи газа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уведомляет (письменно, факсограммой, по электронной почте) руководителей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о времени подачи газа.</w:t>
      </w:r>
    </w:p>
    <w:p w14:paraId="32186F59" w14:textId="4E100192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26CD2">
        <w:rPr>
          <w:rFonts w:ascii="Times New Roman" w:hAnsi="Times New Roman" w:cs="Times New Roman"/>
          <w:sz w:val="24"/>
          <w:szCs w:val="24"/>
        </w:rPr>
        <w:t>8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 w:rsidRPr="002C63AA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644155" w:rsidRPr="002C63AA">
        <w:rPr>
          <w:rFonts w:ascii="Times New Roman" w:hAnsi="Times New Roman" w:cs="Times New Roman"/>
          <w:sz w:val="24"/>
          <w:szCs w:val="24"/>
        </w:rPr>
        <w:t xml:space="preserve">по </w:t>
      </w:r>
      <w:r w:rsidR="007C707E" w:rsidRPr="002C63AA">
        <w:rPr>
          <w:rFonts w:ascii="Times New Roman" w:hAnsi="Times New Roman" w:cs="Times New Roman"/>
          <w:sz w:val="24"/>
          <w:szCs w:val="24"/>
        </w:rPr>
        <w:t>устранению утечек газа на полиэтиленовых газопроводах приваркой полумуфт с ЗН элементами при отключении подачи газа с помощью пережимных устройств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2C63AA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2C63AA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76D01A43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26CD2">
        <w:rPr>
          <w:rFonts w:ascii="Times New Roman" w:hAnsi="Times New Roman" w:cs="Times New Roman"/>
          <w:sz w:val="24"/>
          <w:szCs w:val="24"/>
        </w:rPr>
        <w:t>9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78DE270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F26CD2">
        <w:rPr>
          <w:rFonts w:ascii="Times New Roman" w:hAnsi="Times New Roman" w:cs="Times New Roman"/>
          <w:sz w:val="24"/>
          <w:szCs w:val="24"/>
        </w:rPr>
        <w:t>10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>знаний требований пожарной безопасности (по окончании обучения пожарнотехническому минимуму), в том числе по инструкциям должностных обязанностей;</w:t>
      </w:r>
    </w:p>
    <w:p w14:paraId="4AC755FC" w14:textId="298749CE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F26CD2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спецобувью,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22971588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F26CD2">
        <w:rPr>
          <w:rFonts w:ascii="Times New Roman" w:hAnsi="Times New Roman" w:cs="Times New Roman"/>
          <w:sz w:val="24"/>
          <w:szCs w:val="24"/>
        </w:rPr>
        <w:t xml:space="preserve">11 </w:t>
      </w:r>
      <w:r w:rsidRPr="00904F74">
        <w:rPr>
          <w:rFonts w:ascii="Times New Roman" w:hAnsi="Times New Roman" w:cs="Times New Roman"/>
          <w:sz w:val="24"/>
          <w:szCs w:val="24"/>
        </w:rPr>
        <w:t xml:space="preserve">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0E455016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26CD2">
        <w:rPr>
          <w:rFonts w:ascii="Times New Roman" w:hAnsi="Times New Roman" w:cs="Times New Roman"/>
          <w:sz w:val="24"/>
          <w:szCs w:val="24"/>
        </w:rPr>
        <w:t>12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73B9AED4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6468FE91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4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79A2B1D0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5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2438E9" w14:textId="77777777" w:rsidR="00F26CD2" w:rsidRDefault="00F26CD2" w:rsidP="00F26CD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7A83B21" w14:textId="77777777" w:rsidR="00F26CD2" w:rsidRPr="005A7882" w:rsidRDefault="00F26CD2" w:rsidP="00F26CD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4BF13DD3" w14:textId="77777777" w:rsidR="00F26CD2" w:rsidRPr="005A7882" w:rsidRDefault="00F26CD2" w:rsidP="00F26CD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3739EA4E" w14:textId="34D6AAD1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lastRenderedPageBreak/>
        <w:t>3.1</w:t>
      </w:r>
      <w:r w:rsidR="00DC2605">
        <w:rPr>
          <w:rFonts w:ascii="Times New Roman" w:hAnsi="Times New Roman" w:cs="Times New Roman"/>
          <w:sz w:val="24"/>
          <w:szCs w:val="24"/>
        </w:rPr>
        <w:t>6</w:t>
      </w:r>
      <w:r w:rsidRPr="00A60ADD">
        <w:rPr>
          <w:rFonts w:ascii="Times New Roman" w:hAnsi="Times New Roman" w:cs="Times New Roman"/>
          <w:sz w:val="24"/>
          <w:szCs w:val="24"/>
        </w:rPr>
        <w:t xml:space="preserve"> В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999944B" w14:textId="545AE442" w:rsidR="000C3B6C" w:rsidRDefault="00904F74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7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Pr="002C63AA">
        <w:rPr>
          <w:rFonts w:ascii="Times New Roman" w:hAnsi="Times New Roman" w:cs="Times New Roman"/>
          <w:sz w:val="24"/>
          <w:szCs w:val="24"/>
        </w:rPr>
        <w:t>Работ</w:t>
      </w:r>
      <w:r w:rsidR="00CC497E" w:rsidRPr="002C63AA">
        <w:rPr>
          <w:rFonts w:ascii="Times New Roman" w:hAnsi="Times New Roman" w:cs="Times New Roman"/>
          <w:sz w:val="24"/>
          <w:szCs w:val="24"/>
        </w:rPr>
        <w:t>ы</w:t>
      </w:r>
      <w:r w:rsidRPr="002C63AA">
        <w:rPr>
          <w:rFonts w:ascii="Times New Roman" w:hAnsi="Times New Roman" w:cs="Times New Roman"/>
          <w:sz w:val="24"/>
          <w:szCs w:val="24"/>
        </w:rPr>
        <w:t xml:space="preserve"> </w:t>
      </w:r>
      <w:r w:rsidR="00F26CD2" w:rsidRPr="002C63AA">
        <w:rPr>
          <w:rFonts w:ascii="Times New Roman" w:hAnsi="Times New Roman" w:cs="Times New Roman"/>
          <w:sz w:val="24"/>
          <w:szCs w:val="24"/>
        </w:rPr>
        <w:t>по устранению утечек газа на полиэтиленовых газопроводах приваркой полумуфт с ЗН элементами при отключении подачи газа с помощью пережимных устро</w:t>
      </w:r>
      <w:r w:rsidR="00F26CD2" w:rsidRPr="00F26CD2">
        <w:rPr>
          <w:rFonts w:ascii="Times New Roman" w:hAnsi="Times New Roman" w:cs="Times New Roman"/>
          <w:sz w:val="24"/>
          <w:szCs w:val="24"/>
        </w:rPr>
        <w:t xml:space="preserve">йств </w:t>
      </w:r>
      <w:r w:rsidR="00D735FC" w:rsidRPr="00D735FC">
        <w:rPr>
          <w:rFonts w:ascii="Times New Roman" w:hAnsi="Times New Roman" w:cs="Times New Roman"/>
          <w:sz w:val="24"/>
          <w:szCs w:val="24"/>
        </w:rPr>
        <w:t>провод</w:t>
      </w:r>
      <w:r w:rsidR="00D735FC">
        <w:rPr>
          <w:rFonts w:ascii="Times New Roman" w:hAnsi="Times New Roman" w:cs="Times New Roman"/>
          <w:sz w:val="24"/>
          <w:szCs w:val="24"/>
        </w:rPr>
        <w:t>я</w:t>
      </w:r>
      <w:r w:rsidR="00D735FC" w:rsidRPr="00D735FC">
        <w:rPr>
          <w:rFonts w:ascii="Times New Roman" w:hAnsi="Times New Roman" w:cs="Times New Roman"/>
          <w:sz w:val="24"/>
          <w:szCs w:val="24"/>
        </w:rPr>
        <w:t xml:space="preserve">тся </w:t>
      </w:r>
      <w:r w:rsidR="00F74CD6">
        <w:rPr>
          <w:rFonts w:ascii="Times New Roman" w:hAnsi="Times New Roman" w:cs="Times New Roman"/>
          <w:sz w:val="24"/>
          <w:szCs w:val="24"/>
        </w:rPr>
        <w:t>бригадой рабо</w:t>
      </w:r>
      <w:r w:rsidR="00F74CD6" w:rsidRPr="00F74CD6">
        <w:rPr>
          <w:rFonts w:ascii="Times New Roman" w:hAnsi="Times New Roman" w:cs="Times New Roman"/>
          <w:sz w:val="24"/>
          <w:szCs w:val="24"/>
        </w:rPr>
        <w:t xml:space="preserve">чих в количестве не менее трех человек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3C7DD3B" w14:textId="439E1710" w:rsidR="00C03DAB" w:rsidRPr="00C03DAB" w:rsidRDefault="00C03DAB" w:rsidP="00C03DA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="00DC2605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3DAB">
        <w:rPr>
          <w:rFonts w:ascii="Times New Roman" w:hAnsi="Times New Roman" w:cs="Times New Roman"/>
          <w:sz w:val="24"/>
          <w:szCs w:val="24"/>
        </w:rPr>
        <w:t>Работы по пережиму газопровода должны в</w:t>
      </w:r>
      <w:r>
        <w:rPr>
          <w:rFonts w:ascii="Times New Roman" w:hAnsi="Times New Roman" w:cs="Times New Roman"/>
          <w:sz w:val="24"/>
          <w:szCs w:val="24"/>
        </w:rPr>
        <w:t>ыполняться при температуре окру</w:t>
      </w:r>
      <w:r w:rsidRPr="00C03DAB">
        <w:rPr>
          <w:rFonts w:ascii="Times New Roman" w:hAnsi="Times New Roman" w:cs="Times New Roman"/>
          <w:sz w:val="24"/>
          <w:szCs w:val="24"/>
        </w:rPr>
        <w:t>жающей среды не ниже 5 °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C03DAB">
        <w:rPr>
          <w:rFonts w:ascii="Times New Roman" w:hAnsi="Times New Roman" w:cs="Times New Roman"/>
          <w:sz w:val="24"/>
          <w:szCs w:val="24"/>
        </w:rPr>
        <w:t>. При более низкой температуре для снижения усилий, требуемых для выполнения процесса пережима, место пережима должно быть нагрето до температуры не более 40 °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C03DAB">
        <w:rPr>
          <w:rFonts w:ascii="Times New Roman" w:hAnsi="Times New Roman" w:cs="Times New Roman"/>
          <w:sz w:val="24"/>
          <w:szCs w:val="24"/>
        </w:rPr>
        <w:t>. Нагрев трубы открытым пламенем не допускается.</w:t>
      </w:r>
    </w:p>
    <w:p w14:paraId="637F1910" w14:textId="2C35B28C" w:rsidR="00C03DAB" w:rsidRPr="00C03DAB" w:rsidRDefault="00C03DAB" w:rsidP="00C03DA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03DA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9</w:t>
      </w:r>
      <w:r w:rsidRPr="00C03DAB">
        <w:rPr>
          <w:rFonts w:ascii="Times New Roman" w:hAnsi="Times New Roman" w:cs="Times New Roman"/>
          <w:sz w:val="24"/>
          <w:szCs w:val="24"/>
        </w:rPr>
        <w:t xml:space="preserve"> Технологические параметры сварки полумуф</w:t>
      </w:r>
      <w:r>
        <w:rPr>
          <w:rFonts w:ascii="Times New Roman" w:hAnsi="Times New Roman" w:cs="Times New Roman"/>
          <w:sz w:val="24"/>
          <w:szCs w:val="24"/>
        </w:rPr>
        <w:t>т с закладными электронагревате</w:t>
      </w:r>
      <w:r w:rsidRPr="00C03DAB">
        <w:rPr>
          <w:rFonts w:ascii="Times New Roman" w:hAnsi="Times New Roman" w:cs="Times New Roman"/>
          <w:sz w:val="24"/>
          <w:szCs w:val="24"/>
        </w:rPr>
        <w:t>лями должны соответствовать указаниям предприятия-изготовителя,</w:t>
      </w:r>
      <w:r>
        <w:rPr>
          <w:rFonts w:ascii="Times New Roman" w:hAnsi="Times New Roman" w:cs="Times New Roman"/>
          <w:sz w:val="24"/>
          <w:szCs w:val="24"/>
        </w:rPr>
        <w:t xml:space="preserve"> содержащим следующие сведения:</w:t>
      </w:r>
    </w:p>
    <w:p w14:paraId="4F99AD35" w14:textId="48F7E3F1" w:rsidR="00C03DAB" w:rsidRPr="00C03DAB" w:rsidRDefault="00C03DAB" w:rsidP="00C03DA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DAB">
        <w:rPr>
          <w:rFonts w:ascii="Times New Roman" w:hAnsi="Times New Roman" w:cs="Times New Roman"/>
          <w:sz w:val="24"/>
          <w:szCs w:val="24"/>
        </w:rPr>
        <w:t>- напряжение, по</w:t>
      </w:r>
      <w:r>
        <w:rPr>
          <w:rFonts w:ascii="Times New Roman" w:hAnsi="Times New Roman" w:cs="Times New Roman"/>
          <w:sz w:val="24"/>
          <w:szCs w:val="24"/>
        </w:rPr>
        <w:t>даваемое от блока питания к ЗН;</w:t>
      </w:r>
    </w:p>
    <w:p w14:paraId="118C0297" w14:textId="68F064F2" w:rsidR="00C03DAB" w:rsidRPr="00C03DAB" w:rsidRDefault="00C03DAB" w:rsidP="00C03DA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время сварки;</w:t>
      </w:r>
    </w:p>
    <w:p w14:paraId="57308BAA" w14:textId="460EEF2A" w:rsidR="00C03DAB" w:rsidRPr="00C03DAB" w:rsidRDefault="00C03DAB" w:rsidP="00C03DA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DAB">
        <w:rPr>
          <w:rFonts w:ascii="Times New Roman" w:hAnsi="Times New Roman" w:cs="Times New Roman"/>
          <w:sz w:val="24"/>
          <w:szCs w:val="24"/>
        </w:rPr>
        <w:t>- минимальное время охлаждения сварного шва, в течение которого на шов не допускаются вн</w:t>
      </w:r>
      <w:r>
        <w:rPr>
          <w:rFonts w:ascii="Times New Roman" w:hAnsi="Times New Roman" w:cs="Times New Roman"/>
          <w:sz w:val="24"/>
          <w:szCs w:val="24"/>
        </w:rPr>
        <w:t>ешние механические воздействия.</w:t>
      </w:r>
    </w:p>
    <w:p w14:paraId="2885B01C" w14:textId="629D8DEE" w:rsidR="00C03DAB" w:rsidRPr="00C03DAB" w:rsidRDefault="00C03DAB" w:rsidP="00C03DA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03DAB">
        <w:rPr>
          <w:rFonts w:ascii="Times New Roman" w:hAnsi="Times New Roman" w:cs="Times New Roman"/>
          <w:sz w:val="24"/>
          <w:szCs w:val="24"/>
        </w:rPr>
        <w:t>.</w:t>
      </w:r>
      <w:r w:rsidR="00DC2605">
        <w:rPr>
          <w:rFonts w:ascii="Times New Roman" w:hAnsi="Times New Roman" w:cs="Times New Roman"/>
          <w:sz w:val="24"/>
          <w:szCs w:val="24"/>
        </w:rPr>
        <w:t>20</w:t>
      </w:r>
      <w:r w:rsidRPr="00C03DAB">
        <w:rPr>
          <w:rFonts w:ascii="Times New Roman" w:hAnsi="Times New Roman" w:cs="Times New Roman"/>
          <w:sz w:val="24"/>
          <w:szCs w:val="24"/>
        </w:rPr>
        <w:t xml:space="preserve"> При устранении утечки газа на полиэтилено</w:t>
      </w:r>
      <w:r>
        <w:rPr>
          <w:rFonts w:ascii="Times New Roman" w:hAnsi="Times New Roman" w:cs="Times New Roman"/>
          <w:sz w:val="24"/>
          <w:szCs w:val="24"/>
        </w:rPr>
        <w:t>вых газопроводах приваркой полу</w:t>
      </w:r>
      <w:r w:rsidRPr="00C03DAB">
        <w:rPr>
          <w:rFonts w:ascii="Times New Roman" w:hAnsi="Times New Roman" w:cs="Times New Roman"/>
          <w:sz w:val="24"/>
          <w:szCs w:val="24"/>
        </w:rPr>
        <w:t>муфт с закладными нагревательными элементами при отключении подачи газа с помощью пережимных устройств следует использовать соединител</w:t>
      </w:r>
      <w:r>
        <w:rPr>
          <w:rFonts w:ascii="Times New Roman" w:hAnsi="Times New Roman" w:cs="Times New Roman"/>
          <w:sz w:val="24"/>
          <w:szCs w:val="24"/>
        </w:rPr>
        <w:t>ьные детали, отвечающие требова</w:t>
      </w:r>
      <w:r w:rsidRPr="00C03DAB">
        <w:rPr>
          <w:rFonts w:ascii="Times New Roman" w:hAnsi="Times New Roman" w:cs="Times New Roman"/>
          <w:sz w:val="24"/>
          <w:szCs w:val="24"/>
        </w:rPr>
        <w:t>ниям ГОСТ Р 58121.3-2018.</w:t>
      </w:r>
    </w:p>
    <w:p w14:paraId="2BC1EFE0" w14:textId="356DAFF5" w:rsidR="00C03DAB" w:rsidRPr="00C03DAB" w:rsidRDefault="00C03DAB" w:rsidP="00C03DA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03DAB">
        <w:rPr>
          <w:rFonts w:ascii="Times New Roman" w:hAnsi="Times New Roman" w:cs="Times New Roman"/>
          <w:sz w:val="24"/>
          <w:szCs w:val="24"/>
        </w:rPr>
        <w:t>.</w:t>
      </w:r>
      <w:r w:rsidR="00DC2605">
        <w:rPr>
          <w:rFonts w:ascii="Times New Roman" w:hAnsi="Times New Roman" w:cs="Times New Roman"/>
          <w:sz w:val="24"/>
          <w:szCs w:val="24"/>
        </w:rPr>
        <w:t>21</w:t>
      </w:r>
      <w:r w:rsidRPr="00C03DAB">
        <w:rPr>
          <w:rFonts w:ascii="Times New Roman" w:hAnsi="Times New Roman" w:cs="Times New Roman"/>
          <w:sz w:val="24"/>
          <w:szCs w:val="24"/>
        </w:rPr>
        <w:t xml:space="preserve"> При проведении ремонтных работ допускаетс</w:t>
      </w:r>
      <w:r>
        <w:rPr>
          <w:rFonts w:ascii="Times New Roman" w:hAnsi="Times New Roman" w:cs="Times New Roman"/>
          <w:sz w:val="24"/>
          <w:szCs w:val="24"/>
        </w:rPr>
        <w:t>я использование пережимных меха</w:t>
      </w:r>
      <w:r w:rsidRPr="00C03DAB">
        <w:rPr>
          <w:rFonts w:ascii="Times New Roman" w:hAnsi="Times New Roman" w:cs="Times New Roman"/>
          <w:sz w:val="24"/>
          <w:szCs w:val="24"/>
        </w:rPr>
        <w:t xml:space="preserve">нических и гидравлических устройств для труб диаметром до 125 мм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03DAB">
        <w:rPr>
          <w:rFonts w:ascii="Times New Roman" w:hAnsi="Times New Roman" w:cs="Times New Roman"/>
          <w:sz w:val="24"/>
          <w:szCs w:val="24"/>
        </w:rPr>
        <w:t xml:space="preserve"> SDR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3DAB">
        <w:rPr>
          <w:rFonts w:ascii="Times New Roman" w:hAnsi="Times New Roman" w:cs="Times New Roman"/>
          <w:sz w:val="24"/>
          <w:szCs w:val="24"/>
        </w:rPr>
        <w:t>11 и до 160 мм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3DAB">
        <w:rPr>
          <w:rFonts w:ascii="Times New Roman" w:hAnsi="Times New Roman" w:cs="Times New Roman"/>
          <w:sz w:val="24"/>
          <w:szCs w:val="24"/>
        </w:rPr>
        <w:t>SDR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3DAB">
        <w:rPr>
          <w:rFonts w:ascii="Times New Roman" w:hAnsi="Times New Roman" w:cs="Times New Roman"/>
          <w:sz w:val="24"/>
          <w:szCs w:val="24"/>
        </w:rPr>
        <w:t>17,6.</w:t>
      </w:r>
    </w:p>
    <w:p w14:paraId="1692C7C4" w14:textId="667E3776" w:rsidR="00C03DAB" w:rsidRDefault="00C03DAB" w:rsidP="00C03DA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03DAB">
        <w:rPr>
          <w:rFonts w:ascii="Times New Roman" w:hAnsi="Times New Roman" w:cs="Times New Roman"/>
          <w:sz w:val="24"/>
          <w:szCs w:val="24"/>
        </w:rPr>
        <w:t>.</w:t>
      </w:r>
      <w:r w:rsidR="00DC2605">
        <w:rPr>
          <w:rFonts w:ascii="Times New Roman" w:hAnsi="Times New Roman" w:cs="Times New Roman"/>
          <w:sz w:val="24"/>
          <w:szCs w:val="24"/>
        </w:rPr>
        <w:t>22</w:t>
      </w:r>
      <w:r w:rsidRPr="00C03DAB">
        <w:rPr>
          <w:rFonts w:ascii="Times New Roman" w:hAnsi="Times New Roman" w:cs="Times New Roman"/>
          <w:sz w:val="24"/>
          <w:szCs w:val="24"/>
        </w:rPr>
        <w:t xml:space="preserve"> Механические пережимные устройства допускается использовать для пережатия труб диаметром до 63 мм, где не требуется больших усилий. </w:t>
      </w:r>
      <w:r>
        <w:rPr>
          <w:rFonts w:ascii="Times New Roman" w:hAnsi="Times New Roman" w:cs="Times New Roman"/>
          <w:sz w:val="24"/>
          <w:szCs w:val="24"/>
        </w:rPr>
        <w:t>На трубопроводах большего диаме</w:t>
      </w:r>
      <w:r w:rsidRPr="00C03DAB">
        <w:rPr>
          <w:rFonts w:ascii="Times New Roman" w:hAnsi="Times New Roman" w:cs="Times New Roman"/>
          <w:sz w:val="24"/>
          <w:szCs w:val="24"/>
        </w:rPr>
        <w:t>тра допускается использовать гидравлические пережимные устройства.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DC2605">
        <w:t>4</w:t>
      </w:r>
      <w:r w:rsidR="00F44737" w:rsidRPr="00DC2605">
        <w:t xml:space="preserve"> </w:t>
      </w:r>
      <w:r w:rsidR="00F44737" w:rsidRPr="00DC2605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F4AA58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86F846A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06089E2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C264E4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0C5188A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7D4B3F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3B0BD6D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97D9A0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5169A84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35E1C6F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52B239E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1BE98B3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</w:t>
      </w:r>
      <w:r w:rsidR="003C4395" w:rsidRPr="003C4395">
        <w:rPr>
          <w:b w:val="0"/>
          <w:sz w:val="24"/>
          <w:szCs w:val="24"/>
        </w:rPr>
        <w:lastRenderedPageBreak/>
        <w:t>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В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2A31F492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C2605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 xml:space="preserve"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</w:t>
      </w:r>
      <w:r w:rsidRPr="00996AD9">
        <w:rPr>
          <w:b w:val="0"/>
          <w:sz w:val="24"/>
          <w:szCs w:val="24"/>
        </w:rPr>
        <w:lastRenderedPageBreak/>
        <w:t>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15E6E0F6" w:rsidR="00D014A3" w:rsidRPr="00A60ADD" w:rsidRDefault="00B22939" w:rsidP="00DC2605">
      <w:pPr>
        <w:pStyle w:val="11"/>
        <w:numPr>
          <w:ilvl w:val="0"/>
          <w:numId w:val="47"/>
        </w:numPr>
      </w:pPr>
      <w:r w:rsidRPr="006121AE">
        <w:t>Порядок производства работ</w:t>
      </w:r>
      <w:r w:rsidR="00D014A3" w:rsidRPr="00A60ADD">
        <w:t xml:space="preserve"> </w:t>
      </w:r>
    </w:p>
    <w:p w14:paraId="45810E16" w14:textId="77777777" w:rsidR="00DC2605" w:rsidRDefault="008449A3" w:rsidP="00DC2605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</w:t>
      </w:r>
      <w:r w:rsidR="00DC2605">
        <w:rPr>
          <w:b w:val="0"/>
        </w:rPr>
        <w:t>планом работ и нарядом-допуском</w:t>
      </w:r>
    </w:p>
    <w:p w14:paraId="6FF25747" w14:textId="7A900A94" w:rsidR="00DC2605" w:rsidRPr="00DC2605" w:rsidRDefault="00DC2605" w:rsidP="00DC2605">
      <w:pPr>
        <w:pStyle w:val="2"/>
        <w:rPr>
          <w:b w:val="0"/>
        </w:rPr>
      </w:pPr>
      <w:r>
        <w:rPr>
          <w:b w:val="0"/>
        </w:rPr>
        <w:t xml:space="preserve">6.2 </w:t>
      </w:r>
      <w:r w:rsidRPr="00DC2605">
        <w:rPr>
          <w:b w:val="0"/>
        </w:rPr>
        <w:t>Место пережима должно находиться от места присоединения на расстоянии не менее 15 диаметров трубы.</w:t>
      </w:r>
    </w:p>
    <w:p w14:paraId="05171FBA" w14:textId="59F1E2FC" w:rsidR="00DC2605" w:rsidRPr="00DC2605" w:rsidRDefault="00DC2605" w:rsidP="00DC2605">
      <w:pPr>
        <w:pStyle w:val="2"/>
        <w:rPr>
          <w:b w:val="0"/>
        </w:rPr>
      </w:pPr>
      <w:r>
        <w:rPr>
          <w:b w:val="0"/>
        </w:rPr>
        <w:t>6</w:t>
      </w:r>
      <w:r w:rsidRPr="00DC2605">
        <w:rPr>
          <w:b w:val="0"/>
        </w:rPr>
        <w:t>.3 При сварке полумуфты с действующим газопроводом зачистка соединяемой наружной поверхности трубы должна осуществляться спе</w:t>
      </w:r>
      <w:r>
        <w:rPr>
          <w:b w:val="0"/>
        </w:rPr>
        <w:t>циальным инструментом, обеспечи</w:t>
      </w:r>
      <w:r w:rsidRPr="00DC2605">
        <w:rPr>
          <w:b w:val="0"/>
        </w:rPr>
        <w:t>вающим сн</w:t>
      </w:r>
      <w:r>
        <w:rPr>
          <w:b w:val="0"/>
        </w:rPr>
        <w:t>ятие поверхностного слоя.</w:t>
      </w:r>
    </w:p>
    <w:p w14:paraId="6328E195" w14:textId="5348C357" w:rsidR="00DC2605" w:rsidRPr="00DC2605" w:rsidRDefault="00DC2605" w:rsidP="00DC2605">
      <w:pPr>
        <w:pStyle w:val="2"/>
        <w:rPr>
          <w:b w:val="0"/>
        </w:rPr>
      </w:pPr>
      <w:r>
        <w:rPr>
          <w:b w:val="0"/>
        </w:rPr>
        <w:t>6</w:t>
      </w:r>
      <w:r w:rsidRPr="00DC2605">
        <w:rPr>
          <w:b w:val="0"/>
        </w:rPr>
        <w:t>.4 Устранение утечки газа на полиэтиленовых газопроводах приваркой полумуфт с закладными нагревательными элементами при отключении подачи газа с помощью пережимных устройств выполняется в следующем порядке:</w:t>
      </w:r>
    </w:p>
    <w:p w14:paraId="1C3B2B76" w14:textId="77777777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производятся земляные работы в соответствии с утвержденной в установленном порядке инструкцией на производство земляных работ, траншея (котлован) проверяется на загазованность;</w:t>
      </w:r>
    </w:p>
    <w:p w14:paraId="670B7151" w14:textId="6443F99A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производится подготовка к работе сварочного аппар</w:t>
      </w:r>
      <w:r>
        <w:rPr>
          <w:b w:val="0"/>
        </w:rPr>
        <w:t>ата, позиционера и вспомогатель</w:t>
      </w:r>
      <w:r w:rsidRPr="00DC2605">
        <w:rPr>
          <w:b w:val="0"/>
        </w:rPr>
        <w:t>ных приспособлений (зачистных оправок, циклей):</w:t>
      </w:r>
    </w:p>
    <w:p w14:paraId="2FC5768D" w14:textId="66D534BC" w:rsidR="00DC2605" w:rsidRPr="00DC2605" w:rsidRDefault="00DC2605" w:rsidP="00E31AAF">
      <w:pPr>
        <w:pStyle w:val="2"/>
        <w:numPr>
          <w:ilvl w:val="0"/>
          <w:numId w:val="48"/>
        </w:numPr>
        <w:ind w:left="1066" w:hanging="357"/>
        <w:rPr>
          <w:b w:val="0"/>
        </w:rPr>
      </w:pPr>
      <w:r w:rsidRPr="00DC2605">
        <w:rPr>
          <w:b w:val="0"/>
        </w:rPr>
        <w:t>проверяется исправность состояния кабелей эл</w:t>
      </w:r>
      <w:r>
        <w:rPr>
          <w:b w:val="0"/>
        </w:rPr>
        <w:t>ектроагрегатов автономного электрического питания;</w:t>
      </w:r>
    </w:p>
    <w:p w14:paraId="51E2F9BF" w14:textId="1C550D0E" w:rsidR="00DC2605" w:rsidRPr="00DC2605" w:rsidRDefault="00DC2605" w:rsidP="00E31AAF">
      <w:pPr>
        <w:pStyle w:val="2"/>
        <w:numPr>
          <w:ilvl w:val="0"/>
          <w:numId w:val="48"/>
        </w:numPr>
        <w:ind w:left="1066" w:hanging="357"/>
        <w:rPr>
          <w:b w:val="0"/>
        </w:rPr>
      </w:pPr>
      <w:r w:rsidRPr="00DC2605">
        <w:rPr>
          <w:b w:val="0"/>
        </w:rPr>
        <w:t>производится очистка рабочих инструментов от пыли и остатков полиэтилена чис</w:t>
      </w:r>
      <w:r>
        <w:rPr>
          <w:b w:val="0"/>
        </w:rPr>
        <w:t>тыми хлопчатобумажными тканями;</w:t>
      </w:r>
    </w:p>
    <w:p w14:paraId="0B9404B5" w14:textId="05E29620" w:rsidR="00DC2605" w:rsidRPr="00DC2605" w:rsidRDefault="00DC2605" w:rsidP="00E31AAF">
      <w:pPr>
        <w:pStyle w:val="2"/>
        <w:numPr>
          <w:ilvl w:val="0"/>
          <w:numId w:val="48"/>
        </w:numPr>
        <w:ind w:left="1066" w:hanging="357"/>
        <w:rPr>
          <w:b w:val="0"/>
        </w:rPr>
      </w:pPr>
      <w:r w:rsidRPr="00DC2605">
        <w:rPr>
          <w:b w:val="0"/>
        </w:rPr>
        <w:t>в позиционер устанавливаются вкладыши соот</w:t>
      </w:r>
      <w:r>
        <w:rPr>
          <w:b w:val="0"/>
        </w:rPr>
        <w:t>ветствующего диаметра для фикса</w:t>
      </w:r>
      <w:r w:rsidRPr="00DC2605">
        <w:rPr>
          <w:b w:val="0"/>
        </w:rPr>
        <w:t>ции</w:t>
      </w:r>
      <w:r>
        <w:rPr>
          <w:b w:val="0"/>
        </w:rPr>
        <w:t xml:space="preserve"> </w:t>
      </w:r>
      <w:r w:rsidRPr="00DC2605">
        <w:rPr>
          <w:b w:val="0"/>
        </w:rPr>
        <w:t>труб;</w:t>
      </w:r>
    </w:p>
    <w:p w14:paraId="116A2F91" w14:textId="388E6FCC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участок действующего газопровода в местах устан</w:t>
      </w:r>
      <w:r>
        <w:rPr>
          <w:b w:val="0"/>
        </w:rPr>
        <w:t>овки пережимных устройств очища</w:t>
      </w:r>
      <w:r w:rsidRPr="00DC2605">
        <w:rPr>
          <w:b w:val="0"/>
        </w:rPr>
        <w:t>ется от грунта и разм</w:t>
      </w:r>
      <w:r>
        <w:rPr>
          <w:b w:val="0"/>
        </w:rPr>
        <w:t>ечается несмываемым карандашом;</w:t>
      </w:r>
    </w:p>
    <w:p w14:paraId="358480A2" w14:textId="2528D185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расстояние между участками сжатия не должно быть меньше пятнадцатикратного диаметра трубы, не менее такого же расстояния должно быть до ближайших св</w:t>
      </w:r>
      <w:r>
        <w:rPr>
          <w:b w:val="0"/>
        </w:rPr>
        <w:t>арных соединений трубопровода;</w:t>
      </w:r>
    </w:p>
    <w:p w14:paraId="3511B0C2" w14:textId="77777777" w:rsidR="00E31AAF" w:rsidRDefault="00DC2605" w:rsidP="00DC2605">
      <w:pPr>
        <w:pStyle w:val="2"/>
        <w:rPr>
          <w:b w:val="0"/>
        </w:rPr>
      </w:pPr>
      <w:r w:rsidRPr="00DC2605">
        <w:rPr>
          <w:b w:val="0"/>
        </w:rPr>
        <w:t xml:space="preserve">- на метки последовательно по ходу газа устанавливаются пережимные устройства: </w:t>
      </w:r>
    </w:p>
    <w:p w14:paraId="50F54318" w14:textId="3A79F4C1" w:rsidR="00DC2605" w:rsidRPr="00DC2605" w:rsidRDefault="00DC2605" w:rsidP="00E31AAF">
      <w:pPr>
        <w:pStyle w:val="2"/>
        <w:numPr>
          <w:ilvl w:val="0"/>
          <w:numId w:val="49"/>
        </w:numPr>
        <w:ind w:left="1066" w:hanging="357"/>
        <w:rPr>
          <w:b w:val="0"/>
        </w:rPr>
      </w:pPr>
      <w:r w:rsidRPr="00DC2605">
        <w:rPr>
          <w:b w:val="0"/>
        </w:rPr>
        <w:t>вытаскивается нижний проф</w:t>
      </w:r>
      <w:r>
        <w:rPr>
          <w:b w:val="0"/>
        </w:rPr>
        <w:t>иль пережимного устройства;</w:t>
      </w:r>
    </w:p>
    <w:p w14:paraId="025DB5A0" w14:textId="73AF7617" w:rsidR="00DC2605" w:rsidRPr="00DC2605" w:rsidRDefault="00DC2605" w:rsidP="00E31AAF">
      <w:pPr>
        <w:pStyle w:val="2"/>
        <w:numPr>
          <w:ilvl w:val="0"/>
          <w:numId w:val="49"/>
        </w:numPr>
        <w:ind w:left="1066" w:hanging="357"/>
        <w:rPr>
          <w:b w:val="0"/>
        </w:rPr>
      </w:pPr>
      <w:r w:rsidRPr="00DC2605">
        <w:rPr>
          <w:b w:val="0"/>
        </w:rPr>
        <w:t>пережимное устро</w:t>
      </w:r>
      <w:r>
        <w:rPr>
          <w:b w:val="0"/>
        </w:rPr>
        <w:t>йство устанавливается на трубу;</w:t>
      </w:r>
    </w:p>
    <w:p w14:paraId="7BA6FAA8" w14:textId="2D52495E" w:rsidR="00DC2605" w:rsidRPr="00DC2605" w:rsidRDefault="00DC2605" w:rsidP="00E31AAF">
      <w:pPr>
        <w:pStyle w:val="2"/>
        <w:numPr>
          <w:ilvl w:val="0"/>
          <w:numId w:val="49"/>
        </w:numPr>
        <w:ind w:left="1066" w:hanging="357"/>
        <w:rPr>
          <w:b w:val="0"/>
        </w:rPr>
      </w:pPr>
      <w:r w:rsidRPr="00DC2605">
        <w:rPr>
          <w:b w:val="0"/>
        </w:rPr>
        <w:t xml:space="preserve">в рамки вставляется нижний профиль таким образом, чтобы </w:t>
      </w:r>
      <w:r>
        <w:rPr>
          <w:b w:val="0"/>
        </w:rPr>
        <w:t>труба оказалась сверху профиля;</w:t>
      </w:r>
    </w:p>
    <w:p w14:paraId="01ADFC3F" w14:textId="48D55C1C" w:rsidR="00DC2605" w:rsidRPr="00DC2605" w:rsidRDefault="00DC2605" w:rsidP="00E31AAF">
      <w:pPr>
        <w:pStyle w:val="2"/>
        <w:numPr>
          <w:ilvl w:val="0"/>
          <w:numId w:val="49"/>
        </w:numPr>
        <w:ind w:left="1066" w:hanging="357"/>
        <w:rPr>
          <w:b w:val="0"/>
        </w:rPr>
      </w:pPr>
      <w:r w:rsidRPr="00DC2605">
        <w:rPr>
          <w:b w:val="0"/>
        </w:rPr>
        <w:t>нижний профил</w:t>
      </w:r>
      <w:r>
        <w:rPr>
          <w:b w:val="0"/>
        </w:rPr>
        <w:t>ь завинчивают с торцов болтами;</w:t>
      </w:r>
    </w:p>
    <w:p w14:paraId="0AB2A44D" w14:textId="533DDCD1" w:rsidR="00DC2605" w:rsidRPr="00DC2605" w:rsidRDefault="00DC2605" w:rsidP="00E31AAF">
      <w:pPr>
        <w:pStyle w:val="2"/>
        <w:numPr>
          <w:ilvl w:val="0"/>
          <w:numId w:val="49"/>
        </w:numPr>
        <w:ind w:left="1066" w:hanging="357"/>
        <w:rPr>
          <w:b w:val="0"/>
        </w:rPr>
      </w:pPr>
      <w:r w:rsidRPr="00DC2605">
        <w:rPr>
          <w:b w:val="0"/>
        </w:rPr>
        <w:t>плавно опускают верхний профиль с помощью ги</w:t>
      </w:r>
      <w:r>
        <w:rPr>
          <w:b w:val="0"/>
        </w:rPr>
        <w:t>дравлического устройства до пол</w:t>
      </w:r>
      <w:r w:rsidRPr="00DC2605">
        <w:rPr>
          <w:b w:val="0"/>
        </w:rPr>
        <w:t>ного перекрытия потока газа;</w:t>
      </w:r>
    </w:p>
    <w:p w14:paraId="0255E649" w14:textId="77777777" w:rsidR="00DC2605" w:rsidRPr="00DC2605" w:rsidRDefault="00DC2605" w:rsidP="00DC2605">
      <w:pPr>
        <w:pStyle w:val="2"/>
        <w:rPr>
          <w:b w:val="0"/>
        </w:rPr>
      </w:pPr>
    </w:p>
    <w:p w14:paraId="4E8E0116" w14:textId="3CB488CC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lastRenderedPageBreak/>
        <w:t>- производится сброс газа через место повреждения, если после пережатия выявлено неполное перекрытие сечения трубы, определяемое по сбросу газа, то устанавливается второе передавлив</w:t>
      </w:r>
      <w:r>
        <w:rPr>
          <w:b w:val="0"/>
        </w:rPr>
        <w:t>ающее приспособление;</w:t>
      </w:r>
    </w:p>
    <w:p w14:paraId="19C0EBAC" w14:textId="55D914A8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с действующего газопровода снима</w:t>
      </w:r>
      <w:r>
        <w:rPr>
          <w:b w:val="0"/>
        </w:rPr>
        <w:t>ется статическое электричество;</w:t>
      </w:r>
    </w:p>
    <w:p w14:paraId="2C2CC39B" w14:textId="361C8768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про изводится зачистка окисной пленки с поверхности действующего газопров</w:t>
      </w:r>
      <w:r>
        <w:rPr>
          <w:b w:val="0"/>
        </w:rPr>
        <w:t>ода в месте приварки полумуфты;</w:t>
      </w:r>
    </w:p>
    <w:p w14:paraId="07B27FF7" w14:textId="458814B0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зачищенная поверхность действующего газопровода и внутре</w:t>
      </w:r>
      <w:r>
        <w:rPr>
          <w:b w:val="0"/>
        </w:rPr>
        <w:t>нняя поверхность полу</w:t>
      </w:r>
      <w:r w:rsidRPr="00DC2605">
        <w:rPr>
          <w:b w:val="0"/>
        </w:rPr>
        <w:t>муфт</w:t>
      </w:r>
      <w:r>
        <w:rPr>
          <w:b w:val="0"/>
        </w:rPr>
        <w:t>ы обезжириваются растворителем;</w:t>
      </w:r>
    </w:p>
    <w:p w14:paraId="73FA151C" w14:textId="4662029E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полумуфта устанавливается на зачищенную поверхность действующего газопровода и прикрепляется с помощью специ</w:t>
      </w:r>
      <w:r>
        <w:rPr>
          <w:b w:val="0"/>
        </w:rPr>
        <w:t>альных зажимов, хомутов и т.п.;</w:t>
      </w:r>
    </w:p>
    <w:p w14:paraId="571DF897" w14:textId="021738B6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производится сварка полуму</w:t>
      </w:r>
      <w:r>
        <w:rPr>
          <w:b w:val="0"/>
        </w:rPr>
        <w:t>фты с действующим газопроводом:</w:t>
      </w:r>
    </w:p>
    <w:p w14:paraId="4B1C98F2" w14:textId="323CB5D3" w:rsidR="00DC2605" w:rsidRPr="00DC2605" w:rsidRDefault="00DC2605" w:rsidP="00E31AAF">
      <w:pPr>
        <w:pStyle w:val="2"/>
        <w:numPr>
          <w:ilvl w:val="0"/>
          <w:numId w:val="50"/>
        </w:numPr>
        <w:ind w:left="1066" w:hanging="357"/>
        <w:rPr>
          <w:b w:val="0"/>
        </w:rPr>
      </w:pPr>
      <w:r w:rsidRPr="00DC2605">
        <w:rPr>
          <w:b w:val="0"/>
        </w:rPr>
        <w:t>сварочный аппарат</w:t>
      </w:r>
      <w:r>
        <w:rPr>
          <w:b w:val="0"/>
        </w:rPr>
        <w:t xml:space="preserve"> подключается к клеммам отвода;</w:t>
      </w:r>
    </w:p>
    <w:p w14:paraId="406F92E9" w14:textId="5E182F26" w:rsidR="00DC2605" w:rsidRDefault="00DC2605" w:rsidP="00E31AAF">
      <w:pPr>
        <w:pStyle w:val="2"/>
        <w:numPr>
          <w:ilvl w:val="0"/>
          <w:numId w:val="50"/>
        </w:numPr>
        <w:ind w:left="1066" w:hanging="357"/>
        <w:rPr>
          <w:b w:val="0"/>
        </w:rPr>
      </w:pPr>
      <w:r w:rsidRPr="00DC2605">
        <w:rPr>
          <w:b w:val="0"/>
        </w:rPr>
        <w:t>производится ввод информации о параметрах и пр</w:t>
      </w:r>
      <w:r>
        <w:rPr>
          <w:b w:val="0"/>
        </w:rPr>
        <w:t>оведении процесса сварки в зави</w:t>
      </w:r>
      <w:r w:rsidRPr="00DC2605">
        <w:rPr>
          <w:b w:val="0"/>
        </w:rPr>
        <w:t xml:space="preserve">сим ости от устройства для считывания и декодирования, которым оснащен сварочный аппарат; </w:t>
      </w:r>
    </w:p>
    <w:p w14:paraId="45287135" w14:textId="60D5BA4A" w:rsidR="00DC2605" w:rsidRPr="00DC2605" w:rsidRDefault="00DC2605" w:rsidP="00E31AAF">
      <w:pPr>
        <w:pStyle w:val="2"/>
        <w:numPr>
          <w:ilvl w:val="0"/>
          <w:numId w:val="50"/>
        </w:numPr>
        <w:ind w:left="1066" w:hanging="357"/>
        <w:rPr>
          <w:b w:val="0"/>
        </w:rPr>
      </w:pPr>
      <w:r w:rsidRPr="00DC2605">
        <w:rPr>
          <w:b w:val="0"/>
        </w:rPr>
        <w:t>снимаются зажимы, кр</w:t>
      </w:r>
      <w:r>
        <w:rPr>
          <w:b w:val="0"/>
        </w:rPr>
        <w:t>епящие полумуфту к газопроводу;</w:t>
      </w:r>
    </w:p>
    <w:p w14:paraId="7D4195A8" w14:textId="1D50448F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производится визуальный контрол</w:t>
      </w:r>
      <w:r>
        <w:rPr>
          <w:b w:val="0"/>
        </w:rPr>
        <w:t>ь качества сварного соединения;</w:t>
      </w:r>
    </w:p>
    <w:p w14:paraId="111885DC" w14:textId="094C4C27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производится возобновление подачи газа последовательным снятием пережимных устройств с действующего газ</w:t>
      </w:r>
      <w:r>
        <w:rPr>
          <w:b w:val="0"/>
        </w:rPr>
        <w:t>опровода по ходу газа;</w:t>
      </w:r>
    </w:p>
    <w:p w14:paraId="054FB22B" w14:textId="5DB1BFB8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для восстановления первоначальной прочности тру</w:t>
      </w:r>
      <w:r>
        <w:rPr>
          <w:b w:val="0"/>
        </w:rPr>
        <w:t>бы в местах пережатия приварива</w:t>
      </w:r>
      <w:r w:rsidRPr="00DC2605">
        <w:rPr>
          <w:b w:val="0"/>
        </w:rPr>
        <w:t xml:space="preserve">ются </w:t>
      </w:r>
      <w:r>
        <w:rPr>
          <w:b w:val="0"/>
        </w:rPr>
        <w:t>ремонтные (усилительные) муфты.</w:t>
      </w:r>
    </w:p>
    <w:p w14:paraId="17FB89B5" w14:textId="5AC64CA3" w:rsidR="00DC2605" w:rsidRPr="00DC2605" w:rsidRDefault="00DC2605" w:rsidP="00DC2605">
      <w:pPr>
        <w:pStyle w:val="2"/>
        <w:rPr>
          <w:b w:val="0"/>
        </w:rPr>
      </w:pPr>
      <w:r>
        <w:rPr>
          <w:b w:val="0"/>
        </w:rPr>
        <w:t>6</w:t>
      </w:r>
      <w:r w:rsidRPr="00DC2605">
        <w:rPr>
          <w:b w:val="0"/>
        </w:rPr>
        <w:t>.5 По окончании ремонтных работ проверяется герметичность сварных соединений пенообразующим раствором, мыльной э</w:t>
      </w:r>
      <w:r>
        <w:rPr>
          <w:b w:val="0"/>
        </w:rPr>
        <w:t>мульсией или приборным методом.</w:t>
      </w:r>
    </w:p>
    <w:p w14:paraId="0B701BC9" w14:textId="1FC4CB77" w:rsidR="00995A97" w:rsidRPr="00FD3C9F" w:rsidRDefault="00DC2605" w:rsidP="00DC2605">
      <w:pPr>
        <w:pStyle w:val="2"/>
        <w:rPr>
          <w:b w:val="0"/>
        </w:rPr>
      </w:pPr>
      <w:r>
        <w:rPr>
          <w:b w:val="0"/>
        </w:rPr>
        <w:t>6</w:t>
      </w:r>
      <w:r w:rsidRPr="00DC2605">
        <w:rPr>
          <w:b w:val="0"/>
        </w:rPr>
        <w:t>.6 Производятся восстановительные земляные работы в соответствии с утвержденной в установленном порядке инструкцией</w:t>
      </w:r>
      <w:r>
        <w:rPr>
          <w:b w:val="0"/>
        </w:rPr>
        <w:t xml:space="preserve"> на производство земляных работ</w:t>
      </w:r>
      <w:r w:rsidR="006121AE" w:rsidRPr="006121AE">
        <w:rPr>
          <w:b w:val="0"/>
        </w:rPr>
        <w:t>.</w:t>
      </w:r>
    </w:p>
    <w:p w14:paraId="7584FA48" w14:textId="0FB9FBAF" w:rsidR="00BE3ED6" w:rsidRPr="006E41B1" w:rsidRDefault="00F63A54" w:rsidP="00DD2484">
      <w:pPr>
        <w:pStyle w:val="11"/>
      </w:pPr>
      <w:r w:rsidRPr="001F7C83">
        <w:t>7</w:t>
      </w:r>
      <w:r w:rsidR="00B22939" w:rsidRPr="001F7C83">
        <w:t xml:space="preserve"> Контроль качества работ</w:t>
      </w:r>
      <w:r w:rsidR="00BE3ED6" w:rsidRPr="006E41B1">
        <w:t xml:space="preserve"> </w:t>
      </w:r>
    </w:p>
    <w:p w14:paraId="0982A0C8" w14:textId="23EBDFE0" w:rsidR="00B22939" w:rsidRPr="00B22939" w:rsidRDefault="00F63A54" w:rsidP="00B22939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3D4483">
        <w:rPr>
          <w:b w:val="0"/>
        </w:rPr>
        <w:t xml:space="preserve">При проведении работ </w:t>
      </w:r>
      <w:r w:rsidR="00DC2605" w:rsidRPr="00DC2605">
        <w:rPr>
          <w:b w:val="0"/>
        </w:rPr>
        <w:t>по устранению утечек газа на полиэтиленовых газопроводах приваркой полумуфт</w:t>
      </w:r>
      <w:r w:rsidR="00DC2605">
        <w:rPr>
          <w:b w:val="0"/>
        </w:rPr>
        <w:t xml:space="preserve"> с ЗН эле</w:t>
      </w:r>
      <w:r w:rsidR="00DC2605" w:rsidRPr="00DC2605">
        <w:rPr>
          <w:b w:val="0"/>
        </w:rPr>
        <w:t>ментами при отключении подачи газа с помощью пережимных устройств</w:t>
      </w:r>
      <w:r w:rsidR="00DC2605" w:rsidRPr="00DC2605">
        <w:rPr>
          <w:b w:val="0"/>
          <w:highlight w:val="yellow"/>
        </w:rPr>
        <w:t xml:space="preserve"> </w:t>
      </w:r>
      <w:r w:rsidRPr="00AF4EDD">
        <w:rPr>
          <w:b w:val="0"/>
          <w:highlight w:val="yellow"/>
        </w:rPr>
        <w:t>ООО «Альфа»</w:t>
      </w:r>
      <w:r w:rsidR="00B22939" w:rsidRPr="00B22939">
        <w:rPr>
          <w:b w:val="0"/>
        </w:rPr>
        <w:t xml:space="preserve"> должна обеспечить контроль производства работ на всех ее стадиях руководителями и специалистами ремонтных работ в установленном порядке.</w:t>
      </w:r>
    </w:p>
    <w:p w14:paraId="1E4C062B" w14:textId="6889CF4D" w:rsidR="00DC2605" w:rsidRPr="00DC2605" w:rsidRDefault="00CA7230" w:rsidP="00DC2605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 w:rsidR="004851BC">
        <w:rPr>
          <w:b w:val="0"/>
        </w:rPr>
        <w:t>2</w:t>
      </w:r>
      <w:r w:rsidRPr="00CA7230">
        <w:rPr>
          <w:b w:val="0"/>
        </w:rPr>
        <w:t xml:space="preserve"> </w:t>
      </w:r>
      <w:r w:rsidR="00DC2605" w:rsidRPr="00DC2605">
        <w:rPr>
          <w:b w:val="0"/>
        </w:rPr>
        <w:t>Контроль качества сварных стыков</w:t>
      </w:r>
      <w:r w:rsidR="00DC2605">
        <w:rPr>
          <w:b w:val="0"/>
        </w:rPr>
        <w:t xml:space="preserve"> производится внешним осмотром.</w:t>
      </w:r>
    </w:p>
    <w:p w14:paraId="65954FCC" w14:textId="3513F69F" w:rsidR="00DC2605" w:rsidRPr="00DC2605" w:rsidRDefault="00DC2605" w:rsidP="00DC2605">
      <w:pPr>
        <w:pStyle w:val="2"/>
        <w:rPr>
          <w:b w:val="0"/>
        </w:rPr>
      </w:pPr>
      <w:r>
        <w:rPr>
          <w:b w:val="0"/>
        </w:rPr>
        <w:t>7</w:t>
      </w:r>
      <w:r w:rsidRPr="00DC2605">
        <w:rPr>
          <w:b w:val="0"/>
        </w:rPr>
        <w:t>.</w:t>
      </w:r>
      <w:r>
        <w:rPr>
          <w:b w:val="0"/>
        </w:rPr>
        <w:t>3</w:t>
      </w:r>
      <w:r w:rsidRPr="00DC2605">
        <w:rPr>
          <w:b w:val="0"/>
        </w:rPr>
        <w:t xml:space="preserve"> Внешний вид сварных соединений должен отвечать следующим требованиям:</w:t>
      </w:r>
    </w:p>
    <w:p w14:paraId="13809A2B" w14:textId="0F07CF58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труба за пределами полумуфты должна иметь след</w:t>
      </w:r>
      <w:r>
        <w:rPr>
          <w:b w:val="0"/>
        </w:rPr>
        <w:t>ы механической обработки поверх</w:t>
      </w:r>
      <w:r w:rsidRPr="00DC2605">
        <w:rPr>
          <w:b w:val="0"/>
        </w:rPr>
        <w:t>нос</w:t>
      </w:r>
      <w:r>
        <w:rPr>
          <w:b w:val="0"/>
        </w:rPr>
        <w:t>тей, подготовленных под сварку;</w:t>
      </w:r>
    </w:p>
    <w:p w14:paraId="740ABF43" w14:textId="4E795615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индикаторы сварки полумуфты должны нах</w:t>
      </w:r>
      <w:r>
        <w:rPr>
          <w:b w:val="0"/>
        </w:rPr>
        <w:t>одиться в выдвинутом положении;</w:t>
      </w:r>
    </w:p>
    <w:p w14:paraId="6AA2FCEA" w14:textId="2E931359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поверхность полумуфты не должна иметь следов температурной деформаци</w:t>
      </w:r>
      <w:r>
        <w:rPr>
          <w:b w:val="0"/>
        </w:rPr>
        <w:t>и или оплавленного полиэтилена;</w:t>
      </w:r>
    </w:p>
    <w:p w14:paraId="09CD7FEB" w14:textId="77777777" w:rsidR="00DC2605" w:rsidRPr="00DC2605" w:rsidRDefault="00DC2605" w:rsidP="00DC2605">
      <w:pPr>
        <w:pStyle w:val="2"/>
        <w:rPr>
          <w:b w:val="0"/>
        </w:rPr>
      </w:pPr>
      <w:r w:rsidRPr="00DC2605">
        <w:rPr>
          <w:b w:val="0"/>
        </w:rPr>
        <w:t>- по периметру полумуфты не должно быть следов расплава полиэтилена, возникшего в процессе сварки.</w:t>
      </w:r>
    </w:p>
    <w:p w14:paraId="2BB104DB" w14:textId="77777777" w:rsidR="00DC2605" w:rsidRPr="00DC2605" w:rsidRDefault="00DC2605" w:rsidP="00DC2605">
      <w:pPr>
        <w:pStyle w:val="2"/>
        <w:rPr>
          <w:b w:val="0"/>
        </w:rPr>
      </w:pPr>
    </w:p>
    <w:p w14:paraId="41141F06" w14:textId="417DA17D" w:rsidR="00DC2605" w:rsidRPr="00DC2605" w:rsidRDefault="00DC2605" w:rsidP="00DC2605">
      <w:pPr>
        <w:pStyle w:val="2"/>
        <w:rPr>
          <w:b w:val="0"/>
        </w:rPr>
      </w:pPr>
      <w:r>
        <w:rPr>
          <w:b w:val="0"/>
        </w:rPr>
        <w:lastRenderedPageBreak/>
        <w:t>7</w:t>
      </w:r>
      <w:r w:rsidRPr="00DC2605">
        <w:rPr>
          <w:b w:val="0"/>
        </w:rPr>
        <w:t>.</w:t>
      </w:r>
      <w:r>
        <w:rPr>
          <w:b w:val="0"/>
        </w:rPr>
        <w:t>4</w:t>
      </w:r>
      <w:r w:rsidRPr="00DC2605">
        <w:rPr>
          <w:b w:val="0"/>
        </w:rPr>
        <w:t xml:space="preserve"> Сварное соединение, забракованное при внеш</w:t>
      </w:r>
      <w:r>
        <w:rPr>
          <w:b w:val="0"/>
        </w:rPr>
        <w:t>нем осмотре, исправлению не под</w:t>
      </w:r>
      <w:r w:rsidRPr="00DC2605">
        <w:rPr>
          <w:b w:val="0"/>
        </w:rPr>
        <w:t>лежит и должно быть удалено из газопровода.</w:t>
      </w:r>
    </w:p>
    <w:p w14:paraId="0D897083" w14:textId="6ED3938F" w:rsidR="00DC2605" w:rsidRPr="00DC2605" w:rsidRDefault="00DC2605" w:rsidP="00DC2605">
      <w:pPr>
        <w:pStyle w:val="2"/>
        <w:rPr>
          <w:b w:val="0"/>
        </w:rPr>
      </w:pPr>
      <w:r>
        <w:rPr>
          <w:b w:val="0"/>
        </w:rPr>
        <w:t>7</w:t>
      </w:r>
      <w:r w:rsidRPr="00DC2605">
        <w:rPr>
          <w:b w:val="0"/>
        </w:rPr>
        <w:t>.</w:t>
      </w:r>
      <w:r w:rsidR="001A7F3E">
        <w:rPr>
          <w:b w:val="0"/>
        </w:rPr>
        <w:t>5</w:t>
      </w:r>
      <w:r w:rsidRPr="00DC2605">
        <w:rPr>
          <w:b w:val="0"/>
        </w:rPr>
        <w:t xml:space="preserve"> После окончания всех видов работ ответственный за их проведение докладывает в АДС и руководству ГРО о результатах.</w:t>
      </w:r>
    </w:p>
    <w:p w14:paraId="26A27A2B" w14:textId="2997918E" w:rsidR="006213F4" w:rsidRPr="006213F4" w:rsidRDefault="001A7F3E" w:rsidP="00DC2605">
      <w:pPr>
        <w:pStyle w:val="2"/>
        <w:rPr>
          <w:b w:val="0"/>
        </w:rPr>
      </w:pPr>
      <w:r>
        <w:rPr>
          <w:b w:val="0"/>
        </w:rPr>
        <w:t>7</w:t>
      </w:r>
      <w:r w:rsidR="00DC2605" w:rsidRPr="00DC2605">
        <w:rPr>
          <w:b w:val="0"/>
        </w:rPr>
        <w:t>.</w:t>
      </w:r>
      <w:r>
        <w:rPr>
          <w:b w:val="0"/>
        </w:rPr>
        <w:t>6</w:t>
      </w:r>
      <w:r w:rsidR="00DC2605" w:rsidRPr="00DC2605">
        <w:rPr>
          <w:b w:val="0"/>
        </w:rPr>
        <w:t xml:space="preserve"> На сварные стыки подземных газопроводов должна быть нанесена маркировка (клеймо) сварщика, выполнившего сварку. Способ маркировки должен обеспечить ее сохранность в течение эксплуатации газопровода.</w:t>
      </w:r>
    </w:p>
    <w:p w14:paraId="5ED9794A" w14:textId="7ABC40D1" w:rsidR="00B664A2" w:rsidRPr="00232140" w:rsidRDefault="00F63A54" w:rsidP="00F752B3">
      <w:pPr>
        <w:pStyle w:val="11"/>
      </w:pPr>
      <w:r w:rsidRPr="0032715C">
        <w:t>8</w:t>
      </w:r>
      <w:r w:rsidR="0032639C" w:rsidRPr="0032715C">
        <w:t xml:space="preserve"> Оформление результатов работы</w:t>
      </w:r>
    </w:p>
    <w:p w14:paraId="0E2F5EA4" w14:textId="5C866BF9" w:rsidR="004E78E8" w:rsidRDefault="004E78E8" w:rsidP="004E78E8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8</w:t>
      </w:r>
      <w:r w:rsidRPr="004E78E8">
        <w:rPr>
          <w:b w:val="0"/>
          <w:sz w:val="24"/>
          <w:szCs w:val="24"/>
        </w:rPr>
        <w:t>.</w:t>
      </w:r>
      <w:r w:rsidR="00CB370D">
        <w:rPr>
          <w:b w:val="0"/>
          <w:sz w:val="24"/>
          <w:szCs w:val="24"/>
        </w:rPr>
        <w:t>1</w:t>
      </w:r>
      <w:r w:rsidRPr="004E78E8">
        <w:rPr>
          <w:b w:val="0"/>
          <w:sz w:val="24"/>
          <w:szCs w:val="24"/>
        </w:rPr>
        <w:t xml:space="preserve"> Результаты проверки качества сварных стыков оформ</w:t>
      </w:r>
      <w:r>
        <w:rPr>
          <w:b w:val="0"/>
          <w:sz w:val="24"/>
          <w:szCs w:val="24"/>
        </w:rPr>
        <w:t>ляются</w:t>
      </w:r>
      <w:r w:rsidRPr="004E78E8">
        <w:rPr>
          <w:b w:val="0"/>
          <w:sz w:val="24"/>
          <w:szCs w:val="24"/>
        </w:rPr>
        <w:t xml:space="preserve"> протоколами установленной формы.</w:t>
      </w:r>
    </w:p>
    <w:p w14:paraId="5202342D" w14:textId="26FF4FCF" w:rsidR="0032639C" w:rsidRDefault="00F63A54" w:rsidP="006213F4">
      <w:pPr>
        <w:pStyle w:val="11"/>
        <w:rPr>
          <w:b w:val="0"/>
          <w:sz w:val="24"/>
          <w:szCs w:val="24"/>
        </w:rPr>
      </w:pPr>
      <w:r w:rsidRPr="00930560">
        <w:rPr>
          <w:b w:val="0"/>
          <w:sz w:val="24"/>
          <w:szCs w:val="24"/>
        </w:rPr>
        <w:t>8</w:t>
      </w:r>
      <w:r w:rsidR="0032639C" w:rsidRPr="00930560">
        <w:rPr>
          <w:b w:val="0"/>
          <w:sz w:val="24"/>
          <w:szCs w:val="24"/>
        </w:rPr>
        <w:t>.</w:t>
      </w:r>
      <w:r w:rsidR="00CB370D">
        <w:rPr>
          <w:b w:val="0"/>
          <w:sz w:val="24"/>
          <w:szCs w:val="24"/>
        </w:rPr>
        <w:t>2</w:t>
      </w:r>
      <w:r w:rsidR="0032639C" w:rsidRPr="00930560">
        <w:rPr>
          <w:b w:val="0"/>
          <w:sz w:val="24"/>
          <w:szCs w:val="24"/>
        </w:rPr>
        <w:t xml:space="preserve"> </w:t>
      </w:r>
      <w:r w:rsidR="006213F4" w:rsidRPr="006213F4">
        <w:rPr>
          <w:b w:val="0"/>
          <w:sz w:val="24"/>
          <w:szCs w:val="24"/>
        </w:rPr>
        <w:t>Данные о проделанной работе заносятся в наряд-доп</w:t>
      </w:r>
      <w:r w:rsidR="006070E9">
        <w:rPr>
          <w:b w:val="0"/>
          <w:sz w:val="24"/>
          <w:szCs w:val="24"/>
        </w:rPr>
        <w:t>уск на газоопасные работы, дела</w:t>
      </w:r>
      <w:r w:rsidR="006213F4" w:rsidRPr="006213F4">
        <w:rPr>
          <w:b w:val="0"/>
          <w:sz w:val="24"/>
          <w:szCs w:val="24"/>
        </w:rPr>
        <w:t>ется отметка в эксплуатационном журнале. Документа</w:t>
      </w:r>
      <w:r w:rsidR="006213F4">
        <w:rPr>
          <w:b w:val="0"/>
          <w:sz w:val="24"/>
          <w:szCs w:val="24"/>
        </w:rPr>
        <w:t>ция хранится один год</w:t>
      </w:r>
      <w:r w:rsidR="00995A97" w:rsidRPr="00995A97">
        <w:rPr>
          <w:b w:val="0"/>
          <w:sz w:val="24"/>
          <w:szCs w:val="24"/>
        </w:rPr>
        <w:t>.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679E1B6F" w14:textId="77777777" w:rsidR="001A7F3E" w:rsidRPr="001A7F3E" w:rsidRDefault="00EF2D33" w:rsidP="001A7F3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 w:rsidR="00372956">
        <w:rPr>
          <w:rFonts w:ascii="Times New Roman" w:hAnsi="Times New Roman" w:cs="Times New Roman"/>
          <w:sz w:val="24"/>
          <w:szCs w:val="24"/>
        </w:rPr>
        <w:t>2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1A7F3E" w:rsidRPr="001A7F3E">
        <w:rPr>
          <w:rFonts w:ascii="Times New Roman" w:hAnsi="Times New Roman" w:cs="Times New Roman"/>
          <w:sz w:val="24"/>
          <w:szCs w:val="24"/>
        </w:rPr>
        <w:t>Технический контроль качества сварочных работ (сварных соединений) нераз­рушающими методами контроля должен осуществляться лабораториями, аттестованными в установленном порядке.</w:t>
      </w:r>
    </w:p>
    <w:p w14:paraId="6B78253D" w14:textId="2A74F533" w:rsidR="001A7F3E" w:rsidRPr="001A7F3E" w:rsidRDefault="001A7F3E" w:rsidP="001A7F3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7F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A7F3E">
        <w:rPr>
          <w:rFonts w:ascii="Times New Roman" w:hAnsi="Times New Roman" w:cs="Times New Roman"/>
          <w:sz w:val="24"/>
          <w:szCs w:val="24"/>
        </w:rPr>
        <w:t xml:space="preserve"> Место производства работ должно быть обор</w:t>
      </w:r>
      <w:r>
        <w:rPr>
          <w:rFonts w:ascii="Times New Roman" w:hAnsi="Times New Roman" w:cs="Times New Roman"/>
          <w:sz w:val="24"/>
          <w:szCs w:val="24"/>
        </w:rPr>
        <w:t>удовано лестницами, обеспечиваю</w:t>
      </w:r>
      <w:r w:rsidRPr="001A7F3E">
        <w:rPr>
          <w:rFonts w:ascii="Times New Roman" w:hAnsi="Times New Roman" w:cs="Times New Roman"/>
          <w:sz w:val="24"/>
          <w:szCs w:val="24"/>
        </w:rPr>
        <w:t>щими быструю эвакуацию работников из котлована, и средствами пожаротушения (огнетушитель, вода, полотно и др.) Рабочие должны иметь монтажные пояса с веревкой, конец которой должен находиться на бровке котлована или траншеи.</w:t>
      </w:r>
    </w:p>
    <w:p w14:paraId="6BF00A7D" w14:textId="08B48D64" w:rsidR="001A7F3E" w:rsidRPr="001A7F3E" w:rsidRDefault="001A7F3E" w:rsidP="001A7F3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7F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A7F3E">
        <w:rPr>
          <w:rFonts w:ascii="Times New Roman" w:hAnsi="Times New Roman" w:cs="Times New Roman"/>
          <w:sz w:val="24"/>
          <w:szCs w:val="24"/>
        </w:rPr>
        <w:t xml:space="preserve"> Спуск в траншею (котлован) должен осущест</w:t>
      </w:r>
      <w:r>
        <w:rPr>
          <w:rFonts w:ascii="Times New Roman" w:hAnsi="Times New Roman" w:cs="Times New Roman"/>
          <w:sz w:val="24"/>
          <w:szCs w:val="24"/>
        </w:rPr>
        <w:t>вляться по металлическим лестни</w:t>
      </w:r>
      <w:r w:rsidRPr="001A7F3E">
        <w:rPr>
          <w:rFonts w:ascii="Times New Roman" w:hAnsi="Times New Roman" w:cs="Times New Roman"/>
          <w:sz w:val="24"/>
          <w:szCs w:val="24"/>
        </w:rPr>
        <w:t>цам с закреплением их у края траншеи (котлована). Для пр</w:t>
      </w:r>
      <w:r>
        <w:rPr>
          <w:rFonts w:ascii="Times New Roman" w:hAnsi="Times New Roman" w:cs="Times New Roman"/>
          <w:sz w:val="24"/>
          <w:szCs w:val="24"/>
        </w:rPr>
        <w:t>едотвращения скольжения и искре</w:t>
      </w:r>
      <w:r w:rsidRPr="001A7F3E">
        <w:rPr>
          <w:rFonts w:ascii="Times New Roman" w:hAnsi="Times New Roman" w:cs="Times New Roman"/>
          <w:sz w:val="24"/>
          <w:szCs w:val="24"/>
        </w:rPr>
        <w:t>ния при опирании на твердое основание лестницы должны иметь резиновые «башмаки», а обувь у рабочих и специалистов, выполняющих работу на подземном газопроводе, не должна иметь</w:t>
      </w:r>
      <w:r>
        <w:rPr>
          <w:rFonts w:ascii="Times New Roman" w:hAnsi="Times New Roman" w:cs="Times New Roman"/>
          <w:sz w:val="24"/>
          <w:szCs w:val="24"/>
        </w:rPr>
        <w:t xml:space="preserve"> стальных подковок или гвоздей.</w:t>
      </w:r>
    </w:p>
    <w:p w14:paraId="14F727DC" w14:textId="6A6B2FE5" w:rsidR="001A7F3E" w:rsidRPr="001A7F3E" w:rsidRDefault="001A7F3E" w:rsidP="001A7F3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7F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A7F3E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</w:t>
      </w:r>
      <w:r>
        <w:rPr>
          <w:rFonts w:ascii="Times New Roman" w:hAnsi="Times New Roman" w:cs="Times New Roman"/>
          <w:sz w:val="24"/>
          <w:szCs w:val="24"/>
        </w:rPr>
        <w:t>ками и брезентовыми рукавицами.</w:t>
      </w:r>
    </w:p>
    <w:p w14:paraId="68C0F078" w14:textId="04458517" w:rsidR="001A7F3E" w:rsidRPr="001A7F3E" w:rsidRDefault="001A7F3E" w:rsidP="001A7F3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7F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A7F3E">
        <w:rPr>
          <w:rFonts w:ascii="Times New Roman" w:hAnsi="Times New Roman" w:cs="Times New Roman"/>
          <w:sz w:val="24"/>
          <w:szCs w:val="24"/>
        </w:rPr>
        <w:t xml:space="preserve"> Пользоваться открытым пламенем на расстоя</w:t>
      </w:r>
      <w:r>
        <w:rPr>
          <w:rFonts w:ascii="Times New Roman" w:hAnsi="Times New Roman" w:cs="Times New Roman"/>
          <w:sz w:val="24"/>
          <w:szCs w:val="24"/>
        </w:rPr>
        <w:t>нии менее 5 м от места производ</w:t>
      </w:r>
      <w:r w:rsidRPr="001A7F3E">
        <w:rPr>
          <w:rFonts w:ascii="Times New Roman" w:hAnsi="Times New Roman" w:cs="Times New Roman"/>
          <w:sz w:val="24"/>
          <w:szCs w:val="24"/>
        </w:rPr>
        <w:t>ства работ запрещено.</w:t>
      </w:r>
    </w:p>
    <w:p w14:paraId="4F5822E9" w14:textId="1DFAADC7" w:rsidR="001A7F3E" w:rsidRPr="001A7F3E" w:rsidRDefault="001A7F3E" w:rsidP="001A7F3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7F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1A7F3E">
        <w:rPr>
          <w:rFonts w:ascii="Times New Roman" w:hAnsi="Times New Roman" w:cs="Times New Roman"/>
          <w:sz w:val="24"/>
          <w:szCs w:val="24"/>
        </w:rPr>
        <w:t xml:space="preserve"> Соединительные детали должны находиться не ближе 1 м от нагревательных приборов во избежание их теплового деформирования. Не</w:t>
      </w:r>
      <w:r>
        <w:rPr>
          <w:rFonts w:ascii="Times New Roman" w:hAnsi="Times New Roman" w:cs="Times New Roman"/>
          <w:sz w:val="24"/>
          <w:szCs w:val="24"/>
        </w:rPr>
        <w:t xml:space="preserve"> допускается нахождение горюче-</w:t>
      </w:r>
      <w:r w:rsidRPr="001A7F3E">
        <w:rPr>
          <w:rFonts w:ascii="Times New Roman" w:hAnsi="Times New Roman" w:cs="Times New Roman"/>
          <w:sz w:val="24"/>
          <w:szCs w:val="24"/>
        </w:rPr>
        <w:t>смазочных</w:t>
      </w:r>
      <w:r w:rsidRPr="001A7F3E">
        <w:rPr>
          <w:rFonts w:ascii="Times New Roman" w:hAnsi="Times New Roman" w:cs="Times New Roman"/>
          <w:sz w:val="24"/>
          <w:szCs w:val="24"/>
        </w:rPr>
        <w:t xml:space="preserve"> материалов рядом с трубами и соединениями деталей.</w:t>
      </w:r>
    </w:p>
    <w:p w14:paraId="7FAC4CE0" w14:textId="78D80751" w:rsidR="001A7F3E" w:rsidRPr="001A7F3E" w:rsidRDefault="001A7F3E" w:rsidP="001A7F3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7F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1A7F3E">
        <w:rPr>
          <w:rFonts w:ascii="Times New Roman" w:hAnsi="Times New Roman" w:cs="Times New Roman"/>
          <w:sz w:val="24"/>
          <w:szCs w:val="24"/>
        </w:rPr>
        <w:t xml:space="preserve"> Сварочное оборудование и материалы при </w:t>
      </w:r>
      <w:r>
        <w:rPr>
          <w:rFonts w:ascii="Times New Roman" w:hAnsi="Times New Roman" w:cs="Times New Roman"/>
          <w:sz w:val="24"/>
          <w:szCs w:val="24"/>
        </w:rPr>
        <w:t>их транспортировке должны фикси</w:t>
      </w:r>
      <w:r w:rsidRPr="001A7F3E">
        <w:rPr>
          <w:rFonts w:ascii="Times New Roman" w:hAnsi="Times New Roman" w:cs="Times New Roman"/>
          <w:sz w:val="24"/>
          <w:szCs w:val="24"/>
        </w:rPr>
        <w:t>роваться (закрепл</w:t>
      </w:r>
      <w:r>
        <w:rPr>
          <w:rFonts w:ascii="Times New Roman" w:hAnsi="Times New Roman" w:cs="Times New Roman"/>
          <w:sz w:val="24"/>
          <w:szCs w:val="24"/>
        </w:rPr>
        <w:t>яться) в транспортном средстве.</w:t>
      </w:r>
    </w:p>
    <w:p w14:paraId="100E24F7" w14:textId="47A7175F" w:rsidR="001A7F3E" w:rsidRPr="001A7F3E" w:rsidRDefault="001A7F3E" w:rsidP="001A7F3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A7F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A7F3E">
        <w:rPr>
          <w:rFonts w:ascii="Times New Roman" w:hAnsi="Times New Roman" w:cs="Times New Roman"/>
          <w:sz w:val="24"/>
          <w:szCs w:val="24"/>
        </w:rPr>
        <w:t xml:space="preserve"> Сварочные работы на открытом воздухе во время дождя, снегопада, тумана и при ветре скоростью свыше 10 м/с необходимо выполнять только при обеспечении места сварки защитными палатками.</w:t>
      </w:r>
    </w:p>
    <w:p w14:paraId="09ACC750" w14:textId="77777777" w:rsidR="001A7F3E" w:rsidRPr="001A7F3E" w:rsidRDefault="001A7F3E" w:rsidP="001A7F3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E19295" w14:textId="5CD3748B" w:rsidR="004E78E8" w:rsidRPr="004E78E8" w:rsidRDefault="001A7F3E" w:rsidP="001A7F3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1A7F3E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1A7F3E">
        <w:rPr>
          <w:rFonts w:ascii="Times New Roman" w:hAnsi="Times New Roman" w:cs="Times New Roman"/>
          <w:sz w:val="24"/>
          <w:szCs w:val="24"/>
        </w:rPr>
        <w:t xml:space="preserve"> Растворитель и другие обезжиривающие жидкости должны храниться в герме­тично закрываемой и не боящейся ударов таре емкостью 200 мл. После работы с раствор</w:t>
      </w:r>
      <w:r>
        <w:rPr>
          <w:rFonts w:ascii="Times New Roman" w:hAnsi="Times New Roman" w:cs="Times New Roman"/>
          <w:sz w:val="24"/>
          <w:szCs w:val="24"/>
        </w:rPr>
        <w:t>ителями руки промываются водой</w:t>
      </w:r>
      <w:r w:rsidR="004E78E8" w:rsidRPr="004E78E8">
        <w:rPr>
          <w:rFonts w:ascii="Times New Roman" w:hAnsi="Times New Roman" w:cs="Times New Roman"/>
          <w:sz w:val="24"/>
          <w:szCs w:val="24"/>
        </w:rPr>
        <w:t>.</w:t>
      </w: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</w:t>
            </w:r>
            <w:bookmarkStart w:id="0" w:name="_GoBack"/>
            <w:bookmarkEnd w:id="0"/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AA5857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AA5857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3372DB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работе)_________________________</w:t>
      </w:r>
    </w:p>
    <w:p w14:paraId="59B9D2B8" w14:textId="1F67A565" w:rsidR="00752BFB" w:rsidRPr="00752BF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8C57AF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>Наряд-допуск выдал:________________________________________________________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3372DB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3372DB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8C57AF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 за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8C57AF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 наряд-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допуска</w:t>
            </w:r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Начало</w:t>
            </w:r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Место</w:t>
            </w:r>
            <w:r w:rsidRPr="00171F6F">
              <w:rPr>
                <w:spacing w:val="1"/>
                <w:sz w:val="24"/>
                <w:szCs w:val="24"/>
              </w:rPr>
              <w:t xml:space="preserve"> </w:t>
            </w:r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Окончание</w:t>
            </w:r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Время</w:t>
            </w:r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Должность</w:t>
            </w:r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Фамилия</w:t>
            </w:r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Время</w:t>
            </w:r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pacing w:val="-1"/>
                <w:sz w:val="24"/>
                <w:szCs w:val="24"/>
              </w:rPr>
              <w:t>Начало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pacing w:val="-1"/>
                <w:sz w:val="24"/>
                <w:szCs w:val="24"/>
              </w:rPr>
              <w:t>Окончание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С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выполнение мероприятий в соответствии с разработанными в ДО инструкциями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ГОР лиц, не занятых ее выполнением.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и соответствие спецодежды, спецобуви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В период проведения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 газоопасных работ</w:t>
            </w:r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54F9E996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285EC7">
        <w:rPr>
          <w:rFonts w:ascii="Times New Roman" w:hAnsi="Times New Roman" w:cs="Times New Roman"/>
          <w:sz w:val="24"/>
          <w:szCs w:val="24"/>
        </w:rPr>
        <w:t>У</w:t>
      </w:r>
      <w:r w:rsidR="00285EC7" w:rsidRPr="00285EC7">
        <w:rPr>
          <w:rFonts w:ascii="Times New Roman" w:hAnsi="Times New Roman" w:cs="Times New Roman"/>
          <w:sz w:val="24"/>
          <w:szCs w:val="24"/>
        </w:rPr>
        <w:t>странение утечек газа на полиэтиленовых газопроводах приваркой полумуфт с закладными нагревательными элементами при отключении подачи газа с помощью пережимных устройств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B04C86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285EC7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2147CE" w14:textId="77777777" w:rsidR="00854A73" w:rsidRDefault="00854A73" w:rsidP="00487951">
      <w:pPr>
        <w:spacing w:after="0" w:line="240" w:lineRule="auto"/>
      </w:pPr>
      <w:r>
        <w:separator/>
      </w:r>
    </w:p>
  </w:endnote>
  <w:endnote w:type="continuationSeparator" w:id="0">
    <w:p w14:paraId="47F94E2A" w14:textId="77777777" w:rsidR="00854A73" w:rsidRDefault="00854A73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70A18B26" w:rsidR="00DC2605" w:rsidRPr="00B97C07" w:rsidRDefault="00DC2605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15AAE">
          <w:rPr>
            <w:rFonts w:ascii="Times New Roman" w:hAnsi="Times New Roman" w:cs="Times New Roman"/>
            <w:noProof/>
            <w:sz w:val="24"/>
            <w:szCs w:val="24"/>
          </w:rPr>
          <w:t>14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25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DC2605" w:rsidRPr="00593DCD" w:rsidRDefault="00DC2605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DC2605" w:rsidRDefault="00DC260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5E158C" w14:textId="77777777" w:rsidR="00854A73" w:rsidRDefault="00854A73" w:rsidP="00487951">
      <w:pPr>
        <w:spacing w:after="0" w:line="240" w:lineRule="auto"/>
      </w:pPr>
      <w:r>
        <w:separator/>
      </w:r>
    </w:p>
  </w:footnote>
  <w:footnote w:type="continuationSeparator" w:id="0">
    <w:p w14:paraId="23B660C9" w14:textId="77777777" w:rsidR="00854A73" w:rsidRDefault="00854A73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DC2605" w:rsidRPr="00B97C07" w:rsidRDefault="00DC2605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DC2605" w:rsidRDefault="00DC260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4D93AA2D" w:rsidR="00DC2605" w:rsidRDefault="00DC2605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29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0FADF13A" w:rsidR="00DC2605" w:rsidRPr="00AF4EDD" w:rsidRDefault="00DC2605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285EC7">
      <w:rPr>
        <w:rFonts w:ascii="Times New Roman" w:hAnsi="Times New Roman" w:cs="Times New Roman"/>
        <w:sz w:val="24"/>
        <w:szCs w:val="24"/>
        <w:highlight w:val="yellow"/>
      </w:rPr>
      <w:t>9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DC2605" w:rsidRDefault="00DC2605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F5D4F"/>
    <w:multiLevelType w:val="hybridMultilevel"/>
    <w:tmpl w:val="D20CC01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3572E"/>
    <w:multiLevelType w:val="hybridMultilevel"/>
    <w:tmpl w:val="9A1E18E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4" w15:restartNumberingAfterBreak="0">
    <w:nsid w:val="1F215AC7"/>
    <w:multiLevelType w:val="hybridMultilevel"/>
    <w:tmpl w:val="9A44A8B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8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20" w15:restartNumberingAfterBreak="0">
    <w:nsid w:val="31E26377"/>
    <w:multiLevelType w:val="hybridMultilevel"/>
    <w:tmpl w:val="1EFE4DB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2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726959"/>
    <w:multiLevelType w:val="hybridMultilevel"/>
    <w:tmpl w:val="8C82EF4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7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8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9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3" w15:restartNumberingAfterBreak="0">
    <w:nsid w:val="55502036"/>
    <w:multiLevelType w:val="hybridMultilevel"/>
    <w:tmpl w:val="BCB4D89C"/>
    <w:lvl w:ilvl="0" w:tplc="1F62400E">
      <w:start w:val="6"/>
      <w:numFmt w:val="decimal"/>
      <w:lvlText w:val="%1"/>
      <w:lvlJc w:val="left"/>
      <w:pPr>
        <w:ind w:left="1069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6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9" w15:restartNumberingAfterBreak="0">
    <w:nsid w:val="666C0914"/>
    <w:multiLevelType w:val="hybridMultilevel"/>
    <w:tmpl w:val="0F44016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41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42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3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4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6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7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9"/>
  </w:num>
  <w:num w:numId="2">
    <w:abstractNumId w:val="36"/>
  </w:num>
  <w:num w:numId="3">
    <w:abstractNumId w:val="3"/>
  </w:num>
  <w:num w:numId="4">
    <w:abstractNumId w:val="31"/>
  </w:num>
  <w:num w:numId="5">
    <w:abstractNumId w:val="18"/>
  </w:num>
  <w:num w:numId="6">
    <w:abstractNumId w:val="24"/>
  </w:num>
  <w:num w:numId="7">
    <w:abstractNumId w:val="30"/>
  </w:num>
  <w:num w:numId="8">
    <w:abstractNumId w:val="34"/>
  </w:num>
  <w:num w:numId="9">
    <w:abstractNumId w:val="11"/>
  </w:num>
  <w:num w:numId="10">
    <w:abstractNumId w:val="25"/>
  </w:num>
  <w:num w:numId="11">
    <w:abstractNumId w:val="48"/>
  </w:num>
  <w:num w:numId="12">
    <w:abstractNumId w:val="9"/>
  </w:num>
  <w:num w:numId="13">
    <w:abstractNumId w:val="44"/>
  </w:num>
  <w:num w:numId="14">
    <w:abstractNumId w:val="47"/>
  </w:num>
  <w:num w:numId="15">
    <w:abstractNumId w:val="15"/>
  </w:num>
  <w:num w:numId="16">
    <w:abstractNumId w:val="16"/>
  </w:num>
  <w:num w:numId="17">
    <w:abstractNumId w:val="45"/>
  </w:num>
  <w:num w:numId="18">
    <w:abstractNumId w:val="32"/>
  </w:num>
  <w:num w:numId="19">
    <w:abstractNumId w:val="0"/>
  </w:num>
  <w:num w:numId="20">
    <w:abstractNumId w:val="38"/>
  </w:num>
  <w:num w:numId="21">
    <w:abstractNumId w:val="42"/>
  </w:num>
  <w:num w:numId="22">
    <w:abstractNumId w:val="17"/>
  </w:num>
  <w:num w:numId="23">
    <w:abstractNumId w:val="5"/>
  </w:num>
  <w:num w:numId="24">
    <w:abstractNumId w:val="8"/>
  </w:num>
  <w:num w:numId="25">
    <w:abstractNumId w:val="40"/>
  </w:num>
  <w:num w:numId="26">
    <w:abstractNumId w:val="41"/>
  </w:num>
  <w:num w:numId="27">
    <w:abstractNumId w:val="6"/>
  </w:num>
  <w:num w:numId="28">
    <w:abstractNumId w:val="13"/>
  </w:num>
  <w:num w:numId="29">
    <w:abstractNumId w:val="7"/>
  </w:num>
  <w:num w:numId="30">
    <w:abstractNumId w:val="28"/>
  </w:num>
  <w:num w:numId="31">
    <w:abstractNumId w:val="46"/>
  </w:num>
  <w:num w:numId="32">
    <w:abstractNumId w:val="35"/>
  </w:num>
  <w:num w:numId="33">
    <w:abstractNumId w:val="2"/>
  </w:num>
  <w:num w:numId="34">
    <w:abstractNumId w:val="49"/>
  </w:num>
  <w:num w:numId="35">
    <w:abstractNumId w:val="27"/>
  </w:num>
  <w:num w:numId="36">
    <w:abstractNumId w:val="4"/>
  </w:num>
  <w:num w:numId="37">
    <w:abstractNumId w:val="26"/>
  </w:num>
  <w:num w:numId="38">
    <w:abstractNumId w:val="19"/>
  </w:num>
  <w:num w:numId="39">
    <w:abstractNumId w:val="43"/>
  </w:num>
  <w:num w:numId="40">
    <w:abstractNumId w:val="1"/>
  </w:num>
  <w:num w:numId="41">
    <w:abstractNumId w:val="21"/>
  </w:num>
  <w:num w:numId="42">
    <w:abstractNumId w:val="22"/>
  </w:num>
  <w:num w:numId="43">
    <w:abstractNumId w:val="37"/>
  </w:num>
  <w:num w:numId="44">
    <w:abstractNumId w:val="12"/>
  </w:num>
  <w:num w:numId="45">
    <w:abstractNumId w:val="10"/>
  </w:num>
  <w:num w:numId="46">
    <w:abstractNumId w:val="20"/>
  </w:num>
  <w:num w:numId="47">
    <w:abstractNumId w:val="33"/>
  </w:num>
  <w:num w:numId="48">
    <w:abstractNumId w:val="23"/>
  </w:num>
  <w:num w:numId="49">
    <w:abstractNumId w:val="39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7DC2"/>
    <w:rsid w:val="00092B41"/>
    <w:rsid w:val="00096387"/>
    <w:rsid w:val="000A556F"/>
    <w:rsid w:val="000A6FF5"/>
    <w:rsid w:val="000B093B"/>
    <w:rsid w:val="000B1565"/>
    <w:rsid w:val="000C03E3"/>
    <w:rsid w:val="000C1746"/>
    <w:rsid w:val="000C29D5"/>
    <w:rsid w:val="000C3B6C"/>
    <w:rsid w:val="000D25A6"/>
    <w:rsid w:val="000E1795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A7F3E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1F7C83"/>
    <w:rsid w:val="002043D7"/>
    <w:rsid w:val="00211730"/>
    <w:rsid w:val="002218A0"/>
    <w:rsid w:val="00222FED"/>
    <w:rsid w:val="0022527E"/>
    <w:rsid w:val="00225735"/>
    <w:rsid w:val="00232140"/>
    <w:rsid w:val="0023330D"/>
    <w:rsid w:val="00233722"/>
    <w:rsid w:val="00233E60"/>
    <w:rsid w:val="0023577E"/>
    <w:rsid w:val="002374A4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E1D36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724C"/>
    <w:rsid w:val="00513F32"/>
    <w:rsid w:val="00516B74"/>
    <w:rsid w:val="005204A8"/>
    <w:rsid w:val="005241EB"/>
    <w:rsid w:val="00534300"/>
    <w:rsid w:val="005420D4"/>
    <w:rsid w:val="005431FA"/>
    <w:rsid w:val="00551CB9"/>
    <w:rsid w:val="005547EF"/>
    <w:rsid w:val="00557F25"/>
    <w:rsid w:val="00562C44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070E9"/>
    <w:rsid w:val="006121AE"/>
    <w:rsid w:val="006151E4"/>
    <w:rsid w:val="006213F4"/>
    <w:rsid w:val="00627CBA"/>
    <w:rsid w:val="0063188E"/>
    <w:rsid w:val="00635448"/>
    <w:rsid w:val="0064145B"/>
    <w:rsid w:val="00642C2F"/>
    <w:rsid w:val="00644155"/>
    <w:rsid w:val="00647847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37371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A3427"/>
    <w:rsid w:val="007C1363"/>
    <w:rsid w:val="007C5678"/>
    <w:rsid w:val="007C707E"/>
    <w:rsid w:val="007D417C"/>
    <w:rsid w:val="007E40C6"/>
    <w:rsid w:val="007F38F0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7D32"/>
    <w:rsid w:val="0087449E"/>
    <w:rsid w:val="0087720C"/>
    <w:rsid w:val="008841B6"/>
    <w:rsid w:val="0088465F"/>
    <w:rsid w:val="008959D9"/>
    <w:rsid w:val="008A1EA9"/>
    <w:rsid w:val="008A2C21"/>
    <w:rsid w:val="008B2BE1"/>
    <w:rsid w:val="008C57AF"/>
    <w:rsid w:val="008E059F"/>
    <w:rsid w:val="008E2768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46D2A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25E8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69C5"/>
    <w:rsid w:val="00C03DAB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87E19"/>
    <w:rsid w:val="00C90384"/>
    <w:rsid w:val="00C90651"/>
    <w:rsid w:val="00C90B2A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4CDE"/>
    <w:rsid w:val="00CC497E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97C"/>
    <w:rsid w:val="00EA4B7C"/>
    <w:rsid w:val="00EB58A7"/>
    <w:rsid w:val="00EC7F8A"/>
    <w:rsid w:val="00ED474E"/>
    <w:rsid w:val="00EE3F84"/>
    <w:rsid w:val="00EF2D33"/>
    <w:rsid w:val="00F135BC"/>
    <w:rsid w:val="00F13752"/>
    <w:rsid w:val="00F26014"/>
    <w:rsid w:val="00F26CD2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3C9F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CBF87-2D58-449E-BFDC-A9E9F66D4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4808</TotalTime>
  <Pages>25</Pages>
  <Words>8111</Words>
  <Characters>46239</Characters>
  <Application>Microsoft Office Word</Application>
  <DocSecurity>0</DocSecurity>
  <Lines>385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2024-05-06T22:30:00Z</dcterms:modified>
</cp:coreProperties>
</file>