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79"/>
        <w:gridCol w:w="142"/>
        <w:gridCol w:w="425"/>
        <w:gridCol w:w="142"/>
        <w:gridCol w:w="425"/>
        <w:gridCol w:w="851"/>
        <w:gridCol w:w="283"/>
        <w:gridCol w:w="420"/>
        <w:gridCol w:w="278"/>
      </w:tblGrid>
      <w:tr w:rsidR="00487951" w14:paraId="6D01D0D5" w14:textId="77777777" w:rsidTr="00F873E1">
        <w:trPr>
          <w:trHeight w:val="340"/>
        </w:trPr>
        <w:tc>
          <w:tcPr>
            <w:tcW w:w="6379" w:type="dxa"/>
          </w:tcPr>
          <w:p w14:paraId="6FD107A6"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411F68BC" w14:textId="77777777" w:rsidR="00487951" w:rsidRDefault="00487951" w:rsidP="00F873E1">
            <w:pP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УТВЕРЖДАЮ</w:t>
            </w:r>
          </w:p>
        </w:tc>
      </w:tr>
      <w:tr w:rsidR="00487951" w14:paraId="61DBA166" w14:textId="77777777" w:rsidTr="00F873E1">
        <w:trPr>
          <w:trHeight w:val="340"/>
        </w:trPr>
        <w:tc>
          <w:tcPr>
            <w:tcW w:w="6379" w:type="dxa"/>
          </w:tcPr>
          <w:p w14:paraId="79B561BA"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3E732192" w14:textId="77777777" w:rsidR="00487951" w:rsidRPr="00502993" w:rsidRDefault="00487951" w:rsidP="00F873E1">
            <w:pPr>
              <w:autoSpaceDE w:val="0"/>
              <w:autoSpaceDN w:val="0"/>
              <w:adjustRightInd w:val="0"/>
              <w:rPr>
                <w:rFonts w:ascii="Times New Roman" w:hAnsi="Times New Roman" w:cs="Times New Roman"/>
                <w:bCs/>
                <w:sz w:val="24"/>
                <w:szCs w:val="24"/>
                <w:highlight w:val="yellow"/>
              </w:rPr>
            </w:pPr>
            <w:r w:rsidRPr="00502993">
              <w:rPr>
                <w:rFonts w:ascii="Times New Roman" w:hAnsi="Times New Roman" w:cs="Times New Roman"/>
                <w:bCs/>
                <w:sz w:val="24"/>
                <w:szCs w:val="24"/>
                <w:highlight w:val="yellow"/>
              </w:rPr>
              <w:t>Генеральный директор</w:t>
            </w:r>
          </w:p>
        </w:tc>
      </w:tr>
      <w:tr w:rsidR="00487951" w14:paraId="24249E2B" w14:textId="77777777" w:rsidTr="00F873E1">
        <w:trPr>
          <w:trHeight w:val="340"/>
        </w:trPr>
        <w:tc>
          <w:tcPr>
            <w:tcW w:w="6379" w:type="dxa"/>
          </w:tcPr>
          <w:p w14:paraId="41CBAB35"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3D73F256" w14:textId="77777777" w:rsidR="00487951" w:rsidRPr="00502993" w:rsidRDefault="00487951" w:rsidP="00F873E1">
            <w:pPr>
              <w:autoSpaceDE w:val="0"/>
              <w:autoSpaceDN w:val="0"/>
              <w:adjustRightInd w:val="0"/>
              <w:rPr>
                <w:rFonts w:ascii="Times New Roman" w:hAnsi="Times New Roman" w:cs="Times New Roman"/>
                <w:bCs/>
                <w:sz w:val="24"/>
                <w:szCs w:val="24"/>
                <w:highlight w:val="yellow"/>
              </w:rPr>
            </w:pPr>
            <w:r w:rsidRPr="00502993">
              <w:rPr>
                <w:rFonts w:ascii="Times New Roman" w:hAnsi="Times New Roman" w:cs="Times New Roman"/>
                <w:bCs/>
                <w:sz w:val="24"/>
                <w:szCs w:val="24"/>
                <w:highlight w:val="yellow"/>
              </w:rPr>
              <w:t>ООО «Альфа»</w:t>
            </w:r>
          </w:p>
        </w:tc>
      </w:tr>
      <w:tr w:rsidR="00487951" w14:paraId="31D60CEF" w14:textId="77777777" w:rsidTr="00F873E1">
        <w:trPr>
          <w:trHeight w:val="340"/>
        </w:trPr>
        <w:tc>
          <w:tcPr>
            <w:tcW w:w="6379" w:type="dxa"/>
          </w:tcPr>
          <w:p w14:paraId="2BD491B1"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134" w:type="dxa"/>
            <w:gridSpan w:val="4"/>
            <w:tcBorders>
              <w:bottom w:val="single" w:sz="4" w:space="0" w:color="auto"/>
            </w:tcBorders>
            <w:vAlign w:val="bottom"/>
          </w:tcPr>
          <w:p w14:paraId="14E60460" w14:textId="77777777" w:rsidR="00487951" w:rsidRPr="00B8074F" w:rsidRDefault="00487951" w:rsidP="00F873E1">
            <w:pPr>
              <w:autoSpaceDE w:val="0"/>
              <w:autoSpaceDN w:val="0"/>
              <w:adjustRightInd w:val="0"/>
              <w:jc w:val="center"/>
              <w:rPr>
                <w:rFonts w:ascii="Times New Roman" w:hAnsi="Times New Roman" w:cs="Times New Roman"/>
                <w:bCs/>
                <w:sz w:val="24"/>
                <w:szCs w:val="24"/>
                <w:highlight w:val="yellow"/>
              </w:rPr>
            </w:pPr>
          </w:p>
        </w:tc>
        <w:tc>
          <w:tcPr>
            <w:tcW w:w="1832" w:type="dxa"/>
            <w:gridSpan w:val="4"/>
            <w:vAlign w:val="bottom"/>
          </w:tcPr>
          <w:p w14:paraId="57429EE1" w14:textId="77777777" w:rsidR="00487951" w:rsidRPr="00B8074F" w:rsidRDefault="00487951" w:rsidP="00F873E1">
            <w:pPr>
              <w:autoSpaceDE w:val="0"/>
              <w:autoSpaceDN w:val="0"/>
              <w:adjustRightInd w:val="0"/>
              <w:ind w:firstLine="57"/>
              <w:rPr>
                <w:rFonts w:ascii="Times New Roman" w:hAnsi="Times New Roman" w:cs="Times New Roman"/>
                <w:bCs/>
                <w:sz w:val="24"/>
                <w:szCs w:val="24"/>
                <w:highlight w:val="yellow"/>
              </w:rPr>
            </w:pPr>
            <w:r w:rsidRPr="00B8074F">
              <w:rPr>
                <w:rFonts w:ascii="Times New Roman" w:hAnsi="Times New Roman" w:cs="Times New Roman"/>
                <w:bCs/>
                <w:sz w:val="24"/>
                <w:szCs w:val="24"/>
                <w:highlight w:val="yellow"/>
              </w:rPr>
              <w:t>С.П. Иванов</w:t>
            </w:r>
          </w:p>
        </w:tc>
      </w:tr>
      <w:tr w:rsidR="00487951" w14:paraId="36D31B9D" w14:textId="77777777" w:rsidTr="00F873E1">
        <w:trPr>
          <w:trHeight w:val="340"/>
        </w:trPr>
        <w:tc>
          <w:tcPr>
            <w:tcW w:w="6379" w:type="dxa"/>
          </w:tcPr>
          <w:p w14:paraId="7BBAF594"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42" w:type="dxa"/>
            <w:vAlign w:val="bottom"/>
          </w:tcPr>
          <w:p w14:paraId="4E6C16EA" w14:textId="77777777" w:rsidR="00487951" w:rsidRDefault="00487951" w:rsidP="00F873E1">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w:t>
            </w:r>
          </w:p>
        </w:tc>
        <w:tc>
          <w:tcPr>
            <w:tcW w:w="425" w:type="dxa"/>
            <w:tcBorders>
              <w:bottom w:val="single" w:sz="4" w:space="0" w:color="auto"/>
            </w:tcBorders>
            <w:vAlign w:val="bottom"/>
          </w:tcPr>
          <w:p w14:paraId="23B7FB6E" w14:textId="1740ED6E" w:rsidR="00487951" w:rsidRDefault="003115E1" w:rsidP="00F873E1">
            <w:pPr>
              <w:autoSpaceDE w:val="0"/>
              <w:autoSpaceDN w:val="0"/>
              <w:adjustRightInd w:val="0"/>
              <w:jc w:val="center"/>
              <w:rPr>
                <w:rFonts w:ascii="Times New Roman" w:hAnsi="Times New Roman" w:cs="Times New Roman"/>
                <w:bCs/>
                <w:sz w:val="24"/>
                <w:szCs w:val="24"/>
              </w:rPr>
            </w:pPr>
            <w:r>
              <w:rPr>
                <w:rFonts w:ascii="Times New Roman" w:hAnsi="Times New Roman" w:cs="Times New Roman"/>
                <w:bCs/>
                <w:sz w:val="24"/>
                <w:szCs w:val="24"/>
              </w:rPr>
              <w:t>13</w:t>
            </w:r>
          </w:p>
        </w:tc>
        <w:tc>
          <w:tcPr>
            <w:tcW w:w="142" w:type="dxa"/>
            <w:vAlign w:val="bottom"/>
          </w:tcPr>
          <w:p w14:paraId="64357E6E" w14:textId="77777777" w:rsidR="00487951" w:rsidRDefault="00487951" w:rsidP="00F873E1">
            <w:pP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w:t>
            </w:r>
          </w:p>
        </w:tc>
        <w:tc>
          <w:tcPr>
            <w:tcW w:w="1276" w:type="dxa"/>
            <w:gridSpan w:val="2"/>
            <w:tcBorders>
              <w:bottom w:val="single" w:sz="4" w:space="0" w:color="auto"/>
            </w:tcBorders>
            <w:vAlign w:val="bottom"/>
          </w:tcPr>
          <w:p w14:paraId="73402922" w14:textId="65F00DA5" w:rsidR="00487951" w:rsidRDefault="003115E1" w:rsidP="00F873E1">
            <w:pPr>
              <w:autoSpaceDE w:val="0"/>
              <w:autoSpaceDN w:val="0"/>
              <w:adjustRightInd w:val="0"/>
              <w:jc w:val="center"/>
              <w:rPr>
                <w:rFonts w:ascii="Times New Roman" w:hAnsi="Times New Roman" w:cs="Times New Roman"/>
                <w:bCs/>
                <w:sz w:val="24"/>
                <w:szCs w:val="24"/>
              </w:rPr>
            </w:pPr>
            <w:r>
              <w:rPr>
                <w:rFonts w:ascii="Times New Roman" w:hAnsi="Times New Roman" w:cs="Times New Roman"/>
                <w:bCs/>
                <w:sz w:val="24"/>
                <w:szCs w:val="24"/>
              </w:rPr>
              <w:t>марта</w:t>
            </w:r>
          </w:p>
        </w:tc>
        <w:tc>
          <w:tcPr>
            <w:tcW w:w="283" w:type="dxa"/>
            <w:vAlign w:val="bottom"/>
          </w:tcPr>
          <w:p w14:paraId="7F77021F" w14:textId="77777777" w:rsidR="00487951" w:rsidRDefault="00487951" w:rsidP="00F873E1">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20</w:t>
            </w:r>
          </w:p>
        </w:tc>
        <w:tc>
          <w:tcPr>
            <w:tcW w:w="420" w:type="dxa"/>
            <w:tcBorders>
              <w:bottom w:val="single" w:sz="4" w:space="0" w:color="auto"/>
            </w:tcBorders>
            <w:vAlign w:val="bottom"/>
          </w:tcPr>
          <w:p w14:paraId="13995A5F" w14:textId="091B12F1" w:rsidR="00487951" w:rsidRDefault="00487951" w:rsidP="00AF4EDD">
            <w:pPr>
              <w:autoSpaceDE w:val="0"/>
              <w:autoSpaceDN w:val="0"/>
              <w:adjustRightInd w:val="0"/>
              <w:jc w:val="center"/>
              <w:rPr>
                <w:rFonts w:ascii="Times New Roman" w:hAnsi="Times New Roman" w:cs="Times New Roman"/>
                <w:bCs/>
                <w:sz w:val="24"/>
                <w:szCs w:val="24"/>
              </w:rPr>
            </w:pPr>
            <w:r w:rsidRPr="00502993">
              <w:rPr>
                <w:rFonts w:ascii="Times New Roman" w:hAnsi="Times New Roman" w:cs="Times New Roman"/>
                <w:bCs/>
                <w:sz w:val="24"/>
                <w:szCs w:val="24"/>
                <w:highlight w:val="yellow"/>
              </w:rPr>
              <w:t>2</w:t>
            </w:r>
            <w:r w:rsidR="00AF4EDD">
              <w:rPr>
                <w:rFonts w:ascii="Times New Roman" w:hAnsi="Times New Roman" w:cs="Times New Roman"/>
                <w:bCs/>
                <w:sz w:val="24"/>
                <w:szCs w:val="24"/>
              </w:rPr>
              <w:t>4</w:t>
            </w:r>
          </w:p>
        </w:tc>
        <w:tc>
          <w:tcPr>
            <w:tcW w:w="278" w:type="dxa"/>
            <w:vAlign w:val="bottom"/>
          </w:tcPr>
          <w:p w14:paraId="7D2CB2C5" w14:textId="77777777" w:rsidR="00487951" w:rsidRDefault="00487951" w:rsidP="00F873E1">
            <w:pP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г.</w:t>
            </w:r>
          </w:p>
        </w:tc>
      </w:tr>
      <w:tr w:rsidR="00487951" w14:paraId="18948F95" w14:textId="77777777" w:rsidTr="00F873E1">
        <w:trPr>
          <w:trHeight w:val="340"/>
        </w:trPr>
        <w:tc>
          <w:tcPr>
            <w:tcW w:w="6379" w:type="dxa"/>
          </w:tcPr>
          <w:p w14:paraId="5BD72D2D"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42" w:type="dxa"/>
            <w:vAlign w:val="bottom"/>
          </w:tcPr>
          <w:p w14:paraId="68ECFAB3" w14:textId="77777777" w:rsidR="00487951" w:rsidRDefault="00487951" w:rsidP="00F873E1">
            <w:pPr>
              <w:autoSpaceDE w:val="0"/>
              <w:autoSpaceDN w:val="0"/>
              <w:adjustRightInd w:val="0"/>
              <w:jc w:val="right"/>
              <w:rPr>
                <w:rFonts w:ascii="Times New Roman" w:hAnsi="Times New Roman" w:cs="Times New Roman"/>
                <w:bCs/>
                <w:sz w:val="24"/>
                <w:szCs w:val="24"/>
              </w:rPr>
            </w:pPr>
          </w:p>
        </w:tc>
        <w:tc>
          <w:tcPr>
            <w:tcW w:w="425" w:type="dxa"/>
            <w:tcBorders>
              <w:top w:val="single" w:sz="4" w:space="0" w:color="auto"/>
            </w:tcBorders>
            <w:vAlign w:val="bottom"/>
          </w:tcPr>
          <w:p w14:paraId="665A9FAF"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142" w:type="dxa"/>
          </w:tcPr>
          <w:p w14:paraId="3DACE3AD"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276" w:type="dxa"/>
            <w:gridSpan w:val="2"/>
            <w:tcBorders>
              <w:top w:val="single" w:sz="4" w:space="0" w:color="auto"/>
            </w:tcBorders>
            <w:vAlign w:val="bottom"/>
          </w:tcPr>
          <w:p w14:paraId="2CA73B4A"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283" w:type="dxa"/>
            <w:vAlign w:val="bottom"/>
          </w:tcPr>
          <w:p w14:paraId="269A5EC0" w14:textId="77777777" w:rsidR="00487951" w:rsidRDefault="00487951" w:rsidP="00F873E1">
            <w:pPr>
              <w:autoSpaceDE w:val="0"/>
              <w:autoSpaceDN w:val="0"/>
              <w:adjustRightInd w:val="0"/>
              <w:jc w:val="right"/>
              <w:rPr>
                <w:rFonts w:ascii="Times New Roman" w:hAnsi="Times New Roman" w:cs="Times New Roman"/>
                <w:bCs/>
                <w:sz w:val="24"/>
                <w:szCs w:val="24"/>
              </w:rPr>
            </w:pPr>
          </w:p>
        </w:tc>
        <w:tc>
          <w:tcPr>
            <w:tcW w:w="420" w:type="dxa"/>
            <w:tcBorders>
              <w:top w:val="single" w:sz="4" w:space="0" w:color="auto"/>
            </w:tcBorders>
            <w:vAlign w:val="bottom"/>
          </w:tcPr>
          <w:p w14:paraId="0B31AF90"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278" w:type="dxa"/>
          </w:tcPr>
          <w:p w14:paraId="0C28E98D" w14:textId="77777777" w:rsidR="00487951" w:rsidRDefault="00487951" w:rsidP="00F873E1">
            <w:pPr>
              <w:autoSpaceDE w:val="0"/>
              <w:autoSpaceDN w:val="0"/>
              <w:adjustRightInd w:val="0"/>
              <w:jc w:val="both"/>
              <w:rPr>
                <w:rFonts w:ascii="Times New Roman" w:hAnsi="Times New Roman" w:cs="Times New Roman"/>
                <w:bCs/>
                <w:sz w:val="24"/>
                <w:szCs w:val="24"/>
              </w:rPr>
            </w:pPr>
          </w:p>
        </w:tc>
      </w:tr>
    </w:tbl>
    <w:p w14:paraId="1654F3F0" w14:textId="77777777" w:rsidR="00487951" w:rsidRPr="00E16413" w:rsidRDefault="00487951" w:rsidP="00487951">
      <w:pPr>
        <w:autoSpaceDE w:val="0"/>
        <w:autoSpaceDN w:val="0"/>
        <w:adjustRightInd w:val="0"/>
        <w:spacing w:after="0" w:line="240" w:lineRule="auto"/>
        <w:jc w:val="both"/>
        <w:rPr>
          <w:rFonts w:ascii="Times New Roman" w:hAnsi="Times New Roman" w:cs="Times New Roman"/>
          <w:bCs/>
          <w:sz w:val="24"/>
          <w:szCs w:val="24"/>
        </w:rPr>
      </w:pPr>
    </w:p>
    <w:p w14:paraId="541F097D" w14:textId="77777777" w:rsidR="00487951" w:rsidRDefault="00487951" w:rsidP="00487951">
      <w:pPr>
        <w:autoSpaceDE w:val="0"/>
        <w:autoSpaceDN w:val="0"/>
        <w:adjustRightInd w:val="0"/>
        <w:spacing w:after="0" w:line="240" w:lineRule="auto"/>
        <w:ind w:firstLine="540"/>
        <w:jc w:val="both"/>
        <w:rPr>
          <w:rFonts w:ascii="Calibri" w:hAnsi="Calibri" w:cs="Calibri"/>
          <w:bCs/>
        </w:rPr>
      </w:pPr>
    </w:p>
    <w:p w14:paraId="45BBEF4E" w14:textId="77777777" w:rsidR="00487951" w:rsidRDefault="00487951" w:rsidP="00487951">
      <w:pPr>
        <w:rPr>
          <w:rFonts w:ascii="Times New Roman" w:hAnsi="Times New Roman" w:cs="Times New Roman"/>
          <w:b/>
          <w:sz w:val="24"/>
          <w:szCs w:val="24"/>
        </w:rPr>
      </w:pPr>
      <w:r w:rsidRPr="00502993">
        <w:rPr>
          <w:rFonts w:ascii="Times New Roman" w:hAnsi="Times New Roman" w:cs="Times New Roman"/>
          <w:b/>
          <w:sz w:val="24"/>
          <w:szCs w:val="24"/>
        </w:rPr>
        <w:t>СОГЛАСОВАНО</w:t>
      </w:r>
    </w:p>
    <w:tbl>
      <w:tblPr>
        <w:tblStyle w:val="a7"/>
        <w:tblW w:w="0" w:type="auto"/>
        <w:tblLook w:val="04A0" w:firstRow="1" w:lastRow="0" w:firstColumn="1" w:lastColumn="0" w:noHBand="0" w:noVBand="1"/>
      </w:tblPr>
      <w:tblGrid>
        <w:gridCol w:w="2405"/>
        <w:gridCol w:w="3260"/>
        <w:gridCol w:w="1843"/>
        <w:gridCol w:w="1837"/>
      </w:tblGrid>
      <w:tr w:rsidR="00487951" w14:paraId="704B72F6" w14:textId="77777777" w:rsidTr="00593DCD">
        <w:trPr>
          <w:trHeight w:val="397"/>
        </w:trPr>
        <w:tc>
          <w:tcPr>
            <w:tcW w:w="2405" w:type="dxa"/>
            <w:vAlign w:val="center"/>
          </w:tcPr>
          <w:p w14:paraId="55D85695"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ФИО</w:t>
            </w:r>
          </w:p>
        </w:tc>
        <w:tc>
          <w:tcPr>
            <w:tcW w:w="3260" w:type="dxa"/>
            <w:vAlign w:val="center"/>
          </w:tcPr>
          <w:p w14:paraId="677E6466"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Должность</w:t>
            </w:r>
          </w:p>
        </w:tc>
        <w:tc>
          <w:tcPr>
            <w:tcW w:w="1843" w:type="dxa"/>
            <w:vAlign w:val="center"/>
          </w:tcPr>
          <w:p w14:paraId="76DE87D3"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1837" w:type="dxa"/>
            <w:vAlign w:val="center"/>
          </w:tcPr>
          <w:p w14:paraId="520DA3A3"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Дата</w:t>
            </w:r>
          </w:p>
        </w:tc>
      </w:tr>
      <w:tr w:rsidR="00487951" w14:paraId="2ACFE238" w14:textId="77777777" w:rsidTr="00593DCD">
        <w:trPr>
          <w:trHeight w:val="510"/>
        </w:trPr>
        <w:tc>
          <w:tcPr>
            <w:tcW w:w="2405" w:type="dxa"/>
            <w:vAlign w:val="center"/>
          </w:tcPr>
          <w:p w14:paraId="198643E7" w14:textId="77777777" w:rsidR="00487951" w:rsidRPr="00B8074F" w:rsidRDefault="00487951" w:rsidP="00F873E1">
            <w:pPr>
              <w:rPr>
                <w:rFonts w:ascii="Times New Roman" w:hAnsi="Times New Roman" w:cs="Times New Roman"/>
                <w:sz w:val="24"/>
                <w:szCs w:val="24"/>
                <w:highlight w:val="yellow"/>
              </w:rPr>
            </w:pPr>
            <w:r w:rsidRPr="00B8074F">
              <w:rPr>
                <w:rFonts w:ascii="Times New Roman" w:hAnsi="Times New Roman" w:cs="Times New Roman"/>
                <w:sz w:val="24"/>
                <w:szCs w:val="24"/>
                <w:highlight w:val="yellow"/>
              </w:rPr>
              <w:t>Петров П.В.</w:t>
            </w:r>
          </w:p>
        </w:tc>
        <w:tc>
          <w:tcPr>
            <w:tcW w:w="3260" w:type="dxa"/>
            <w:vAlign w:val="center"/>
          </w:tcPr>
          <w:p w14:paraId="4EE7A432" w14:textId="77777777" w:rsidR="00487951" w:rsidRPr="00B8074F" w:rsidRDefault="00487951" w:rsidP="00F873E1">
            <w:pPr>
              <w:rPr>
                <w:rFonts w:ascii="Times New Roman" w:hAnsi="Times New Roman" w:cs="Times New Roman"/>
                <w:sz w:val="24"/>
                <w:szCs w:val="24"/>
                <w:highlight w:val="yellow"/>
              </w:rPr>
            </w:pPr>
            <w:r w:rsidRPr="00B8074F">
              <w:rPr>
                <w:rFonts w:ascii="Times New Roman" w:hAnsi="Times New Roman" w:cs="Times New Roman"/>
                <w:sz w:val="24"/>
                <w:szCs w:val="24"/>
                <w:highlight w:val="yellow"/>
              </w:rPr>
              <w:t>Главный инженер</w:t>
            </w:r>
          </w:p>
        </w:tc>
        <w:tc>
          <w:tcPr>
            <w:tcW w:w="1843" w:type="dxa"/>
            <w:vAlign w:val="center"/>
          </w:tcPr>
          <w:p w14:paraId="2793039B"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4DFE2B4C" w14:textId="5A97F36F" w:rsidR="00487951" w:rsidRPr="00B8074F" w:rsidRDefault="003115E1" w:rsidP="003115E1">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12</w:t>
            </w:r>
            <w:r w:rsidR="00487951">
              <w:rPr>
                <w:rFonts w:ascii="Times New Roman" w:hAnsi="Times New Roman" w:cs="Times New Roman"/>
                <w:sz w:val="24"/>
                <w:szCs w:val="24"/>
                <w:highlight w:val="yellow"/>
              </w:rPr>
              <w:t>.</w:t>
            </w:r>
            <w:r w:rsidR="00AF4EDD">
              <w:rPr>
                <w:rFonts w:ascii="Times New Roman" w:hAnsi="Times New Roman" w:cs="Times New Roman"/>
                <w:sz w:val="24"/>
                <w:szCs w:val="24"/>
                <w:highlight w:val="yellow"/>
              </w:rPr>
              <w:t>0</w:t>
            </w:r>
            <w:r>
              <w:rPr>
                <w:rFonts w:ascii="Times New Roman" w:hAnsi="Times New Roman" w:cs="Times New Roman"/>
                <w:sz w:val="24"/>
                <w:szCs w:val="24"/>
                <w:highlight w:val="yellow"/>
              </w:rPr>
              <w:t>3</w:t>
            </w:r>
            <w:r w:rsidR="00487951">
              <w:rPr>
                <w:rFonts w:ascii="Times New Roman" w:hAnsi="Times New Roman" w:cs="Times New Roman"/>
                <w:sz w:val="24"/>
                <w:szCs w:val="24"/>
                <w:highlight w:val="yellow"/>
              </w:rPr>
              <w:t>.202</w:t>
            </w:r>
            <w:r w:rsidR="00AF4EDD">
              <w:rPr>
                <w:rFonts w:ascii="Times New Roman" w:hAnsi="Times New Roman" w:cs="Times New Roman"/>
                <w:sz w:val="24"/>
                <w:szCs w:val="24"/>
                <w:highlight w:val="yellow"/>
              </w:rPr>
              <w:t>4</w:t>
            </w:r>
          </w:p>
        </w:tc>
      </w:tr>
      <w:tr w:rsidR="00487951" w14:paraId="759B9F43" w14:textId="77777777" w:rsidTr="00593DCD">
        <w:trPr>
          <w:trHeight w:val="510"/>
        </w:trPr>
        <w:tc>
          <w:tcPr>
            <w:tcW w:w="2405" w:type="dxa"/>
            <w:vAlign w:val="center"/>
          </w:tcPr>
          <w:p w14:paraId="04264F7F"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Сидоров С.С.</w:t>
            </w:r>
          </w:p>
        </w:tc>
        <w:tc>
          <w:tcPr>
            <w:tcW w:w="3260" w:type="dxa"/>
            <w:vAlign w:val="center"/>
          </w:tcPr>
          <w:p w14:paraId="4CC463BF"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Инженер по промышленной безопасности</w:t>
            </w:r>
          </w:p>
        </w:tc>
        <w:tc>
          <w:tcPr>
            <w:tcW w:w="1843" w:type="dxa"/>
            <w:vAlign w:val="center"/>
          </w:tcPr>
          <w:p w14:paraId="25338176"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43FA54FF" w14:textId="524E1523" w:rsidR="00487951" w:rsidRPr="00B8074F" w:rsidRDefault="003115E1" w:rsidP="003115E1">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12</w:t>
            </w:r>
            <w:r w:rsidR="00AF4EDD">
              <w:rPr>
                <w:rFonts w:ascii="Times New Roman" w:hAnsi="Times New Roman" w:cs="Times New Roman"/>
                <w:sz w:val="24"/>
                <w:szCs w:val="24"/>
                <w:highlight w:val="yellow"/>
              </w:rPr>
              <w:t>.0</w:t>
            </w:r>
            <w:r>
              <w:rPr>
                <w:rFonts w:ascii="Times New Roman" w:hAnsi="Times New Roman" w:cs="Times New Roman"/>
                <w:sz w:val="24"/>
                <w:szCs w:val="24"/>
                <w:highlight w:val="yellow"/>
              </w:rPr>
              <w:t>3</w:t>
            </w:r>
            <w:r w:rsidR="00AF4EDD">
              <w:rPr>
                <w:rFonts w:ascii="Times New Roman" w:hAnsi="Times New Roman" w:cs="Times New Roman"/>
                <w:sz w:val="24"/>
                <w:szCs w:val="24"/>
                <w:highlight w:val="yellow"/>
              </w:rPr>
              <w:t>.2024</w:t>
            </w:r>
          </w:p>
        </w:tc>
      </w:tr>
      <w:tr w:rsidR="00487951" w14:paraId="12BEAEC7" w14:textId="77777777" w:rsidTr="00593DCD">
        <w:trPr>
          <w:trHeight w:val="510"/>
        </w:trPr>
        <w:tc>
          <w:tcPr>
            <w:tcW w:w="2405" w:type="dxa"/>
            <w:vAlign w:val="center"/>
          </w:tcPr>
          <w:p w14:paraId="6E39CB5E"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Зайцев В.С.</w:t>
            </w:r>
          </w:p>
        </w:tc>
        <w:tc>
          <w:tcPr>
            <w:tcW w:w="3260" w:type="dxa"/>
            <w:vAlign w:val="center"/>
          </w:tcPr>
          <w:p w14:paraId="3A3BC312"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Инженер по охране труда</w:t>
            </w:r>
          </w:p>
        </w:tc>
        <w:tc>
          <w:tcPr>
            <w:tcW w:w="1843" w:type="dxa"/>
            <w:vAlign w:val="center"/>
          </w:tcPr>
          <w:p w14:paraId="21B74F00"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105E7517" w14:textId="515F9E07" w:rsidR="00487951" w:rsidRPr="00B8074F" w:rsidRDefault="003115E1" w:rsidP="003115E1">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12</w:t>
            </w:r>
            <w:r w:rsidR="00AF4EDD">
              <w:rPr>
                <w:rFonts w:ascii="Times New Roman" w:hAnsi="Times New Roman" w:cs="Times New Roman"/>
                <w:sz w:val="24"/>
                <w:szCs w:val="24"/>
                <w:highlight w:val="yellow"/>
              </w:rPr>
              <w:t>.0</w:t>
            </w:r>
            <w:r>
              <w:rPr>
                <w:rFonts w:ascii="Times New Roman" w:hAnsi="Times New Roman" w:cs="Times New Roman"/>
                <w:sz w:val="24"/>
                <w:szCs w:val="24"/>
                <w:highlight w:val="yellow"/>
              </w:rPr>
              <w:t>3</w:t>
            </w:r>
            <w:r w:rsidR="00AF4EDD">
              <w:rPr>
                <w:rFonts w:ascii="Times New Roman" w:hAnsi="Times New Roman" w:cs="Times New Roman"/>
                <w:sz w:val="24"/>
                <w:szCs w:val="24"/>
                <w:highlight w:val="yellow"/>
              </w:rPr>
              <w:t>.2024</w:t>
            </w:r>
          </w:p>
        </w:tc>
      </w:tr>
    </w:tbl>
    <w:p w14:paraId="3843BD58" w14:textId="77777777" w:rsidR="00487951" w:rsidRDefault="00487951" w:rsidP="00487951">
      <w:pPr>
        <w:rPr>
          <w:rFonts w:ascii="Times New Roman" w:hAnsi="Times New Roman" w:cs="Times New Roman"/>
          <w:sz w:val="24"/>
          <w:szCs w:val="24"/>
        </w:rPr>
      </w:pPr>
    </w:p>
    <w:p w14:paraId="19C3A386" w14:textId="77777777" w:rsidR="00487951" w:rsidRDefault="00487951" w:rsidP="00487951">
      <w:pPr>
        <w:rPr>
          <w:rFonts w:ascii="Times New Roman" w:hAnsi="Times New Roman" w:cs="Times New Roman"/>
          <w:sz w:val="24"/>
          <w:szCs w:val="24"/>
        </w:rPr>
      </w:pPr>
    </w:p>
    <w:p w14:paraId="01651B42" w14:textId="77777777" w:rsidR="004E7E68" w:rsidRDefault="004E7E68" w:rsidP="00487951">
      <w:pPr>
        <w:rPr>
          <w:rFonts w:ascii="Times New Roman" w:hAnsi="Times New Roman" w:cs="Times New Roman"/>
          <w:sz w:val="24"/>
          <w:szCs w:val="24"/>
        </w:rPr>
      </w:pPr>
    </w:p>
    <w:p w14:paraId="1ED362B5" w14:textId="77777777" w:rsidR="00487951" w:rsidRPr="002E4942" w:rsidRDefault="00487951" w:rsidP="00487951">
      <w:pPr>
        <w:jc w:val="center"/>
        <w:rPr>
          <w:rFonts w:ascii="Times New Roman" w:hAnsi="Times New Roman" w:cs="Times New Roman"/>
          <w:b/>
          <w:sz w:val="32"/>
          <w:szCs w:val="32"/>
        </w:rPr>
      </w:pPr>
      <w:r w:rsidRPr="002E4942">
        <w:rPr>
          <w:rFonts w:ascii="Times New Roman" w:hAnsi="Times New Roman" w:cs="Times New Roman"/>
          <w:b/>
          <w:sz w:val="32"/>
          <w:szCs w:val="32"/>
        </w:rPr>
        <w:t xml:space="preserve">ПРОИЗВОДСТВЕННАЯ ИНСТРУКЦИЯ </w:t>
      </w:r>
    </w:p>
    <w:p w14:paraId="2E7E8848" w14:textId="256A6909" w:rsidR="00487951" w:rsidRPr="002E4942" w:rsidRDefault="009A1C01" w:rsidP="00487951">
      <w:pPr>
        <w:jc w:val="center"/>
        <w:rPr>
          <w:rFonts w:ascii="Times New Roman" w:hAnsi="Times New Roman" w:cs="Times New Roman"/>
          <w:b/>
          <w:sz w:val="24"/>
          <w:szCs w:val="24"/>
        </w:rPr>
      </w:pPr>
      <w:r w:rsidRPr="004E7E68">
        <w:rPr>
          <w:rFonts w:ascii="Times New Roman" w:hAnsi="Times New Roman" w:cs="Times New Roman"/>
          <w:b/>
          <w:sz w:val="24"/>
          <w:szCs w:val="24"/>
          <w:highlight w:val="yellow"/>
        </w:rPr>
        <w:t xml:space="preserve">ПИ </w:t>
      </w:r>
      <w:r w:rsidRPr="00AF4EDD">
        <w:rPr>
          <w:rFonts w:ascii="Times New Roman" w:hAnsi="Times New Roman" w:cs="Times New Roman"/>
          <w:b/>
          <w:sz w:val="24"/>
          <w:szCs w:val="24"/>
          <w:highlight w:val="yellow"/>
        </w:rPr>
        <w:t>№0</w:t>
      </w:r>
      <w:r w:rsidR="00570992">
        <w:rPr>
          <w:rFonts w:ascii="Times New Roman" w:hAnsi="Times New Roman" w:cs="Times New Roman"/>
          <w:b/>
          <w:sz w:val="24"/>
          <w:szCs w:val="24"/>
          <w:highlight w:val="yellow"/>
        </w:rPr>
        <w:t>20</w:t>
      </w:r>
      <w:r w:rsidRPr="00AF4EDD">
        <w:rPr>
          <w:rFonts w:ascii="Times New Roman" w:hAnsi="Times New Roman" w:cs="Times New Roman"/>
          <w:b/>
          <w:sz w:val="24"/>
          <w:szCs w:val="24"/>
          <w:highlight w:val="yellow"/>
        </w:rPr>
        <w:t>-202</w:t>
      </w:r>
      <w:r w:rsidR="00161177" w:rsidRPr="00AF4EDD">
        <w:rPr>
          <w:rFonts w:ascii="Times New Roman" w:hAnsi="Times New Roman" w:cs="Times New Roman"/>
          <w:b/>
          <w:sz w:val="24"/>
          <w:szCs w:val="24"/>
          <w:highlight w:val="yellow"/>
        </w:rPr>
        <w:t>4</w:t>
      </w:r>
    </w:p>
    <w:p w14:paraId="473EFEEC" w14:textId="0DE796BC" w:rsidR="00487951" w:rsidRPr="00955185" w:rsidRDefault="00570992" w:rsidP="00955185">
      <w:pPr>
        <w:jc w:val="center"/>
        <w:rPr>
          <w:rFonts w:ascii="Times New Roman" w:hAnsi="Times New Roman" w:cs="Times New Roman"/>
          <w:b/>
          <w:sz w:val="24"/>
          <w:szCs w:val="24"/>
        </w:rPr>
      </w:pPr>
      <w:r w:rsidRPr="00570992">
        <w:rPr>
          <w:rFonts w:ascii="Times New Roman" w:hAnsi="Times New Roman" w:cs="Times New Roman"/>
          <w:b/>
          <w:sz w:val="24"/>
          <w:szCs w:val="24"/>
        </w:rPr>
        <w:t>ПРИСОЕДИНЕНИЕ (ВРЕЗКА) ВНОВЬ ПОСТРОЕННЫХ НАРУЖНЫХ СТАЛЬНЫХ И ПОЛИЭТИЛЕНОВЫХ ГАЗОПРОВОДОВ К ДЕЙСТВУЮЩИМ СТАЛЬНЫМ ГАЗОПРОВОДАМ С ОТКЛЮЧЕНИЕМ ПОДАЧИ ГАЗА НА УЧАСТКЕ ВРЕЗКИ</w:t>
      </w:r>
    </w:p>
    <w:p w14:paraId="56C66DE0" w14:textId="77777777" w:rsidR="00487951" w:rsidRDefault="00487951" w:rsidP="00487951">
      <w:pPr>
        <w:rPr>
          <w:rFonts w:ascii="Times New Roman" w:hAnsi="Times New Roman" w:cs="Times New Roman"/>
          <w:b/>
          <w:sz w:val="24"/>
          <w:szCs w:val="24"/>
        </w:rPr>
      </w:pPr>
    </w:p>
    <w:p w14:paraId="15720D22" w14:textId="77777777" w:rsidR="00487951" w:rsidRDefault="00487951" w:rsidP="00487951">
      <w:pPr>
        <w:rPr>
          <w:rFonts w:ascii="Times New Roman" w:hAnsi="Times New Roman" w:cs="Times New Roman"/>
          <w:b/>
          <w:sz w:val="24"/>
          <w:szCs w:val="24"/>
        </w:rPr>
      </w:pPr>
      <w:r w:rsidRPr="00502993">
        <w:rPr>
          <w:rFonts w:ascii="Times New Roman" w:hAnsi="Times New Roman" w:cs="Times New Roman"/>
          <w:b/>
          <w:sz w:val="24"/>
          <w:szCs w:val="24"/>
        </w:rPr>
        <w:t>РАЗРАБОТАНО</w:t>
      </w:r>
    </w:p>
    <w:tbl>
      <w:tblPr>
        <w:tblStyle w:val="a7"/>
        <w:tblW w:w="5000" w:type="pct"/>
        <w:jc w:val="center"/>
        <w:tblLook w:val="04A0" w:firstRow="1" w:lastRow="0" w:firstColumn="1" w:lastColumn="0" w:noHBand="0" w:noVBand="1"/>
      </w:tblPr>
      <w:tblGrid>
        <w:gridCol w:w="2478"/>
        <w:gridCol w:w="3358"/>
        <w:gridCol w:w="1899"/>
        <w:gridCol w:w="1892"/>
      </w:tblGrid>
      <w:tr w:rsidR="00487951" w14:paraId="6EED59C9" w14:textId="77777777" w:rsidTr="009A1C01">
        <w:trPr>
          <w:trHeight w:val="454"/>
          <w:jc w:val="center"/>
        </w:trPr>
        <w:tc>
          <w:tcPr>
            <w:tcW w:w="2405" w:type="dxa"/>
          </w:tcPr>
          <w:p w14:paraId="536E9443"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ФИО</w:t>
            </w:r>
          </w:p>
        </w:tc>
        <w:tc>
          <w:tcPr>
            <w:tcW w:w="3260" w:type="dxa"/>
          </w:tcPr>
          <w:p w14:paraId="543AB00C"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Должность</w:t>
            </w:r>
          </w:p>
        </w:tc>
        <w:tc>
          <w:tcPr>
            <w:tcW w:w="1843" w:type="dxa"/>
          </w:tcPr>
          <w:p w14:paraId="6A8090CD"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1837" w:type="dxa"/>
          </w:tcPr>
          <w:p w14:paraId="613FFD82"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Дата</w:t>
            </w:r>
          </w:p>
        </w:tc>
      </w:tr>
      <w:tr w:rsidR="00487951" w14:paraId="6CED9A20" w14:textId="77777777" w:rsidTr="009A1C01">
        <w:trPr>
          <w:trHeight w:val="454"/>
          <w:jc w:val="center"/>
        </w:trPr>
        <w:tc>
          <w:tcPr>
            <w:tcW w:w="2405" w:type="dxa"/>
            <w:vAlign w:val="center"/>
          </w:tcPr>
          <w:p w14:paraId="229A7400"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Белкин М.С.</w:t>
            </w:r>
          </w:p>
        </w:tc>
        <w:tc>
          <w:tcPr>
            <w:tcW w:w="3260" w:type="dxa"/>
            <w:vAlign w:val="center"/>
          </w:tcPr>
          <w:p w14:paraId="1A60E0C5" w14:textId="77777777" w:rsidR="00487951" w:rsidRPr="00B8074F" w:rsidRDefault="004E7E68" w:rsidP="004E7E68">
            <w:pPr>
              <w:rPr>
                <w:rFonts w:ascii="Times New Roman" w:hAnsi="Times New Roman" w:cs="Times New Roman"/>
                <w:sz w:val="24"/>
                <w:szCs w:val="24"/>
                <w:highlight w:val="yellow"/>
              </w:rPr>
            </w:pPr>
            <w:r w:rsidRPr="004E7E68">
              <w:rPr>
                <w:rFonts w:ascii="Times New Roman" w:hAnsi="Times New Roman" w:cs="Times New Roman"/>
                <w:sz w:val="24"/>
                <w:szCs w:val="24"/>
                <w:highlight w:val="yellow"/>
              </w:rPr>
              <w:t>Технический руководитель организации (филиала)</w:t>
            </w:r>
          </w:p>
        </w:tc>
        <w:tc>
          <w:tcPr>
            <w:tcW w:w="1843" w:type="dxa"/>
            <w:vAlign w:val="center"/>
          </w:tcPr>
          <w:p w14:paraId="119BA4F5"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1B14181C" w14:textId="18755CFC" w:rsidR="00487951" w:rsidRPr="00B8074F" w:rsidRDefault="003115E1" w:rsidP="003115E1">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12</w:t>
            </w:r>
            <w:r w:rsidR="00AF4EDD">
              <w:rPr>
                <w:rFonts w:ascii="Times New Roman" w:hAnsi="Times New Roman" w:cs="Times New Roman"/>
                <w:sz w:val="24"/>
                <w:szCs w:val="24"/>
                <w:highlight w:val="yellow"/>
              </w:rPr>
              <w:t>.0</w:t>
            </w:r>
            <w:r>
              <w:rPr>
                <w:rFonts w:ascii="Times New Roman" w:hAnsi="Times New Roman" w:cs="Times New Roman"/>
                <w:sz w:val="24"/>
                <w:szCs w:val="24"/>
                <w:highlight w:val="yellow"/>
              </w:rPr>
              <w:t>3</w:t>
            </w:r>
            <w:r w:rsidR="00AF4EDD">
              <w:rPr>
                <w:rFonts w:ascii="Times New Roman" w:hAnsi="Times New Roman" w:cs="Times New Roman"/>
                <w:sz w:val="24"/>
                <w:szCs w:val="24"/>
                <w:highlight w:val="yellow"/>
              </w:rPr>
              <w:t>.2024</w:t>
            </w:r>
          </w:p>
        </w:tc>
      </w:tr>
    </w:tbl>
    <w:p w14:paraId="723EA10D" w14:textId="77777777" w:rsidR="00487951" w:rsidRDefault="00487951" w:rsidP="00487951">
      <w:pPr>
        <w:tabs>
          <w:tab w:val="left" w:pos="5660"/>
        </w:tabs>
        <w:sectPr w:rsidR="00487951" w:rsidSect="00593DCD">
          <w:headerReference w:type="default" r:id="rId8"/>
          <w:footerReference w:type="default" r:id="rId9"/>
          <w:footerReference w:type="first" r:id="rId10"/>
          <w:pgSz w:w="11906" w:h="16838"/>
          <w:pgMar w:top="1134" w:right="851" w:bottom="1134" w:left="1418" w:header="709" w:footer="709" w:gutter="0"/>
          <w:cols w:space="708"/>
          <w:titlePg/>
          <w:docGrid w:linePitch="360"/>
        </w:sectPr>
      </w:pPr>
    </w:p>
    <w:p w14:paraId="67B5716C" w14:textId="77777777" w:rsidR="004E5CEB" w:rsidRPr="004E5CEB" w:rsidRDefault="00B22939" w:rsidP="004E5CEB">
      <w:pPr>
        <w:pStyle w:val="11"/>
      </w:pPr>
      <w:r w:rsidRPr="00B22939">
        <w:lastRenderedPageBreak/>
        <w:t>1 Общие положения</w:t>
      </w:r>
    </w:p>
    <w:p w14:paraId="033CB5A7" w14:textId="3C12DE6C"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sidRPr="00FD1F59">
        <w:rPr>
          <w:rFonts w:ascii="Times New Roman" w:hAnsi="Times New Roman" w:cs="Times New Roman"/>
          <w:sz w:val="24"/>
          <w:szCs w:val="24"/>
        </w:rPr>
        <w:t>1.1. Настоящ</w:t>
      </w:r>
      <w:r>
        <w:rPr>
          <w:rFonts w:ascii="Times New Roman" w:hAnsi="Times New Roman" w:cs="Times New Roman"/>
          <w:sz w:val="24"/>
          <w:szCs w:val="24"/>
        </w:rPr>
        <w:t>ая</w:t>
      </w:r>
      <w:r w:rsidRPr="00FD1F59">
        <w:rPr>
          <w:rFonts w:ascii="Times New Roman" w:hAnsi="Times New Roman" w:cs="Times New Roman"/>
          <w:sz w:val="24"/>
          <w:szCs w:val="24"/>
        </w:rPr>
        <w:t xml:space="preserve"> </w:t>
      </w:r>
      <w:r>
        <w:rPr>
          <w:rFonts w:ascii="Times New Roman" w:hAnsi="Times New Roman" w:cs="Times New Roman"/>
          <w:sz w:val="24"/>
          <w:szCs w:val="24"/>
        </w:rPr>
        <w:t>Производственная инструкция определяет порядок действи</w:t>
      </w:r>
      <w:r w:rsidR="00C90B2A">
        <w:rPr>
          <w:rFonts w:ascii="Times New Roman" w:hAnsi="Times New Roman" w:cs="Times New Roman"/>
          <w:sz w:val="24"/>
          <w:szCs w:val="24"/>
        </w:rPr>
        <w:t>й</w:t>
      </w:r>
      <w:r>
        <w:rPr>
          <w:rFonts w:ascii="Times New Roman" w:hAnsi="Times New Roman" w:cs="Times New Roman"/>
          <w:sz w:val="24"/>
          <w:szCs w:val="24"/>
        </w:rPr>
        <w:t xml:space="preserve"> </w:t>
      </w:r>
      <w:r w:rsidR="00C90B2A">
        <w:rPr>
          <w:rFonts w:ascii="Times New Roman" w:hAnsi="Times New Roman" w:cs="Times New Roman"/>
          <w:sz w:val="24"/>
          <w:szCs w:val="24"/>
        </w:rPr>
        <w:t xml:space="preserve">работников </w:t>
      </w:r>
      <w:r w:rsidR="00C90B2A" w:rsidRPr="00AF4EDD">
        <w:rPr>
          <w:rFonts w:ascii="Times New Roman" w:hAnsi="Times New Roman" w:cs="Times New Roman"/>
          <w:sz w:val="24"/>
          <w:szCs w:val="24"/>
          <w:highlight w:val="yellow"/>
        </w:rPr>
        <w:t>ООО «Альфа»</w:t>
      </w:r>
      <w:r w:rsidR="004D3037">
        <w:rPr>
          <w:rFonts w:ascii="Times New Roman" w:hAnsi="Times New Roman" w:cs="Times New Roman"/>
          <w:sz w:val="24"/>
          <w:szCs w:val="24"/>
        </w:rPr>
        <w:t xml:space="preserve"> </w:t>
      </w:r>
      <w:r w:rsidRPr="00A60ADD">
        <w:rPr>
          <w:rFonts w:ascii="Times New Roman" w:hAnsi="Times New Roman" w:cs="Times New Roman"/>
          <w:sz w:val="24"/>
          <w:szCs w:val="24"/>
        </w:rPr>
        <w:t xml:space="preserve">при проведении работ по </w:t>
      </w:r>
      <w:r w:rsidR="00035F70" w:rsidRPr="00A60ADD">
        <w:rPr>
          <w:rFonts w:ascii="Times New Roman" w:hAnsi="Times New Roman" w:cs="Times New Roman"/>
          <w:sz w:val="24"/>
          <w:szCs w:val="24"/>
        </w:rPr>
        <w:t>присоединению (врезке) вновь построенных наружных стальных и полиэтиленовых газопроводов высокого и среднего давления к действующим стальным газопроводам с отключением подачи газа на участке врезки</w:t>
      </w:r>
      <w:r w:rsidRPr="00A60ADD">
        <w:rPr>
          <w:rFonts w:ascii="Times New Roman" w:hAnsi="Times New Roman" w:cs="Times New Roman"/>
          <w:sz w:val="24"/>
          <w:szCs w:val="24"/>
        </w:rPr>
        <w:t>,</w:t>
      </w:r>
      <w:r w:rsidR="00C90B2A" w:rsidRPr="00A60ADD">
        <w:rPr>
          <w:rFonts w:ascii="Times New Roman" w:hAnsi="Times New Roman" w:cs="Times New Roman"/>
          <w:sz w:val="24"/>
          <w:szCs w:val="24"/>
        </w:rPr>
        <w:t xml:space="preserve"> описывает требования к квалификации персонала, устанавливает перечень и требования к средствам</w:t>
      </w:r>
      <w:r w:rsidR="00C90B2A" w:rsidRPr="00C90B2A">
        <w:rPr>
          <w:rFonts w:ascii="Times New Roman" w:hAnsi="Times New Roman" w:cs="Times New Roman"/>
          <w:sz w:val="24"/>
          <w:szCs w:val="24"/>
        </w:rPr>
        <w:t xml:space="preserve"> индивидуальной защиты</w:t>
      </w:r>
      <w:r w:rsidR="00144995">
        <w:rPr>
          <w:rFonts w:ascii="Times New Roman" w:hAnsi="Times New Roman" w:cs="Times New Roman"/>
          <w:sz w:val="24"/>
          <w:szCs w:val="24"/>
        </w:rPr>
        <w:t>, описывает порядок ведения документации на ведение работ.</w:t>
      </w:r>
      <w:r>
        <w:rPr>
          <w:rFonts w:ascii="Times New Roman" w:hAnsi="Times New Roman" w:cs="Times New Roman"/>
          <w:sz w:val="24"/>
          <w:szCs w:val="24"/>
        </w:rPr>
        <w:t xml:space="preserve"> </w:t>
      </w:r>
      <w:r w:rsidRPr="00FD1F59">
        <w:rPr>
          <w:rFonts w:ascii="Times New Roman" w:hAnsi="Times New Roman" w:cs="Times New Roman"/>
          <w:sz w:val="24"/>
          <w:szCs w:val="24"/>
        </w:rPr>
        <w:t xml:space="preserve"> </w:t>
      </w:r>
    </w:p>
    <w:p w14:paraId="7B518DB9" w14:textId="1369215E"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sidRPr="00FD1F59">
        <w:rPr>
          <w:rFonts w:ascii="Times New Roman" w:hAnsi="Times New Roman" w:cs="Times New Roman"/>
          <w:sz w:val="24"/>
          <w:szCs w:val="24"/>
        </w:rPr>
        <w:t xml:space="preserve">1.2. </w:t>
      </w:r>
      <w:r w:rsidR="00C90B2A">
        <w:rPr>
          <w:rFonts w:ascii="Times New Roman" w:hAnsi="Times New Roman" w:cs="Times New Roman"/>
          <w:sz w:val="24"/>
          <w:szCs w:val="24"/>
        </w:rPr>
        <w:t>Производственная инструкция</w:t>
      </w:r>
      <w:r w:rsidRPr="00FD1F59">
        <w:rPr>
          <w:rFonts w:ascii="Times New Roman" w:hAnsi="Times New Roman" w:cs="Times New Roman"/>
          <w:sz w:val="24"/>
          <w:szCs w:val="24"/>
        </w:rPr>
        <w:t xml:space="preserve"> разработа</w:t>
      </w:r>
      <w:r>
        <w:rPr>
          <w:rFonts w:ascii="Times New Roman" w:hAnsi="Times New Roman" w:cs="Times New Roman"/>
          <w:sz w:val="24"/>
          <w:szCs w:val="24"/>
        </w:rPr>
        <w:t xml:space="preserve">ны в соответствии со следующими </w:t>
      </w:r>
      <w:r w:rsidRPr="00FD1F59">
        <w:rPr>
          <w:rFonts w:ascii="Times New Roman" w:hAnsi="Times New Roman" w:cs="Times New Roman"/>
          <w:sz w:val="24"/>
          <w:szCs w:val="24"/>
        </w:rPr>
        <w:t>документами:</w:t>
      </w:r>
    </w:p>
    <w:p w14:paraId="02B6D93D" w14:textId="59DF62A8"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Трудовой кодекс Российской Федерации;</w:t>
      </w:r>
    </w:p>
    <w:p w14:paraId="23CA3C6B" w14:textId="4B7FAB66"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федеральные нормы и правила в обл</w:t>
      </w:r>
      <w:r>
        <w:rPr>
          <w:rFonts w:ascii="Times New Roman" w:hAnsi="Times New Roman" w:cs="Times New Roman"/>
          <w:sz w:val="24"/>
          <w:szCs w:val="24"/>
        </w:rPr>
        <w:t xml:space="preserve">асти промышленной безопасности </w:t>
      </w:r>
      <w:r w:rsidRPr="00FD1F59">
        <w:rPr>
          <w:rFonts w:ascii="Times New Roman" w:hAnsi="Times New Roman" w:cs="Times New Roman"/>
          <w:sz w:val="24"/>
          <w:szCs w:val="24"/>
        </w:rPr>
        <w:t>«Правила безопасного ведения газоопас</w:t>
      </w:r>
      <w:r>
        <w:rPr>
          <w:rFonts w:ascii="Times New Roman" w:hAnsi="Times New Roman" w:cs="Times New Roman"/>
          <w:sz w:val="24"/>
          <w:szCs w:val="24"/>
        </w:rPr>
        <w:t>ных, огневых и ремонтных работ»</w:t>
      </w:r>
      <w:r w:rsidR="005547EF">
        <w:rPr>
          <w:rFonts w:ascii="Times New Roman" w:hAnsi="Times New Roman" w:cs="Times New Roman"/>
          <w:sz w:val="24"/>
          <w:szCs w:val="24"/>
          <w:vertAlign w:val="superscript"/>
        </w:rPr>
        <w:t>1</w:t>
      </w:r>
      <w:r>
        <w:rPr>
          <w:rFonts w:ascii="Times New Roman" w:hAnsi="Times New Roman" w:cs="Times New Roman"/>
          <w:sz w:val="24"/>
          <w:szCs w:val="24"/>
        </w:rPr>
        <w:t>;</w:t>
      </w:r>
    </w:p>
    <w:p w14:paraId="62E141C1" w14:textId="7BDF5872" w:rsid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федеральные нормы и правила в об</w:t>
      </w:r>
      <w:r>
        <w:rPr>
          <w:rFonts w:ascii="Times New Roman" w:hAnsi="Times New Roman" w:cs="Times New Roman"/>
          <w:sz w:val="24"/>
          <w:szCs w:val="24"/>
        </w:rPr>
        <w:t xml:space="preserve">ласти промышленной безопасности </w:t>
      </w:r>
      <w:r w:rsidRPr="00FD1F59">
        <w:rPr>
          <w:rFonts w:ascii="Times New Roman" w:hAnsi="Times New Roman" w:cs="Times New Roman"/>
          <w:sz w:val="24"/>
          <w:szCs w:val="24"/>
        </w:rPr>
        <w:t>«Правила безопасности сетей газор</w:t>
      </w:r>
      <w:r>
        <w:rPr>
          <w:rFonts w:ascii="Times New Roman" w:hAnsi="Times New Roman" w:cs="Times New Roman"/>
          <w:sz w:val="24"/>
          <w:szCs w:val="24"/>
        </w:rPr>
        <w:t>аспределения и газопотребления»</w:t>
      </w:r>
      <w:r w:rsidR="005547EF">
        <w:rPr>
          <w:rFonts w:ascii="Times New Roman" w:hAnsi="Times New Roman" w:cs="Times New Roman"/>
          <w:sz w:val="24"/>
          <w:szCs w:val="24"/>
          <w:vertAlign w:val="superscript"/>
        </w:rPr>
        <w:t>2</w:t>
      </w:r>
      <w:r>
        <w:rPr>
          <w:rFonts w:ascii="Times New Roman" w:hAnsi="Times New Roman" w:cs="Times New Roman"/>
          <w:sz w:val="24"/>
          <w:szCs w:val="24"/>
        </w:rPr>
        <w:t>;</w:t>
      </w:r>
    </w:p>
    <w:p w14:paraId="77C8217E" w14:textId="7C51A83F" w:rsidR="004D3037" w:rsidRPr="00FD1F59" w:rsidRDefault="004D3037"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4D3037">
        <w:rPr>
          <w:rFonts w:ascii="Times New Roman" w:hAnsi="Times New Roman" w:cs="Times New Roman"/>
          <w:sz w:val="24"/>
          <w:szCs w:val="24"/>
        </w:rPr>
        <w:t>ГОСТ 34741-2021</w:t>
      </w:r>
      <w:r>
        <w:rPr>
          <w:rFonts w:ascii="Times New Roman" w:hAnsi="Times New Roman" w:cs="Times New Roman"/>
          <w:sz w:val="24"/>
          <w:szCs w:val="24"/>
        </w:rPr>
        <w:t xml:space="preserve"> Т</w:t>
      </w:r>
      <w:r w:rsidRPr="004D3037">
        <w:rPr>
          <w:rFonts w:ascii="Times New Roman" w:hAnsi="Times New Roman" w:cs="Times New Roman"/>
          <w:sz w:val="24"/>
          <w:szCs w:val="24"/>
        </w:rPr>
        <w:t>ребования к эксплуатации сетей газораспределения природного газа</w:t>
      </w:r>
      <w:r>
        <w:rPr>
          <w:rFonts w:ascii="Times New Roman" w:hAnsi="Times New Roman" w:cs="Times New Roman"/>
          <w:sz w:val="24"/>
          <w:szCs w:val="24"/>
        </w:rPr>
        <w:t>;</w:t>
      </w:r>
    </w:p>
    <w:p w14:paraId="260662E8" w14:textId="4250F8F0" w:rsid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Правила по охране труда при работе в ограниченных и з</w:t>
      </w:r>
      <w:r>
        <w:rPr>
          <w:rFonts w:ascii="Times New Roman" w:hAnsi="Times New Roman" w:cs="Times New Roman"/>
          <w:sz w:val="24"/>
          <w:szCs w:val="24"/>
        </w:rPr>
        <w:t>амкнутых пространствах</w:t>
      </w:r>
      <w:r w:rsidR="005547EF">
        <w:rPr>
          <w:rFonts w:ascii="Times New Roman" w:hAnsi="Times New Roman" w:cs="Times New Roman"/>
          <w:sz w:val="24"/>
          <w:szCs w:val="24"/>
          <w:vertAlign w:val="superscript"/>
        </w:rPr>
        <w:t>3</w:t>
      </w:r>
      <w:r w:rsidRPr="00FD1F59">
        <w:rPr>
          <w:rFonts w:ascii="Times New Roman" w:hAnsi="Times New Roman" w:cs="Times New Roman"/>
          <w:sz w:val="24"/>
          <w:szCs w:val="24"/>
        </w:rPr>
        <w:t>.</w:t>
      </w:r>
    </w:p>
    <w:p w14:paraId="190EF0B7" w14:textId="1AC5FB4D" w:rsidR="005547EF" w:rsidRPr="005547EF" w:rsidRDefault="009E393E" w:rsidP="005547EF">
      <w:pPr>
        <w:pStyle w:val="11"/>
      </w:pPr>
      <w:r>
        <w:t>2</w:t>
      </w:r>
      <w:r w:rsidR="005547EF" w:rsidRPr="005547EF">
        <w:t xml:space="preserve"> Термины, определения и сокращения </w:t>
      </w:r>
    </w:p>
    <w:p w14:paraId="08EE6FC4" w14:textId="7FE0D346" w:rsidR="005547EF" w:rsidRDefault="009E393E" w:rsidP="005547EF">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5547EF" w:rsidRPr="005547EF">
        <w:rPr>
          <w:rFonts w:ascii="Times New Roman" w:hAnsi="Times New Roman" w:cs="Times New Roman"/>
          <w:sz w:val="24"/>
          <w:szCs w:val="24"/>
        </w:rPr>
        <w:t xml:space="preserve">.1 </w:t>
      </w:r>
      <w:proofErr w:type="gramStart"/>
      <w:r w:rsidR="005547EF" w:rsidRPr="005547EF">
        <w:rPr>
          <w:rFonts w:ascii="Times New Roman" w:hAnsi="Times New Roman" w:cs="Times New Roman"/>
          <w:sz w:val="24"/>
          <w:szCs w:val="24"/>
        </w:rPr>
        <w:t>В</w:t>
      </w:r>
      <w:proofErr w:type="gramEnd"/>
      <w:r w:rsidR="005547EF" w:rsidRPr="005547EF">
        <w:rPr>
          <w:rFonts w:ascii="Times New Roman" w:hAnsi="Times New Roman" w:cs="Times New Roman"/>
          <w:sz w:val="24"/>
          <w:szCs w:val="24"/>
        </w:rPr>
        <w:t xml:space="preserve"> настояще</w:t>
      </w:r>
      <w:r w:rsidR="005547EF">
        <w:rPr>
          <w:rFonts w:ascii="Times New Roman" w:hAnsi="Times New Roman" w:cs="Times New Roman"/>
          <w:sz w:val="24"/>
          <w:szCs w:val="24"/>
        </w:rPr>
        <w:t>й</w:t>
      </w:r>
      <w:r w:rsidR="005547EF" w:rsidRPr="005547EF">
        <w:rPr>
          <w:rFonts w:ascii="Times New Roman" w:hAnsi="Times New Roman" w:cs="Times New Roman"/>
          <w:sz w:val="24"/>
          <w:szCs w:val="24"/>
        </w:rPr>
        <w:t xml:space="preserve"> </w:t>
      </w:r>
      <w:r w:rsidR="005547EF">
        <w:rPr>
          <w:rFonts w:ascii="Times New Roman" w:hAnsi="Times New Roman" w:cs="Times New Roman"/>
          <w:sz w:val="24"/>
          <w:szCs w:val="24"/>
        </w:rPr>
        <w:t xml:space="preserve">производственной инструкции </w:t>
      </w:r>
      <w:r w:rsidR="005547EF" w:rsidRPr="005547EF">
        <w:rPr>
          <w:rFonts w:ascii="Times New Roman" w:hAnsi="Times New Roman" w:cs="Times New Roman"/>
          <w:sz w:val="24"/>
          <w:szCs w:val="24"/>
        </w:rPr>
        <w:t>применены термины по ГОСТ 24856, а также следующие термины с соответствующими определениями:</w:t>
      </w:r>
    </w:p>
    <w:p w14:paraId="31B6D3DC" w14:textId="5EB2379F"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b/>
          <w:sz w:val="24"/>
          <w:szCs w:val="24"/>
        </w:rPr>
        <w:t xml:space="preserve">- </w:t>
      </w:r>
      <w:r w:rsidRPr="00B15229">
        <w:rPr>
          <w:rFonts w:ascii="Times New Roman" w:hAnsi="Times New Roman" w:cs="Times New Roman"/>
          <w:b/>
          <w:sz w:val="24"/>
          <w:szCs w:val="24"/>
        </w:rPr>
        <w:t>авари</w:t>
      </w:r>
      <w:r w:rsidR="009E393E">
        <w:rPr>
          <w:rFonts w:ascii="Times New Roman" w:hAnsi="Times New Roman" w:cs="Times New Roman"/>
          <w:b/>
          <w:sz w:val="24"/>
          <w:szCs w:val="24"/>
        </w:rPr>
        <w:t>йно-диспетчерское обслуживание (обеспечение)</w:t>
      </w:r>
      <w:r w:rsidRPr="00B15229">
        <w:rPr>
          <w:rFonts w:ascii="Times New Roman" w:hAnsi="Times New Roman" w:cs="Times New Roman"/>
          <w:b/>
          <w:sz w:val="24"/>
          <w:szCs w:val="24"/>
        </w:rPr>
        <w:t xml:space="preserve"> сети газораспределения и </w:t>
      </w:r>
      <w:proofErr w:type="spellStart"/>
      <w:r w:rsidRPr="00B15229">
        <w:rPr>
          <w:rFonts w:ascii="Times New Roman" w:hAnsi="Times New Roman" w:cs="Times New Roman"/>
          <w:b/>
          <w:sz w:val="24"/>
          <w:szCs w:val="24"/>
        </w:rPr>
        <w:t>газопотребления</w:t>
      </w:r>
      <w:proofErr w:type="spellEnd"/>
      <w:r>
        <w:rPr>
          <w:rFonts w:ascii="Times New Roman" w:hAnsi="Times New Roman" w:cs="Times New Roman"/>
          <w:sz w:val="24"/>
          <w:szCs w:val="24"/>
        </w:rPr>
        <w:t xml:space="preserve"> – к</w:t>
      </w:r>
      <w:r w:rsidRPr="00B15229">
        <w:rPr>
          <w:rFonts w:ascii="Times New Roman" w:hAnsi="Times New Roman" w:cs="Times New Roman"/>
          <w:sz w:val="24"/>
          <w:szCs w:val="24"/>
        </w:rPr>
        <w:t>омплекс</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мероприятий по локализации и ликвидации аварий и инцидентов, возникающих в процессе эксплуатации сети газораспределения и </w:t>
      </w:r>
      <w:proofErr w:type="spellStart"/>
      <w:r w:rsidRPr="00B15229">
        <w:rPr>
          <w:rFonts w:ascii="Times New Roman" w:hAnsi="Times New Roman" w:cs="Times New Roman"/>
          <w:sz w:val="24"/>
          <w:szCs w:val="24"/>
        </w:rPr>
        <w:t>газопотребления</w:t>
      </w:r>
      <w:proofErr w:type="spellEnd"/>
      <w:r w:rsidRPr="00B15229">
        <w:rPr>
          <w:rFonts w:ascii="Times New Roman" w:hAnsi="Times New Roman" w:cs="Times New Roman"/>
          <w:sz w:val="24"/>
          <w:szCs w:val="24"/>
        </w:rPr>
        <w:t xml:space="preserve">, направленных на устранение непосредственной угрозы жизни или здоровью граждан, причинения вреда имуществу физических или юридических лиц, государственному или муниципальному имуществу, окружающей среде, жизни или здоровью животных и растений. </w:t>
      </w:r>
    </w:p>
    <w:p w14:paraId="4DEA5E03" w14:textId="55F984E4"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Примечание:</w:t>
      </w:r>
      <w:r w:rsidRPr="00B15229">
        <w:rPr>
          <w:rFonts w:ascii="Times New Roman" w:hAnsi="Times New Roman" w:cs="Times New Roman"/>
          <w:sz w:val="24"/>
          <w:szCs w:val="24"/>
        </w:rPr>
        <w:t xml:space="preserve"> </w:t>
      </w:r>
      <w:r>
        <w:rPr>
          <w:rFonts w:ascii="Times New Roman" w:hAnsi="Times New Roman" w:cs="Times New Roman"/>
          <w:sz w:val="24"/>
          <w:szCs w:val="24"/>
        </w:rPr>
        <w:t>в</w:t>
      </w:r>
      <w:r w:rsidRPr="00B15229">
        <w:rPr>
          <w:rFonts w:ascii="Times New Roman" w:hAnsi="Times New Roman" w:cs="Times New Roman"/>
          <w:sz w:val="24"/>
          <w:szCs w:val="24"/>
        </w:rPr>
        <w:t xml:space="preserve"> аварийно-диспетчерское обслуживание сети газораспределения и </w:t>
      </w:r>
      <w:proofErr w:type="spellStart"/>
      <w:r w:rsidRPr="00B15229">
        <w:rPr>
          <w:rFonts w:ascii="Times New Roman" w:hAnsi="Times New Roman" w:cs="Times New Roman"/>
          <w:sz w:val="24"/>
          <w:szCs w:val="24"/>
        </w:rPr>
        <w:t>газопотребления</w:t>
      </w:r>
      <w:proofErr w:type="spellEnd"/>
      <w:r w:rsidRPr="00B15229">
        <w:rPr>
          <w:rFonts w:ascii="Times New Roman" w:hAnsi="Times New Roman" w:cs="Times New Roman"/>
          <w:sz w:val="24"/>
          <w:szCs w:val="24"/>
        </w:rPr>
        <w:t xml:space="preserve"> входи</w:t>
      </w:r>
      <w:r>
        <w:rPr>
          <w:rFonts w:ascii="Times New Roman" w:hAnsi="Times New Roman" w:cs="Times New Roman"/>
          <w:sz w:val="24"/>
          <w:szCs w:val="24"/>
        </w:rPr>
        <w:t>т также прием аварийных заявок;</w:t>
      </w:r>
    </w:p>
    <w:p w14:paraId="32E7F1DA" w14:textId="3E3D0903" w:rsidR="00144995" w:rsidRPr="00144995" w:rsidRDefault="00144995"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b/>
          <w:sz w:val="24"/>
          <w:szCs w:val="24"/>
        </w:rPr>
        <w:t>- г</w:t>
      </w:r>
      <w:r w:rsidRPr="00144995">
        <w:rPr>
          <w:rFonts w:ascii="Times New Roman" w:hAnsi="Times New Roman" w:cs="Times New Roman"/>
          <w:b/>
          <w:sz w:val="24"/>
          <w:szCs w:val="24"/>
        </w:rPr>
        <w:t xml:space="preserve">азоанализатор </w:t>
      </w:r>
      <w:r w:rsidRPr="00144995">
        <w:rPr>
          <w:rFonts w:ascii="Times New Roman" w:hAnsi="Times New Roman" w:cs="Times New Roman"/>
          <w:sz w:val="24"/>
          <w:szCs w:val="24"/>
        </w:rPr>
        <w:t>– средство и</w:t>
      </w:r>
      <w:r>
        <w:rPr>
          <w:rFonts w:ascii="Times New Roman" w:hAnsi="Times New Roman" w:cs="Times New Roman"/>
          <w:sz w:val="24"/>
          <w:szCs w:val="24"/>
        </w:rPr>
        <w:t xml:space="preserve">змерений содержания одного или </w:t>
      </w:r>
      <w:r w:rsidRPr="00144995">
        <w:rPr>
          <w:rFonts w:ascii="Times New Roman" w:hAnsi="Times New Roman" w:cs="Times New Roman"/>
          <w:sz w:val="24"/>
          <w:szCs w:val="24"/>
        </w:rPr>
        <w:t>несколь</w:t>
      </w:r>
      <w:r>
        <w:rPr>
          <w:rFonts w:ascii="Times New Roman" w:hAnsi="Times New Roman" w:cs="Times New Roman"/>
          <w:sz w:val="24"/>
          <w:szCs w:val="24"/>
        </w:rPr>
        <w:t>ких компонентов в газовой смеси;</w:t>
      </w:r>
    </w:p>
    <w:p w14:paraId="3E60AA03" w14:textId="3AF7C1C1"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газоопасные работы</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р</w:t>
      </w:r>
      <w:r w:rsidRPr="00B15229">
        <w:rPr>
          <w:rFonts w:ascii="Times New Roman" w:hAnsi="Times New Roman" w:cs="Times New Roman"/>
          <w:sz w:val="24"/>
          <w:szCs w:val="24"/>
        </w:rPr>
        <w:t xml:space="preserve">аботы, выполняемые в загазованной среде, или в процессе выполнения которых возможен выход газа. </w:t>
      </w:r>
    </w:p>
    <w:p w14:paraId="1D671706" w14:textId="2BCBBC0F" w:rsidR="00B15229" w:rsidRDefault="00B15229" w:rsidP="00B1522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Примечание: п</w:t>
      </w:r>
      <w:r w:rsidRPr="00B15229">
        <w:rPr>
          <w:rFonts w:ascii="Times New Roman" w:hAnsi="Times New Roman" w:cs="Times New Roman"/>
          <w:sz w:val="24"/>
          <w:szCs w:val="24"/>
        </w:rPr>
        <w:t>ри объемной доле газа в воздухе более 20% от нижнего концентрационного предела распространения пламени (НКПРП) по показанию прибора и/или содержании кислорода менее 20%, в</w:t>
      </w:r>
      <w:r>
        <w:rPr>
          <w:rFonts w:ascii="Times New Roman" w:hAnsi="Times New Roman" w:cs="Times New Roman"/>
          <w:sz w:val="24"/>
          <w:szCs w:val="24"/>
        </w:rPr>
        <w:t>ыполнение работ не допускается;</w:t>
      </w:r>
    </w:p>
    <w:p w14:paraId="1CE75CE1" w14:textId="77777777" w:rsidR="00035F70" w:rsidRPr="00B15229" w:rsidRDefault="00035F70" w:rsidP="00B15229">
      <w:pPr>
        <w:tabs>
          <w:tab w:val="left" w:pos="5660"/>
        </w:tabs>
        <w:spacing w:after="120" w:line="252" w:lineRule="auto"/>
        <w:ind w:firstLine="709"/>
        <w:jc w:val="both"/>
        <w:rPr>
          <w:rFonts w:ascii="Times New Roman" w:hAnsi="Times New Roman" w:cs="Times New Roman"/>
          <w:sz w:val="24"/>
          <w:szCs w:val="24"/>
        </w:rPr>
      </w:pPr>
    </w:p>
    <w:p w14:paraId="1DD7C627" w14:textId="5560441F" w:rsidR="00144995" w:rsidRPr="005A7882" w:rsidRDefault="00B15229" w:rsidP="00144995">
      <w:pPr>
        <w:tabs>
          <w:tab w:val="left" w:pos="5660"/>
        </w:tabs>
        <w:spacing w:after="0" w:line="240" w:lineRule="auto"/>
        <w:jc w:val="both"/>
        <w:rPr>
          <w:rFonts w:ascii="Times New Roman" w:hAnsi="Times New Roman" w:cs="Times New Roman"/>
          <w:sz w:val="24"/>
          <w:szCs w:val="24"/>
        </w:rPr>
      </w:pPr>
      <w:r w:rsidRPr="00B15229">
        <w:rPr>
          <w:rFonts w:ascii="Times New Roman" w:hAnsi="Times New Roman" w:cs="Times New Roman"/>
          <w:sz w:val="24"/>
          <w:szCs w:val="24"/>
        </w:rPr>
        <w:t xml:space="preserve"> </w:t>
      </w:r>
      <w:r w:rsidR="00144995" w:rsidRPr="005A7882">
        <w:rPr>
          <w:rFonts w:ascii="Times New Roman" w:hAnsi="Times New Roman" w:cs="Times New Roman"/>
          <w:sz w:val="24"/>
          <w:szCs w:val="24"/>
        </w:rPr>
        <w:t>______________________________________________________________________________</w:t>
      </w:r>
      <w:r w:rsidR="005A7882" w:rsidRPr="005A7882">
        <w:rPr>
          <w:rFonts w:ascii="Times New Roman" w:hAnsi="Times New Roman" w:cs="Times New Roman"/>
          <w:sz w:val="24"/>
          <w:szCs w:val="24"/>
        </w:rPr>
        <w:t>_</w:t>
      </w:r>
    </w:p>
    <w:p w14:paraId="79D97CF0" w14:textId="77777777" w:rsidR="00144995" w:rsidRPr="004D3037" w:rsidRDefault="00144995" w:rsidP="005A7882">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1</w:t>
      </w:r>
      <w:r w:rsidRPr="004D3037">
        <w:rPr>
          <w:rFonts w:ascii="Times New Roman" w:hAnsi="Times New Roman" w:cs="Times New Roman"/>
          <w:sz w:val="20"/>
          <w:szCs w:val="20"/>
        </w:rPr>
        <w:t xml:space="preserve"> Утверждены приказом Федеральной службы по экологическому, технологическому и атомному надзору от 15 декабря 2020 г. № 528.</w:t>
      </w:r>
    </w:p>
    <w:p w14:paraId="279AFAED" w14:textId="77777777" w:rsidR="00144995" w:rsidRPr="004D3037" w:rsidRDefault="00144995" w:rsidP="005A7882">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2</w:t>
      </w:r>
      <w:r w:rsidRPr="004D3037">
        <w:rPr>
          <w:rFonts w:ascii="Times New Roman" w:hAnsi="Times New Roman" w:cs="Times New Roman"/>
          <w:sz w:val="20"/>
          <w:szCs w:val="20"/>
        </w:rPr>
        <w:t xml:space="preserve"> Утверждены приказом Федеральной службы по экологическому, техно</w:t>
      </w:r>
      <w:r>
        <w:rPr>
          <w:rFonts w:ascii="Times New Roman" w:hAnsi="Times New Roman" w:cs="Times New Roman"/>
          <w:sz w:val="20"/>
          <w:szCs w:val="20"/>
        </w:rPr>
        <w:t xml:space="preserve">логическому и атомному надзору </w:t>
      </w:r>
      <w:r w:rsidRPr="004D3037">
        <w:rPr>
          <w:rFonts w:ascii="Times New Roman" w:hAnsi="Times New Roman" w:cs="Times New Roman"/>
          <w:sz w:val="20"/>
          <w:szCs w:val="20"/>
        </w:rPr>
        <w:t>от 15 декабря 2020 г. № 531.</w:t>
      </w:r>
    </w:p>
    <w:p w14:paraId="16EB042B" w14:textId="2E980C7D" w:rsidR="00B15229" w:rsidRPr="00144995" w:rsidRDefault="00144995" w:rsidP="005A7882">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3</w:t>
      </w:r>
      <w:r w:rsidRPr="004D3037">
        <w:rPr>
          <w:rFonts w:ascii="Times New Roman" w:hAnsi="Times New Roman" w:cs="Times New Roman"/>
          <w:sz w:val="20"/>
          <w:szCs w:val="20"/>
        </w:rPr>
        <w:t xml:space="preserve"> Утверждены приказом Министерства труда и социальной защиты Российской </w:t>
      </w:r>
      <w:r>
        <w:rPr>
          <w:rFonts w:ascii="Times New Roman" w:hAnsi="Times New Roman" w:cs="Times New Roman"/>
          <w:sz w:val="20"/>
          <w:szCs w:val="20"/>
        </w:rPr>
        <w:t xml:space="preserve">Федерации от 15 декабря 2020 г. </w:t>
      </w:r>
      <w:r w:rsidRPr="004D3037">
        <w:rPr>
          <w:rFonts w:ascii="Times New Roman" w:hAnsi="Times New Roman" w:cs="Times New Roman"/>
          <w:sz w:val="20"/>
          <w:szCs w:val="20"/>
        </w:rPr>
        <w:t>№ 902н.</w:t>
      </w:r>
    </w:p>
    <w:p w14:paraId="6C4B3C64" w14:textId="59B27310" w:rsidR="00035F70" w:rsidRDefault="00035F70" w:rsidP="00B15229">
      <w:pPr>
        <w:tabs>
          <w:tab w:val="left" w:pos="5660"/>
        </w:tabs>
        <w:spacing w:after="120" w:line="252" w:lineRule="auto"/>
        <w:ind w:firstLine="709"/>
        <w:jc w:val="both"/>
        <w:rPr>
          <w:rFonts w:ascii="Times New Roman" w:hAnsi="Times New Roman" w:cs="Times New Roman"/>
          <w:b/>
          <w:sz w:val="24"/>
          <w:szCs w:val="24"/>
        </w:rPr>
      </w:pPr>
      <w:r w:rsidRPr="00B15229">
        <w:rPr>
          <w:rFonts w:ascii="Times New Roman" w:hAnsi="Times New Roman" w:cs="Times New Roman"/>
          <w:b/>
          <w:sz w:val="24"/>
          <w:szCs w:val="24"/>
        </w:rPr>
        <w:lastRenderedPageBreak/>
        <w:t>- газопровод</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л</w:t>
      </w:r>
      <w:r w:rsidRPr="00B15229">
        <w:rPr>
          <w:rFonts w:ascii="Times New Roman" w:hAnsi="Times New Roman" w:cs="Times New Roman"/>
          <w:sz w:val="24"/>
          <w:szCs w:val="24"/>
        </w:rPr>
        <w:t>инейное</w:t>
      </w:r>
      <w:r>
        <w:rPr>
          <w:rFonts w:ascii="Times New Roman" w:hAnsi="Times New Roman" w:cs="Times New Roman"/>
          <w:sz w:val="24"/>
          <w:szCs w:val="24"/>
        </w:rPr>
        <w:t xml:space="preserve"> </w:t>
      </w:r>
      <w:r w:rsidRPr="00B15229">
        <w:rPr>
          <w:rFonts w:ascii="Times New Roman" w:hAnsi="Times New Roman" w:cs="Times New Roman"/>
          <w:sz w:val="24"/>
          <w:szCs w:val="24"/>
        </w:rPr>
        <w:t>сооружение, состоящее из соединенных между собой труб, предназначенное для транспортирования газа</w:t>
      </w:r>
      <w:r>
        <w:rPr>
          <w:rFonts w:ascii="Times New Roman" w:hAnsi="Times New Roman" w:cs="Times New Roman"/>
          <w:sz w:val="24"/>
          <w:szCs w:val="24"/>
        </w:rPr>
        <w:t>;</w:t>
      </w:r>
    </w:p>
    <w:p w14:paraId="509CCCA0" w14:textId="4BF0CF98"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газораспределительная организация (ГРО)</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ю</w:t>
      </w:r>
      <w:r w:rsidRPr="00B15229">
        <w:rPr>
          <w:rFonts w:ascii="Times New Roman" w:hAnsi="Times New Roman" w:cs="Times New Roman"/>
          <w:sz w:val="24"/>
          <w:szCs w:val="24"/>
        </w:rPr>
        <w:t>ридическое</w:t>
      </w:r>
      <w:r>
        <w:rPr>
          <w:rFonts w:ascii="Times New Roman" w:hAnsi="Times New Roman" w:cs="Times New Roman"/>
          <w:sz w:val="24"/>
          <w:szCs w:val="24"/>
        </w:rPr>
        <w:t xml:space="preserve"> </w:t>
      </w:r>
      <w:r w:rsidRPr="00B15229">
        <w:rPr>
          <w:rFonts w:ascii="Times New Roman" w:hAnsi="Times New Roman" w:cs="Times New Roman"/>
          <w:sz w:val="24"/>
          <w:szCs w:val="24"/>
        </w:rPr>
        <w:t>лицо, обеспечивающее подачу газа потребителям, а также оказывающее</w:t>
      </w:r>
      <w:r>
        <w:rPr>
          <w:rFonts w:ascii="Times New Roman" w:hAnsi="Times New Roman" w:cs="Times New Roman"/>
          <w:sz w:val="24"/>
          <w:szCs w:val="24"/>
        </w:rPr>
        <w:t xml:space="preserve"> услуги по транспортировке газа.</w:t>
      </w:r>
      <w:r w:rsidRPr="00B15229">
        <w:rPr>
          <w:rFonts w:ascii="Times New Roman" w:hAnsi="Times New Roman" w:cs="Times New Roman"/>
          <w:sz w:val="24"/>
          <w:szCs w:val="24"/>
        </w:rPr>
        <w:t xml:space="preserve"> </w:t>
      </w:r>
    </w:p>
    <w:p w14:paraId="2A62EA45" w14:textId="597D4F67"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sz w:val="24"/>
          <w:szCs w:val="24"/>
        </w:rPr>
        <w:t>Примечание</w:t>
      </w:r>
      <w:r>
        <w:rPr>
          <w:rFonts w:ascii="Times New Roman" w:hAnsi="Times New Roman" w:cs="Times New Roman"/>
          <w:sz w:val="24"/>
          <w:szCs w:val="24"/>
        </w:rPr>
        <w:t>: г</w:t>
      </w:r>
      <w:r w:rsidRPr="00B15229">
        <w:rPr>
          <w:rFonts w:ascii="Times New Roman" w:hAnsi="Times New Roman" w:cs="Times New Roman"/>
          <w:sz w:val="24"/>
          <w:szCs w:val="24"/>
        </w:rPr>
        <w:t>азораспределительная организация может одновременно выполнять функции эксплуатационной</w:t>
      </w:r>
      <w:r>
        <w:rPr>
          <w:rFonts w:ascii="Times New Roman" w:hAnsi="Times New Roman" w:cs="Times New Roman"/>
          <w:sz w:val="24"/>
          <w:szCs w:val="24"/>
        </w:rPr>
        <w:t xml:space="preserve"> организации;</w:t>
      </w:r>
    </w:p>
    <w:p w14:paraId="544BB047" w14:textId="7A985F77" w:rsidR="005547EF"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исполнительная документация</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т</w:t>
      </w:r>
      <w:r w:rsidRPr="00B15229">
        <w:rPr>
          <w:rFonts w:ascii="Times New Roman" w:hAnsi="Times New Roman" w:cs="Times New Roman"/>
          <w:sz w:val="24"/>
          <w:szCs w:val="24"/>
        </w:rPr>
        <w:t>екстовые</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и графические материалы, отражающие фактическое исполнение проектных решений и фактическое положение объектов сети газораспределения или сети </w:t>
      </w:r>
      <w:proofErr w:type="spellStart"/>
      <w:r w:rsidRPr="00B15229">
        <w:rPr>
          <w:rFonts w:ascii="Times New Roman" w:hAnsi="Times New Roman" w:cs="Times New Roman"/>
          <w:sz w:val="24"/>
          <w:szCs w:val="24"/>
        </w:rPr>
        <w:t>газопотребления</w:t>
      </w:r>
      <w:proofErr w:type="spellEnd"/>
      <w:r w:rsidRPr="00B15229">
        <w:rPr>
          <w:rFonts w:ascii="Times New Roman" w:hAnsi="Times New Roman" w:cs="Times New Roman"/>
          <w:sz w:val="24"/>
          <w:szCs w:val="24"/>
        </w:rPr>
        <w:t xml:space="preserve"> и их элементов в процессе строительства, реконструкции, капитального ремонта по мере завершения определенных в проектной документации работ</w:t>
      </w:r>
      <w:r>
        <w:rPr>
          <w:rFonts w:ascii="Times New Roman" w:hAnsi="Times New Roman" w:cs="Times New Roman"/>
          <w:sz w:val="24"/>
          <w:szCs w:val="24"/>
        </w:rPr>
        <w:t>;</w:t>
      </w:r>
    </w:p>
    <w:p w14:paraId="48BB7E6E" w14:textId="4F3B9834"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наряд-допуск</w:t>
      </w:r>
      <w:r>
        <w:rPr>
          <w:rFonts w:ascii="Times New Roman" w:hAnsi="Times New Roman" w:cs="Times New Roman"/>
          <w:sz w:val="24"/>
          <w:szCs w:val="24"/>
        </w:rPr>
        <w:t xml:space="preserve"> – з</w:t>
      </w:r>
      <w:r w:rsidRPr="00B15229">
        <w:rPr>
          <w:rFonts w:ascii="Times New Roman" w:hAnsi="Times New Roman" w:cs="Times New Roman"/>
          <w:sz w:val="24"/>
          <w:szCs w:val="24"/>
        </w:rPr>
        <w:t>адание</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на производство работы, оформленное на специальном бланке установленной формы и определяющее содержание, место работы, время ее начала и окончания, условия безопасного проведения, состав бригады и работников, ответственных </w:t>
      </w:r>
      <w:r>
        <w:rPr>
          <w:rFonts w:ascii="Times New Roman" w:hAnsi="Times New Roman" w:cs="Times New Roman"/>
          <w:sz w:val="24"/>
          <w:szCs w:val="24"/>
        </w:rPr>
        <w:t>за безопасное выполнение работы;</w:t>
      </w:r>
      <w:r w:rsidRPr="00B15229">
        <w:rPr>
          <w:rFonts w:ascii="Times New Roman" w:hAnsi="Times New Roman" w:cs="Times New Roman"/>
          <w:sz w:val="24"/>
          <w:szCs w:val="24"/>
        </w:rPr>
        <w:t xml:space="preserve"> </w:t>
      </w:r>
    </w:p>
    <w:p w14:paraId="5BEE2517" w14:textId="4D148A07"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особые условия</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н</w:t>
      </w:r>
      <w:r w:rsidRPr="00B15229">
        <w:rPr>
          <w:rFonts w:ascii="Times New Roman" w:hAnsi="Times New Roman" w:cs="Times New Roman"/>
          <w:sz w:val="24"/>
          <w:szCs w:val="24"/>
        </w:rPr>
        <w:t>аличие</w:t>
      </w:r>
      <w:r>
        <w:rPr>
          <w:rFonts w:ascii="Times New Roman" w:hAnsi="Times New Roman" w:cs="Times New Roman"/>
          <w:sz w:val="24"/>
          <w:szCs w:val="24"/>
        </w:rPr>
        <w:t xml:space="preserve"> </w:t>
      </w:r>
      <w:r w:rsidRPr="00B15229">
        <w:rPr>
          <w:rFonts w:ascii="Times New Roman" w:hAnsi="Times New Roman" w:cs="Times New Roman"/>
          <w:sz w:val="24"/>
          <w:szCs w:val="24"/>
        </w:rPr>
        <w:t>горных массивов, водных объектов, специфических по составу и состоянию грунтов, в том числе многолетнемерзлых, и/или рисков возникновения (развития) опасных процессов (явлений), которые могут привести к возникновению непроектных нагрузок и воздействий на газопровод и/или явить</w:t>
      </w:r>
      <w:r>
        <w:rPr>
          <w:rFonts w:ascii="Times New Roman" w:hAnsi="Times New Roman" w:cs="Times New Roman"/>
          <w:sz w:val="24"/>
          <w:szCs w:val="24"/>
        </w:rPr>
        <w:t>ся причиной аварии газопровода;</w:t>
      </w:r>
    </w:p>
    <w:p w14:paraId="35E1FD5C" w14:textId="1AD2450A"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эксплуатационная документация</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 </w:t>
      </w:r>
      <w:r>
        <w:rPr>
          <w:rFonts w:ascii="Times New Roman" w:hAnsi="Times New Roman" w:cs="Times New Roman"/>
          <w:sz w:val="24"/>
          <w:szCs w:val="24"/>
        </w:rPr>
        <w:t>д</w:t>
      </w:r>
      <w:r w:rsidRPr="009E393E">
        <w:rPr>
          <w:rFonts w:ascii="Times New Roman" w:hAnsi="Times New Roman" w:cs="Times New Roman"/>
          <w:sz w:val="24"/>
          <w:szCs w:val="24"/>
        </w:rPr>
        <w:t>окументация, которая в отдельности или в совокупности с другой документацией определяет правила эксплуатации продукции и/или отражает сведения, удостоверяющие гарантированные изготовителем значения основных параметров и характеристик (свойств) продукции, а также гарантии и сведения по ее эксплуатации в тече</w:t>
      </w:r>
      <w:r>
        <w:rPr>
          <w:rFonts w:ascii="Times New Roman" w:hAnsi="Times New Roman" w:cs="Times New Roman"/>
          <w:sz w:val="24"/>
          <w:szCs w:val="24"/>
        </w:rPr>
        <w:t>ние установленного срока службы;</w:t>
      </w:r>
      <w:r w:rsidRPr="009E393E">
        <w:rPr>
          <w:rFonts w:ascii="Times New Roman" w:hAnsi="Times New Roman" w:cs="Times New Roman"/>
          <w:sz w:val="24"/>
          <w:szCs w:val="24"/>
        </w:rPr>
        <w:t xml:space="preserve"> </w:t>
      </w:r>
    </w:p>
    <w:p w14:paraId="28001C2A" w14:textId="5226D1D4" w:rsidR="00B15229"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xml:space="preserve">- эксплуатационная организация (сети газораспределения и/или сети </w:t>
      </w:r>
      <w:proofErr w:type="spellStart"/>
      <w:r w:rsidRPr="009E393E">
        <w:rPr>
          <w:rFonts w:ascii="Times New Roman" w:hAnsi="Times New Roman" w:cs="Times New Roman"/>
          <w:b/>
          <w:sz w:val="24"/>
          <w:szCs w:val="24"/>
        </w:rPr>
        <w:t>газопотребления</w:t>
      </w:r>
      <w:proofErr w:type="spellEnd"/>
      <w:r w:rsidRPr="009E393E">
        <w:rPr>
          <w:rFonts w:ascii="Times New Roman" w:hAnsi="Times New Roman" w:cs="Times New Roman"/>
          <w:b/>
          <w:sz w:val="24"/>
          <w:szCs w:val="24"/>
        </w:rPr>
        <w:t>)</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 </w:t>
      </w:r>
      <w:r>
        <w:rPr>
          <w:rFonts w:ascii="Times New Roman" w:hAnsi="Times New Roman" w:cs="Times New Roman"/>
          <w:sz w:val="24"/>
          <w:szCs w:val="24"/>
        </w:rPr>
        <w:t>ю</w:t>
      </w:r>
      <w:r w:rsidRPr="009E393E">
        <w:rPr>
          <w:rFonts w:ascii="Times New Roman" w:hAnsi="Times New Roman" w:cs="Times New Roman"/>
          <w:sz w:val="24"/>
          <w:szCs w:val="24"/>
        </w:rPr>
        <w:t>ридическое</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лицо, осуществляющее эксплуатацию сети газораспределения и/или сети </w:t>
      </w:r>
      <w:proofErr w:type="spellStart"/>
      <w:r w:rsidRPr="009E393E">
        <w:rPr>
          <w:rFonts w:ascii="Times New Roman" w:hAnsi="Times New Roman" w:cs="Times New Roman"/>
          <w:sz w:val="24"/>
          <w:szCs w:val="24"/>
        </w:rPr>
        <w:t>газопотребления</w:t>
      </w:r>
      <w:proofErr w:type="spellEnd"/>
      <w:r w:rsidRPr="009E393E">
        <w:rPr>
          <w:rFonts w:ascii="Times New Roman" w:hAnsi="Times New Roman" w:cs="Times New Roman"/>
          <w:sz w:val="24"/>
          <w:szCs w:val="24"/>
        </w:rPr>
        <w:t xml:space="preserve"> или оказывающее услуги по их техническому обслуживанию и ремонту на законных основаниях.</w:t>
      </w:r>
    </w:p>
    <w:p w14:paraId="4C6215E9" w14:textId="40686283"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Pr="009E393E">
        <w:rPr>
          <w:rFonts w:ascii="Times New Roman" w:hAnsi="Times New Roman" w:cs="Times New Roman"/>
          <w:sz w:val="24"/>
          <w:szCs w:val="24"/>
        </w:rPr>
        <w:t xml:space="preserve">.2 </w:t>
      </w:r>
      <w:proofErr w:type="gramStart"/>
      <w:r w:rsidRPr="009E393E">
        <w:rPr>
          <w:rFonts w:ascii="Times New Roman" w:hAnsi="Times New Roman" w:cs="Times New Roman"/>
          <w:sz w:val="24"/>
          <w:szCs w:val="24"/>
        </w:rPr>
        <w:t>В</w:t>
      </w:r>
      <w:proofErr w:type="gramEnd"/>
      <w:r w:rsidRPr="009E393E">
        <w:rPr>
          <w:rFonts w:ascii="Times New Roman" w:hAnsi="Times New Roman" w:cs="Times New Roman"/>
          <w:sz w:val="24"/>
          <w:szCs w:val="24"/>
        </w:rPr>
        <w:t xml:space="preserve"> настоящей производственной инструкции применены следующие сокращения: </w:t>
      </w:r>
    </w:p>
    <w:p w14:paraId="76405083" w14:textId="42C5AB75"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АДО </w:t>
      </w:r>
      <w:r>
        <w:rPr>
          <w:rFonts w:ascii="Times New Roman" w:hAnsi="Times New Roman" w:cs="Times New Roman"/>
          <w:sz w:val="24"/>
          <w:szCs w:val="24"/>
        </w:rPr>
        <w:t>–</w:t>
      </w:r>
      <w:r w:rsidRPr="009E393E">
        <w:rPr>
          <w:rFonts w:ascii="Times New Roman" w:hAnsi="Times New Roman" w:cs="Times New Roman"/>
          <w:sz w:val="24"/>
          <w:szCs w:val="24"/>
        </w:rPr>
        <w:t xml:space="preserve"> аварийно-диспетчерское обслуживание; </w:t>
      </w:r>
    </w:p>
    <w:p w14:paraId="1C5DAAFA" w14:textId="61B074BC"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АДС </w:t>
      </w:r>
      <w:r>
        <w:rPr>
          <w:rFonts w:ascii="Times New Roman" w:hAnsi="Times New Roman" w:cs="Times New Roman"/>
          <w:sz w:val="24"/>
          <w:szCs w:val="24"/>
        </w:rPr>
        <w:t>–</w:t>
      </w:r>
      <w:r w:rsidRPr="009E393E">
        <w:rPr>
          <w:rFonts w:ascii="Times New Roman" w:hAnsi="Times New Roman" w:cs="Times New Roman"/>
          <w:sz w:val="24"/>
          <w:szCs w:val="24"/>
        </w:rPr>
        <w:t xml:space="preserve"> аварийно-диспетчерская служба; </w:t>
      </w:r>
    </w:p>
    <w:p w14:paraId="36EC7A6B" w14:textId="643A66C4"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ГОР – г</w:t>
      </w:r>
      <w:r w:rsidRPr="009E393E">
        <w:rPr>
          <w:rFonts w:ascii="Times New Roman" w:hAnsi="Times New Roman" w:cs="Times New Roman"/>
          <w:sz w:val="24"/>
          <w:szCs w:val="24"/>
        </w:rPr>
        <w:t>азоопасные</w:t>
      </w:r>
      <w:r>
        <w:rPr>
          <w:rFonts w:ascii="Times New Roman" w:hAnsi="Times New Roman" w:cs="Times New Roman"/>
          <w:sz w:val="24"/>
          <w:szCs w:val="24"/>
        </w:rPr>
        <w:t xml:space="preserve"> </w:t>
      </w:r>
      <w:r w:rsidRPr="009E393E">
        <w:rPr>
          <w:rFonts w:ascii="Times New Roman" w:hAnsi="Times New Roman" w:cs="Times New Roman"/>
          <w:sz w:val="24"/>
          <w:szCs w:val="24"/>
        </w:rPr>
        <w:t>работы</w:t>
      </w:r>
      <w:r w:rsidR="008959D9">
        <w:rPr>
          <w:rFonts w:ascii="Times New Roman" w:hAnsi="Times New Roman" w:cs="Times New Roman"/>
          <w:sz w:val="24"/>
          <w:szCs w:val="24"/>
        </w:rPr>
        <w:t>. В данной производственной инструкции подразумеваются р</w:t>
      </w:r>
      <w:r w:rsidR="008959D9" w:rsidRPr="008959D9">
        <w:rPr>
          <w:rFonts w:ascii="Times New Roman" w:hAnsi="Times New Roman" w:cs="Times New Roman"/>
          <w:sz w:val="24"/>
          <w:szCs w:val="24"/>
        </w:rPr>
        <w:t>аботы по отключению подачи газа с последующим в</w:t>
      </w:r>
      <w:r w:rsidR="008959D9">
        <w:rPr>
          <w:rFonts w:ascii="Times New Roman" w:hAnsi="Times New Roman" w:cs="Times New Roman"/>
          <w:sz w:val="24"/>
          <w:szCs w:val="24"/>
        </w:rPr>
        <w:t>ключением на промышленные произ</w:t>
      </w:r>
      <w:r w:rsidR="008959D9" w:rsidRPr="008959D9">
        <w:rPr>
          <w:rFonts w:ascii="Times New Roman" w:hAnsi="Times New Roman" w:cs="Times New Roman"/>
          <w:sz w:val="24"/>
          <w:szCs w:val="24"/>
        </w:rPr>
        <w:t>водства</w:t>
      </w:r>
      <w:r>
        <w:rPr>
          <w:rFonts w:ascii="Times New Roman" w:hAnsi="Times New Roman" w:cs="Times New Roman"/>
          <w:sz w:val="24"/>
          <w:szCs w:val="24"/>
        </w:rPr>
        <w:t>;</w:t>
      </w:r>
    </w:p>
    <w:p w14:paraId="40914CCF" w14:textId="3EF3DF60" w:rsid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ГРО</w:t>
      </w:r>
      <w:r>
        <w:rPr>
          <w:rFonts w:ascii="Times New Roman" w:hAnsi="Times New Roman" w:cs="Times New Roman"/>
          <w:sz w:val="24"/>
          <w:szCs w:val="24"/>
        </w:rPr>
        <w:t xml:space="preserve"> – </w:t>
      </w:r>
      <w:r w:rsidRPr="009E393E">
        <w:rPr>
          <w:rFonts w:ascii="Times New Roman" w:hAnsi="Times New Roman" w:cs="Times New Roman"/>
          <w:sz w:val="24"/>
          <w:szCs w:val="24"/>
        </w:rPr>
        <w:t>газораспределительная</w:t>
      </w:r>
      <w:r>
        <w:rPr>
          <w:rFonts w:ascii="Times New Roman" w:hAnsi="Times New Roman" w:cs="Times New Roman"/>
          <w:sz w:val="24"/>
          <w:szCs w:val="24"/>
        </w:rPr>
        <w:t xml:space="preserve"> </w:t>
      </w:r>
      <w:r w:rsidRPr="009E393E">
        <w:rPr>
          <w:rFonts w:ascii="Times New Roman" w:hAnsi="Times New Roman" w:cs="Times New Roman"/>
          <w:sz w:val="24"/>
          <w:szCs w:val="24"/>
        </w:rPr>
        <w:t>организация;</w:t>
      </w:r>
    </w:p>
    <w:p w14:paraId="5E51F9A6" w14:textId="25D2D984" w:rsidR="00DF729B" w:rsidRDefault="00DF729B" w:rsidP="009E393E">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ЗН – </w:t>
      </w:r>
      <w:r w:rsidRPr="00DF729B">
        <w:rPr>
          <w:rFonts w:ascii="Times New Roman" w:hAnsi="Times New Roman" w:cs="Times New Roman"/>
          <w:sz w:val="24"/>
          <w:szCs w:val="24"/>
        </w:rPr>
        <w:t>закладной</w:t>
      </w:r>
      <w:r>
        <w:rPr>
          <w:rFonts w:ascii="Times New Roman" w:hAnsi="Times New Roman" w:cs="Times New Roman"/>
          <w:sz w:val="24"/>
          <w:szCs w:val="24"/>
        </w:rPr>
        <w:t xml:space="preserve"> </w:t>
      </w:r>
      <w:r w:rsidRPr="00DF729B">
        <w:rPr>
          <w:rFonts w:ascii="Times New Roman" w:hAnsi="Times New Roman" w:cs="Times New Roman"/>
          <w:sz w:val="24"/>
          <w:szCs w:val="24"/>
        </w:rPr>
        <w:t>нагреватель;</w:t>
      </w:r>
    </w:p>
    <w:p w14:paraId="292129D9" w14:textId="7A4C3BA7" w:rsid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НАКС</w:t>
      </w:r>
      <w:r>
        <w:rPr>
          <w:rFonts w:ascii="Times New Roman" w:hAnsi="Times New Roman" w:cs="Times New Roman"/>
          <w:sz w:val="24"/>
          <w:szCs w:val="24"/>
        </w:rPr>
        <w:t xml:space="preserve"> – </w:t>
      </w:r>
      <w:r w:rsidRPr="009E393E">
        <w:rPr>
          <w:rFonts w:ascii="Times New Roman" w:hAnsi="Times New Roman" w:cs="Times New Roman"/>
          <w:sz w:val="24"/>
          <w:szCs w:val="24"/>
        </w:rPr>
        <w:t>Национально</w:t>
      </w:r>
      <w:r>
        <w:rPr>
          <w:rFonts w:ascii="Times New Roman" w:hAnsi="Times New Roman" w:cs="Times New Roman"/>
          <w:sz w:val="24"/>
          <w:szCs w:val="24"/>
        </w:rPr>
        <w:t>е</w:t>
      </w:r>
      <w:r w:rsidRPr="009E393E">
        <w:rPr>
          <w:rFonts w:ascii="Times New Roman" w:hAnsi="Times New Roman" w:cs="Times New Roman"/>
          <w:sz w:val="24"/>
          <w:szCs w:val="24"/>
        </w:rPr>
        <w:t xml:space="preserve"> агентств</w:t>
      </w:r>
      <w:r>
        <w:rPr>
          <w:rFonts w:ascii="Times New Roman" w:hAnsi="Times New Roman" w:cs="Times New Roman"/>
          <w:sz w:val="24"/>
          <w:szCs w:val="24"/>
        </w:rPr>
        <w:t>о</w:t>
      </w:r>
      <w:r w:rsidRPr="009E393E">
        <w:rPr>
          <w:rFonts w:ascii="Times New Roman" w:hAnsi="Times New Roman" w:cs="Times New Roman"/>
          <w:sz w:val="24"/>
          <w:szCs w:val="24"/>
        </w:rPr>
        <w:t xml:space="preserve"> контроля сварки</w:t>
      </w:r>
      <w:r>
        <w:rPr>
          <w:rFonts w:ascii="Times New Roman" w:hAnsi="Times New Roman" w:cs="Times New Roman"/>
          <w:sz w:val="24"/>
          <w:szCs w:val="24"/>
        </w:rPr>
        <w:t>;</w:t>
      </w:r>
    </w:p>
    <w:p w14:paraId="234EEE81" w14:textId="498BBCBA" w:rsid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ЭХЗ </w:t>
      </w:r>
      <w:r w:rsidR="002A48EE">
        <w:rPr>
          <w:rFonts w:ascii="Times New Roman" w:hAnsi="Times New Roman" w:cs="Times New Roman"/>
          <w:sz w:val="24"/>
          <w:szCs w:val="24"/>
        </w:rPr>
        <w:t>–</w:t>
      </w:r>
      <w:r w:rsidRPr="009E393E">
        <w:rPr>
          <w:rFonts w:ascii="Times New Roman" w:hAnsi="Times New Roman" w:cs="Times New Roman"/>
          <w:sz w:val="24"/>
          <w:szCs w:val="24"/>
        </w:rPr>
        <w:t xml:space="preserve"> электрохимическая</w:t>
      </w:r>
      <w:r w:rsidR="002A48EE">
        <w:rPr>
          <w:rFonts w:ascii="Times New Roman" w:hAnsi="Times New Roman" w:cs="Times New Roman"/>
          <w:sz w:val="24"/>
          <w:szCs w:val="24"/>
        </w:rPr>
        <w:t xml:space="preserve"> </w:t>
      </w:r>
      <w:r w:rsidRPr="009E393E">
        <w:rPr>
          <w:rFonts w:ascii="Times New Roman" w:hAnsi="Times New Roman" w:cs="Times New Roman"/>
          <w:sz w:val="24"/>
          <w:szCs w:val="24"/>
        </w:rPr>
        <w:t>защита.</w:t>
      </w:r>
    </w:p>
    <w:p w14:paraId="7419C84C" w14:textId="62FB7F4B" w:rsidR="00B52D10" w:rsidRDefault="009E393E" w:rsidP="00B52D10">
      <w:pPr>
        <w:pStyle w:val="11"/>
      </w:pPr>
      <w:r>
        <w:t>3</w:t>
      </w:r>
      <w:r w:rsidR="00B52D10">
        <w:t xml:space="preserve"> </w:t>
      </w:r>
      <w:r>
        <w:t>О</w:t>
      </w:r>
      <w:r w:rsidRPr="009E393E">
        <w:t xml:space="preserve">бщие требования к проведению </w:t>
      </w:r>
      <w:r>
        <w:t>работ</w:t>
      </w:r>
    </w:p>
    <w:p w14:paraId="07587D6C" w14:textId="0B5E7866" w:rsidR="009E393E" w:rsidRDefault="009E393E"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3.1 </w:t>
      </w:r>
      <w:r w:rsidRPr="00A60ADD">
        <w:rPr>
          <w:rFonts w:ascii="Times New Roman" w:hAnsi="Times New Roman" w:cs="Times New Roman"/>
          <w:sz w:val="24"/>
          <w:szCs w:val="24"/>
        </w:rPr>
        <w:t xml:space="preserve">Работы </w:t>
      </w:r>
      <w:r w:rsidR="00FA748E" w:rsidRPr="00A60ADD">
        <w:rPr>
          <w:rFonts w:ascii="Times New Roman" w:hAnsi="Times New Roman" w:cs="Times New Roman"/>
          <w:sz w:val="24"/>
          <w:szCs w:val="24"/>
        </w:rPr>
        <w:t>по присоединению (врезке) вновь построенных наружных стальных и полиэтиленовых газопроводов высокого и среднего давления к действующим стальным газопрово</w:t>
      </w:r>
      <w:r w:rsidR="00FA748E" w:rsidRPr="00A60ADD">
        <w:rPr>
          <w:rFonts w:ascii="Times New Roman" w:hAnsi="Times New Roman" w:cs="Times New Roman"/>
          <w:sz w:val="24"/>
          <w:szCs w:val="24"/>
        </w:rPr>
        <w:lastRenderedPageBreak/>
        <w:t>дам с отключением подачи газа на участке врезки</w:t>
      </w:r>
      <w:r w:rsidR="00FA748E">
        <w:rPr>
          <w:rFonts w:ascii="Times New Roman" w:hAnsi="Times New Roman" w:cs="Times New Roman"/>
          <w:sz w:val="24"/>
          <w:szCs w:val="24"/>
        </w:rPr>
        <w:t xml:space="preserve"> относятся</w:t>
      </w:r>
      <w:r>
        <w:rPr>
          <w:rFonts w:ascii="Times New Roman" w:hAnsi="Times New Roman" w:cs="Times New Roman"/>
          <w:sz w:val="24"/>
          <w:szCs w:val="24"/>
        </w:rPr>
        <w:t xml:space="preserve"> к</w:t>
      </w:r>
      <w:r w:rsidRPr="00C90B2A">
        <w:rPr>
          <w:rFonts w:ascii="Times New Roman" w:hAnsi="Times New Roman" w:cs="Times New Roman"/>
          <w:sz w:val="24"/>
          <w:szCs w:val="24"/>
        </w:rPr>
        <w:t xml:space="preserve"> технологически сложным работам, выполняемым в соответствии со специальным планом организации и производства газоопасных работ</w:t>
      </w:r>
      <w:r>
        <w:rPr>
          <w:rFonts w:ascii="Times New Roman" w:hAnsi="Times New Roman" w:cs="Times New Roman"/>
          <w:sz w:val="24"/>
          <w:szCs w:val="24"/>
        </w:rPr>
        <w:t>.</w:t>
      </w:r>
    </w:p>
    <w:p w14:paraId="0E627737" w14:textId="4F0EEE38" w:rsidR="001C7660" w:rsidRDefault="001C7660"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Специальный план разрабатывается с учетом особых условий, </w:t>
      </w:r>
      <w:r w:rsidRPr="001C7660">
        <w:rPr>
          <w:rFonts w:ascii="Times New Roman" w:hAnsi="Times New Roman" w:cs="Times New Roman"/>
          <w:sz w:val="24"/>
          <w:szCs w:val="24"/>
        </w:rPr>
        <w:t>эксплуатационн</w:t>
      </w:r>
      <w:r>
        <w:rPr>
          <w:rFonts w:ascii="Times New Roman" w:hAnsi="Times New Roman" w:cs="Times New Roman"/>
          <w:sz w:val="24"/>
          <w:szCs w:val="24"/>
        </w:rPr>
        <w:t>ой</w:t>
      </w:r>
      <w:r w:rsidRPr="001C7660">
        <w:rPr>
          <w:rFonts w:ascii="Times New Roman" w:hAnsi="Times New Roman" w:cs="Times New Roman"/>
          <w:sz w:val="24"/>
          <w:szCs w:val="24"/>
        </w:rPr>
        <w:t xml:space="preserve"> </w:t>
      </w:r>
      <w:r>
        <w:rPr>
          <w:rFonts w:ascii="Times New Roman" w:hAnsi="Times New Roman" w:cs="Times New Roman"/>
          <w:sz w:val="24"/>
          <w:szCs w:val="24"/>
        </w:rPr>
        <w:t xml:space="preserve">и исполнительной </w:t>
      </w:r>
      <w:r w:rsidRPr="001C7660">
        <w:rPr>
          <w:rFonts w:ascii="Times New Roman" w:hAnsi="Times New Roman" w:cs="Times New Roman"/>
          <w:sz w:val="24"/>
          <w:szCs w:val="24"/>
        </w:rPr>
        <w:t>документаци</w:t>
      </w:r>
      <w:r>
        <w:rPr>
          <w:rFonts w:ascii="Times New Roman" w:hAnsi="Times New Roman" w:cs="Times New Roman"/>
          <w:sz w:val="24"/>
          <w:szCs w:val="24"/>
        </w:rPr>
        <w:t>и.</w:t>
      </w:r>
    </w:p>
    <w:p w14:paraId="68D059F2" w14:textId="50E432B6" w:rsidR="009E393E" w:rsidRPr="004D3037" w:rsidRDefault="009E393E"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4D3037">
        <w:rPr>
          <w:rFonts w:ascii="Times New Roman" w:hAnsi="Times New Roman" w:cs="Times New Roman"/>
          <w:sz w:val="24"/>
          <w:szCs w:val="24"/>
        </w:rPr>
        <w:t>.</w:t>
      </w:r>
      <w:r>
        <w:rPr>
          <w:rFonts w:ascii="Times New Roman" w:hAnsi="Times New Roman" w:cs="Times New Roman"/>
          <w:sz w:val="24"/>
          <w:szCs w:val="24"/>
        </w:rPr>
        <w:t>2</w:t>
      </w:r>
      <w:r w:rsidRPr="004D3037">
        <w:rPr>
          <w:rFonts w:ascii="Times New Roman" w:hAnsi="Times New Roman" w:cs="Times New Roman"/>
          <w:sz w:val="24"/>
          <w:szCs w:val="24"/>
        </w:rPr>
        <w:t xml:space="preserve"> Специальный план организации и производства газоопасных работ разрабатывает главный энергетик </w:t>
      </w:r>
      <w:r w:rsidRPr="00DD78C1">
        <w:rPr>
          <w:rFonts w:ascii="Times New Roman" w:hAnsi="Times New Roman" w:cs="Times New Roman"/>
          <w:sz w:val="24"/>
          <w:szCs w:val="24"/>
          <w:highlight w:val="yellow"/>
        </w:rPr>
        <w:t>ООО «Альфа»</w:t>
      </w:r>
      <w:r w:rsidRPr="004D3037">
        <w:rPr>
          <w:rFonts w:ascii="Times New Roman" w:hAnsi="Times New Roman" w:cs="Times New Roman"/>
          <w:sz w:val="24"/>
          <w:szCs w:val="24"/>
        </w:rPr>
        <w:t xml:space="preserve"> по форме, приведенной </w:t>
      </w:r>
      <w:r w:rsidRPr="00DD78C1">
        <w:rPr>
          <w:rFonts w:ascii="Times New Roman" w:hAnsi="Times New Roman" w:cs="Times New Roman"/>
          <w:sz w:val="24"/>
          <w:szCs w:val="24"/>
          <w:highlight w:val="yellow"/>
        </w:rPr>
        <w:t>в приложении А.</w:t>
      </w:r>
      <w:r w:rsidRPr="004D3037">
        <w:rPr>
          <w:rFonts w:ascii="Times New Roman" w:hAnsi="Times New Roman" w:cs="Times New Roman"/>
          <w:sz w:val="24"/>
          <w:szCs w:val="24"/>
        </w:rPr>
        <w:t xml:space="preserve"> План утверждает технический руководитель </w:t>
      </w:r>
      <w:r w:rsidRPr="00DD78C1">
        <w:rPr>
          <w:rFonts w:ascii="Times New Roman" w:hAnsi="Times New Roman" w:cs="Times New Roman"/>
          <w:sz w:val="24"/>
          <w:szCs w:val="24"/>
          <w:highlight w:val="yellow"/>
        </w:rPr>
        <w:t>ООО «Альфа».</w:t>
      </w:r>
      <w:r w:rsidRPr="004D3037">
        <w:rPr>
          <w:rFonts w:ascii="Times New Roman" w:hAnsi="Times New Roman" w:cs="Times New Roman"/>
          <w:sz w:val="24"/>
          <w:szCs w:val="24"/>
        </w:rPr>
        <w:t xml:space="preserve"> К специальным планам организации и производства газоопасных работ на подземных газопроводах главный энергетик </w:t>
      </w:r>
      <w:r w:rsidRPr="00DD78C1">
        <w:rPr>
          <w:rFonts w:ascii="Times New Roman" w:hAnsi="Times New Roman" w:cs="Times New Roman"/>
          <w:sz w:val="24"/>
          <w:szCs w:val="24"/>
          <w:highlight w:val="yellow"/>
        </w:rPr>
        <w:t>ООО «Альфа»</w:t>
      </w:r>
      <w:r w:rsidRPr="004D3037">
        <w:rPr>
          <w:rFonts w:ascii="Times New Roman" w:hAnsi="Times New Roman" w:cs="Times New Roman"/>
          <w:sz w:val="24"/>
          <w:szCs w:val="24"/>
        </w:rPr>
        <w:t xml:space="preserve"> прилагает ситуационный план (план трассы) и копии исполнительной документации.</w:t>
      </w:r>
    </w:p>
    <w:p w14:paraId="1C177E38" w14:textId="77777777" w:rsidR="009E393E" w:rsidRPr="004D3037" w:rsidRDefault="009E393E" w:rsidP="00144995">
      <w:pPr>
        <w:tabs>
          <w:tab w:val="left" w:pos="5660"/>
        </w:tabs>
        <w:spacing w:after="120" w:line="252" w:lineRule="auto"/>
        <w:ind w:firstLine="709"/>
        <w:jc w:val="both"/>
        <w:rPr>
          <w:rFonts w:ascii="Times New Roman" w:hAnsi="Times New Roman" w:cs="Times New Roman"/>
          <w:sz w:val="24"/>
          <w:szCs w:val="24"/>
        </w:rPr>
      </w:pPr>
      <w:r w:rsidRPr="004D3037">
        <w:rPr>
          <w:rFonts w:ascii="Times New Roman" w:hAnsi="Times New Roman" w:cs="Times New Roman"/>
          <w:sz w:val="24"/>
          <w:szCs w:val="24"/>
        </w:rPr>
        <w:t>В специальном плане указывается</w:t>
      </w:r>
      <w:r>
        <w:rPr>
          <w:rFonts w:ascii="Times New Roman" w:hAnsi="Times New Roman" w:cs="Times New Roman"/>
          <w:sz w:val="24"/>
          <w:szCs w:val="24"/>
        </w:rPr>
        <w:t xml:space="preserve">: </w:t>
      </w:r>
      <w:r w:rsidRPr="004D3037">
        <w:rPr>
          <w:rFonts w:ascii="Times New Roman" w:hAnsi="Times New Roman" w:cs="Times New Roman"/>
          <w:sz w:val="24"/>
          <w:szCs w:val="24"/>
        </w:rPr>
        <w:t>последова</w:t>
      </w:r>
      <w:r>
        <w:rPr>
          <w:rFonts w:ascii="Times New Roman" w:hAnsi="Times New Roman" w:cs="Times New Roman"/>
          <w:sz w:val="24"/>
          <w:szCs w:val="24"/>
        </w:rPr>
        <w:t xml:space="preserve">тельность проведения операций; </w:t>
      </w:r>
      <w:r w:rsidRPr="004D3037">
        <w:rPr>
          <w:rFonts w:ascii="Times New Roman" w:hAnsi="Times New Roman" w:cs="Times New Roman"/>
          <w:sz w:val="24"/>
          <w:szCs w:val="24"/>
        </w:rPr>
        <w:t>расстановк</w:t>
      </w:r>
      <w:r>
        <w:rPr>
          <w:rFonts w:ascii="Times New Roman" w:hAnsi="Times New Roman" w:cs="Times New Roman"/>
          <w:sz w:val="24"/>
          <w:szCs w:val="24"/>
        </w:rPr>
        <w:t xml:space="preserve">а персонала; техническое оснащение; </w:t>
      </w:r>
      <w:r w:rsidRPr="004D3037">
        <w:rPr>
          <w:rFonts w:ascii="Times New Roman" w:hAnsi="Times New Roman" w:cs="Times New Roman"/>
          <w:sz w:val="24"/>
          <w:szCs w:val="24"/>
        </w:rPr>
        <w:t>мероприятия, обеспечиваю</w:t>
      </w:r>
      <w:r>
        <w:rPr>
          <w:rFonts w:ascii="Times New Roman" w:hAnsi="Times New Roman" w:cs="Times New Roman"/>
          <w:sz w:val="24"/>
          <w:szCs w:val="24"/>
        </w:rPr>
        <w:t xml:space="preserve">щие максимальную безопасность; </w:t>
      </w:r>
      <w:r w:rsidRPr="004D3037">
        <w:rPr>
          <w:rFonts w:ascii="Times New Roman" w:hAnsi="Times New Roman" w:cs="Times New Roman"/>
          <w:sz w:val="24"/>
          <w:szCs w:val="24"/>
        </w:rPr>
        <w:t>лиц</w:t>
      </w:r>
      <w:r>
        <w:rPr>
          <w:rFonts w:ascii="Times New Roman" w:hAnsi="Times New Roman" w:cs="Times New Roman"/>
          <w:sz w:val="24"/>
          <w:szCs w:val="24"/>
        </w:rPr>
        <w:t>а</w:t>
      </w:r>
      <w:r w:rsidRPr="004D3037">
        <w:rPr>
          <w:rFonts w:ascii="Times New Roman" w:hAnsi="Times New Roman" w:cs="Times New Roman"/>
          <w:sz w:val="24"/>
          <w:szCs w:val="24"/>
        </w:rPr>
        <w:t>, ответственных за проведение газоопасных работ (отдельно на каждом участке работы) и за общее руководство и координацию действий;</w:t>
      </w:r>
      <w:r>
        <w:rPr>
          <w:rFonts w:ascii="Times New Roman" w:hAnsi="Times New Roman" w:cs="Times New Roman"/>
          <w:sz w:val="24"/>
          <w:szCs w:val="24"/>
        </w:rPr>
        <w:t xml:space="preserve"> </w:t>
      </w:r>
      <w:r w:rsidRPr="004D3037">
        <w:rPr>
          <w:rFonts w:ascii="Times New Roman" w:hAnsi="Times New Roman" w:cs="Times New Roman"/>
          <w:sz w:val="24"/>
          <w:szCs w:val="24"/>
        </w:rPr>
        <w:t>схема расположения газопроводов.</w:t>
      </w:r>
    </w:p>
    <w:p w14:paraId="4C51F3FF" w14:textId="219D3274" w:rsidR="009E393E" w:rsidRPr="005547EF" w:rsidRDefault="009E393E"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5547EF">
        <w:rPr>
          <w:rFonts w:ascii="Times New Roman" w:hAnsi="Times New Roman" w:cs="Times New Roman"/>
          <w:sz w:val="24"/>
          <w:szCs w:val="24"/>
        </w:rPr>
        <w:t>.</w:t>
      </w:r>
      <w:r>
        <w:rPr>
          <w:rFonts w:ascii="Times New Roman" w:hAnsi="Times New Roman" w:cs="Times New Roman"/>
          <w:sz w:val="24"/>
          <w:szCs w:val="24"/>
        </w:rPr>
        <w:t>3</w:t>
      </w:r>
      <w:r w:rsidRPr="005547EF">
        <w:rPr>
          <w:rFonts w:ascii="Times New Roman" w:hAnsi="Times New Roman" w:cs="Times New Roman"/>
          <w:sz w:val="24"/>
          <w:szCs w:val="24"/>
        </w:rPr>
        <w:t xml:space="preserve"> План производства работ главный энергетик </w:t>
      </w:r>
      <w:r w:rsidRPr="00DD78C1">
        <w:rPr>
          <w:rFonts w:ascii="Times New Roman" w:hAnsi="Times New Roman" w:cs="Times New Roman"/>
          <w:sz w:val="24"/>
          <w:szCs w:val="24"/>
          <w:highlight w:val="yellow"/>
        </w:rPr>
        <w:t>ООО «Альфа» согласовывает с заинтересованными организациями в лице: АО «Система», ООО «Грунт» и АО «Феникс», МУП «УК МЖД Московского округа», АО «Газпром газораспределение Калуга».</w:t>
      </w:r>
      <w:r w:rsidRPr="005547EF">
        <w:rPr>
          <w:rFonts w:ascii="Times New Roman" w:hAnsi="Times New Roman" w:cs="Times New Roman"/>
          <w:sz w:val="24"/>
          <w:szCs w:val="24"/>
        </w:rPr>
        <w:t xml:space="preserve"> </w:t>
      </w:r>
    </w:p>
    <w:p w14:paraId="7F0A6CAD" w14:textId="77777777" w:rsidR="009E393E" w:rsidRDefault="009E393E" w:rsidP="00144995">
      <w:pPr>
        <w:tabs>
          <w:tab w:val="left" w:pos="5660"/>
        </w:tabs>
        <w:spacing w:after="120" w:line="252" w:lineRule="auto"/>
        <w:ind w:firstLine="709"/>
        <w:jc w:val="both"/>
        <w:rPr>
          <w:rFonts w:ascii="Times New Roman" w:hAnsi="Times New Roman" w:cs="Times New Roman"/>
          <w:sz w:val="24"/>
          <w:szCs w:val="24"/>
        </w:rPr>
      </w:pPr>
      <w:r w:rsidRPr="005547EF">
        <w:rPr>
          <w:rFonts w:ascii="Times New Roman" w:hAnsi="Times New Roman" w:cs="Times New Roman"/>
          <w:sz w:val="24"/>
          <w:szCs w:val="24"/>
        </w:rPr>
        <w:t xml:space="preserve">После согласования план производства работ вместе с копией схемы врезки не позднее, чем за сутки передаётся в </w:t>
      </w:r>
      <w:r w:rsidRPr="00DD78C1">
        <w:rPr>
          <w:rFonts w:ascii="Times New Roman" w:hAnsi="Times New Roman" w:cs="Times New Roman"/>
          <w:sz w:val="24"/>
          <w:szCs w:val="24"/>
          <w:highlight w:val="yellow"/>
        </w:rPr>
        <w:t>АО «Газпром газораспределение Калуга», с которой заключён договор обеспечения АДО.</w:t>
      </w:r>
      <w:r w:rsidRPr="005547EF">
        <w:rPr>
          <w:rFonts w:ascii="Times New Roman" w:hAnsi="Times New Roman" w:cs="Times New Roman"/>
          <w:sz w:val="24"/>
          <w:szCs w:val="24"/>
        </w:rPr>
        <w:t xml:space="preserve"> </w:t>
      </w:r>
    </w:p>
    <w:p w14:paraId="459F6174" w14:textId="6E4D8863" w:rsidR="00FA748E" w:rsidRDefault="00FA748E" w:rsidP="00144995">
      <w:pPr>
        <w:tabs>
          <w:tab w:val="left" w:pos="5660"/>
        </w:tabs>
        <w:spacing w:after="120" w:line="252" w:lineRule="auto"/>
        <w:ind w:firstLine="709"/>
        <w:jc w:val="both"/>
        <w:rPr>
          <w:rFonts w:ascii="Times New Roman" w:hAnsi="Times New Roman" w:cs="Times New Roman"/>
          <w:sz w:val="24"/>
          <w:szCs w:val="24"/>
        </w:rPr>
      </w:pPr>
      <w:r w:rsidRPr="00FA748E">
        <w:rPr>
          <w:rFonts w:ascii="Times New Roman" w:hAnsi="Times New Roman" w:cs="Times New Roman"/>
          <w:sz w:val="24"/>
          <w:szCs w:val="24"/>
        </w:rPr>
        <w:t>3.4 Перед началом работ по присоединению (врезке) вновь построенных наружных</w:t>
      </w:r>
      <w:r>
        <w:rPr>
          <w:rFonts w:ascii="Times New Roman" w:hAnsi="Times New Roman" w:cs="Times New Roman"/>
          <w:sz w:val="24"/>
          <w:szCs w:val="24"/>
        </w:rPr>
        <w:t xml:space="preserve"> стальных и полиэтиленовых газо</w:t>
      </w:r>
      <w:r w:rsidRPr="00FA748E">
        <w:rPr>
          <w:rFonts w:ascii="Times New Roman" w:hAnsi="Times New Roman" w:cs="Times New Roman"/>
          <w:sz w:val="24"/>
          <w:szCs w:val="24"/>
        </w:rPr>
        <w:t>проводов высокого и среднего давления к действующим стальным газопроводам с отключ</w:t>
      </w:r>
      <w:r>
        <w:rPr>
          <w:rFonts w:ascii="Times New Roman" w:hAnsi="Times New Roman" w:cs="Times New Roman"/>
          <w:sz w:val="24"/>
          <w:szCs w:val="24"/>
        </w:rPr>
        <w:t>е</w:t>
      </w:r>
      <w:r w:rsidRPr="00FA748E">
        <w:rPr>
          <w:rFonts w:ascii="Times New Roman" w:hAnsi="Times New Roman" w:cs="Times New Roman"/>
          <w:sz w:val="24"/>
          <w:szCs w:val="24"/>
        </w:rPr>
        <w:t>нием подачи газа на участке врезки необходимо пригласить представителей организаций в лице АО «Система», ООО «Грунт» и АО «Феникс», ООО «Структура», имеющих вблизи газопровода подземные с</w:t>
      </w:r>
      <w:r>
        <w:rPr>
          <w:rFonts w:ascii="Times New Roman" w:hAnsi="Times New Roman" w:cs="Times New Roman"/>
          <w:sz w:val="24"/>
          <w:szCs w:val="24"/>
        </w:rPr>
        <w:t>ооружения, для уточнения их рас</w:t>
      </w:r>
      <w:r w:rsidRPr="00FA748E">
        <w:rPr>
          <w:rFonts w:ascii="Times New Roman" w:hAnsi="Times New Roman" w:cs="Times New Roman"/>
          <w:sz w:val="24"/>
          <w:szCs w:val="24"/>
        </w:rPr>
        <w:t>положения и принятия мер по безопасному выполнению работ.</w:t>
      </w:r>
    </w:p>
    <w:p w14:paraId="2F8F7726" w14:textId="504C5BFD" w:rsidR="002B049C" w:rsidRPr="002B049C" w:rsidRDefault="002B049C" w:rsidP="002B049C">
      <w:pPr>
        <w:tabs>
          <w:tab w:val="left" w:pos="5660"/>
        </w:tabs>
        <w:spacing w:after="120" w:line="252" w:lineRule="auto"/>
        <w:ind w:firstLine="709"/>
        <w:jc w:val="both"/>
        <w:rPr>
          <w:rFonts w:ascii="Times New Roman" w:hAnsi="Times New Roman" w:cs="Times New Roman"/>
          <w:sz w:val="24"/>
          <w:szCs w:val="24"/>
        </w:rPr>
      </w:pPr>
      <w:r w:rsidRPr="002B049C">
        <w:rPr>
          <w:rFonts w:ascii="Times New Roman" w:hAnsi="Times New Roman" w:cs="Times New Roman"/>
          <w:sz w:val="24"/>
          <w:szCs w:val="24"/>
        </w:rPr>
        <w:t>3.</w:t>
      </w:r>
      <w:r>
        <w:rPr>
          <w:rFonts w:ascii="Times New Roman" w:hAnsi="Times New Roman" w:cs="Times New Roman"/>
          <w:sz w:val="24"/>
          <w:szCs w:val="24"/>
        </w:rPr>
        <w:t>5</w:t>
      </w:r>
      <w:r w:rsidRPr="002B049C">
        <w:rPr>
          <w:rFonts w:ascii="Times New Roman" w:hAnsi="Times New Roman" w:cs="Times New Roman"/>
          <w:sz w:val="24"/>
          <w:szCs w:val="24"/>
        </w:rPr>
        <w:t xml:space="preserve"> О начале работ по отключению подачи газа </w:t>
      </w:r>
      <w:r w:rsidRPr="002B049C">
        <w:rPr>
          <w:rFonts w:ascii="Times New Roman" w:hAnsi="Times New Roman" w:cs="Times New Roman"/>
          <w:sz w:val="24"/>
          <w:szCs w:val="24"/>
          <w:highlight w:val="yellow"/>
        </w:rPr>
        <w:t>ООО «Альфа»</w:t>
      </w:r>
      <w:r>
        <w:rPr>
          <w:rFonts w:ascii="Times New Roman" w:hAnsi="Times New Roman" w:cs="Times New Roman"/>
          <w:sz w:val="24"/>
          <w:szCs w:val="24"/>
        </w:rPr>
        <w:t xml:space="preserve"> уведомляет (письмен</w:t>
      </w:r>
      <w:r w:rsidRPr="002B049C">
        <w:rPr>
          <w:rFonts w:ascii="Times New Roman" w:hAnsi="Times New Roman" w:cs="Times New Roman"/>
          <w:sz w:val="24"/>
          <w:szCs w:val="24"/>
        </w:rPr>
        <w:t xml:space="preserve">но, факсограммой, по электронной почте) руководителей </w:t>
      </w:r>
      <w:r w:rsidRPr="002B049C">
        <w:rPr>
          <w:rFonts w:ascii="Times New Roman" w:hAnsi="Times New Roman" w:cs="Times New Roman"/>
          <w:sz w:val="24"/>
          <w:szCs w:val="24"/>
          <w:highlight w:val="yellow"/>
        </w:rPr>
        <w:t>АО «Система», ООО «Грунт» и АО «Феникс», МУП «УК МЖД Московского округа»</w:t>
      </w:r>
      <w:r w:rsidRPr="002B049C">
        <w:rPr>
          <w:rFonts w:ascii="Times New Roman" w:hAnsi="Times New Roman" w:cs="Times New Roman"/>
          <w:sz w:val="24"/>
          <w:szCs w:val="24"/>
        </w:rPr>
        <w:t xml:space="preserve"> не позднее, чем за три дня.</w:t>
      </w:r>
    </w:p>
    <w:p w14:paraId="2DDACA77" w14:textId="20B1D909" w:rsidR="002B049C" w:rsidRPr="002B049C" w:rsidRDefault="002B049C" w:rsidP="002B049C">
      <w:pPr>
        <w:tabs>
          <w:tab w:val="left" w:pos="5660"/>
        </w:tabs>
        <w:spacing w:after="120" w:line="252" w:lineRule="auto"/>
        <w:ind w:firstLine="709"/>
        <w:jc w:val="both"/>
        <w:rPr>
          <w:rFonts w:ascii="Times New Roman" w:hAnsi="Times New Roman" w:cs="Times New Roman"/>
          <w:sz w:val="24"/>
          <w:szCs w:val="24"/>
        </w:rPr>
      </w:pPr>
      <w:r w:rsidRPr="002B049C">
        <w:rPr>
          <w:rFonts w:ascii="Times New Roman" w:hAnsi="Times New Roman" w:cs="Times New Roman"/>
          <w:sz w:val="24"/>
          <w:szCs w:val="24"/>
        </w:rPr>
        <w:t>3.</w:t>
      </w:r>
      <w:r>
        <w:rPr>
          <w:rFonts w:ascii="Times New Roman" w:hAnsi="Times New Roman" w:cs="Times New Roman"/>
          <w:sz w:val="24"/>
          <w:szCs w:val="24"/>
        </w:rPr>
        <w:t>6</w:t>
      </w:r>
      <w:r w:rsidRPr="002B049C">
        <w:rPr>
          <w:rFonts w:ascii="Times New Roman" w:hAnsi="Times New Roman" w:cs="Times New Roman"/>
          <w:sz w:val="24"/>
          <w:szCs w:val="24"/>
        </w:rPr>
        <w:t xml:space="preserve"> Перед возобновлением подачи газа </w:t>
      </w:r>
      <w:r w:rsidRPr="002B049C">
        <w:rPr>
          <w:rFonts w:ascii="Times New Roman" w:hAnsi="Times New Roman" w:cs="Times New Roman"/>
          <w:sz w:val="24"/>
          <w:szCs w:val="24"/>
          <w:highlight w:val="yellow"/>
        </w:rPr>
        <w:t>ООО «Альфа»</w:t>
      </w:r>
      <w:r w:rsidRPr="002B049C">
        <w:rPr>
          <w:rFonts w:ascii="Times New Roman" w:hAnsi="Times New Roman" w:cs="Times New Roman"/>
          <w:sz w:val="24"/>
          <w:szCs w:val="24"/>
        </w:rPr>
        <w:t xml:space="preserve"> заблаговременно уведомляет </w:t>
      </w:r>
      <w:r w:rsidRPr="002B049C">
        <w:rPr>
          <w:rFonts w:ascii="Times New Roman" w:hAnsi="Times New Roman" w:cs="Times New Roman"/>
          <w:sz w:val="24"/>
          <w:szCs w:val="24"/>
          <w:highlight w:val="yellow"/>
        </w:rPr>
        <w:t>МУП «УК МЖД Московского округа»,</w:t>
      </w:r>
      <w:r w:rsidRPr="002B049C">
        <w:rPr>
          <w:rFonts w:ascii="Times New Roman" w:hAnsi="Times New Roman" w:cs="Times New Roman"/>
          <w:sz w:val="24"/>
          <w:szCs w:val="24"/>
        </w:rPr>
        <w:t xml:space="preserve"> потребителей газа многоквартирных и жилых домов о необходимости обеспечения доступа к газоиспользу</w:t>
      </w:r>
      <w:r>
        <w:rPr>
          <w:rFonts w:ascii="Times New Roman" w:hAnsi="Times New Roman" w:cs="Times New Roman"/>
          <w:sz w:val="24"/>
          <w:szCs w:val="24"/>
        </w:rPr>
        <w:t>ющему оборудованию для производ</w:t>
      </w:r>
      <w:r w:rsidRPr="002B049C">
        <w:rPr>
          <w:rFonts w:ascii="Times New Roman" w:hAnsi="Times New Roman" w:cs="Times New Roman"/>
          <w:sz w:val="24"/>
          <w:szCs w:val="24"/>
        </w:rPr>
        <w:t>ства работ.</w:t>
      </w:r>
    </w:p>
    <w:p w14:paraId="79CF4C80" w14:textId="665F9CFC" w:rsidR="002B049C" w:rsidRPr="005547EF" w:rsidRDefault="002B049C" w:rsidP="002B049C">
      <w:pPr>
        <w:tabs>
          <w:tab w:val="left" w:pos="5660"/>
        </w:tabs>
        <w:spacing w:after="120" w:line="252" w:lineRule="auto"/>
        <w:ind w:firstLine="709"/>
        <w:jc w:val="both"/>
        <w:rPr>
          <w:rFonts w:ascii="Times New Roman" w:hAnsi="Times New Roman" w:cs="Times New Roman"/>
          <w:sz w:val="24"/>
          <w:szCs w:val="24"/>
        </w:rPr>
      </w:pPr>
      <w:r w:rsidRPr="002B049C">
        <w:rPr>
          <w:rFonts w:ascii="Times New Roman" w:hAnsi="Times New Roman" w:cs="Times New Roman"/>
          <w:sz w:val="24"/>
          <w:szCs w:val="24"/>
        </w:rPr>
        <w:t>3.</w:t>
      </w:r>
      <w:r>
        <w:rPr>
          <w:rFonts w:ascii="Times New Roman" w:hAnsi="Times New Roman" w:cs="Times New Roman"/>
          <w:sz w:val="24"/>
          <w:szCs w:val="24"/>
        </w:rPr>
        <w:t>7</w:t>
      </w:r>
      <w:r w:rsidRPr="002B049C">
        <w:rPr>
          <w:rFonts w:ascii="Times New Roman" w:hAnsi="Times New Roman" w:cs="Times New Roman"/>
          <w:sz w:val="24"/>
          <w:szCs w:val="24"/>
        </w:rPr>
        <w:t xml:space="preserve"> Перед возобновлением подачи газа </w:t>
      </w:r>
      <w:r w:rsidRPr="002B049C">
        <w:rPr>
          <w:rFonts w:ascii="Times New Roman" w:hAnsi="Times New Roman" w:cs="Times New Roman"/>
          <w:sz w:val="24"/>
          <w:szCs w:val="24"/>
          <w:highlight w:val="yellow"/>
        </w:rPr>
        <w:t>ООО «Альфа»</w:t>
      </w:r>
      <w:r>
        <w:rPr>
          <w:rFonts w:ascii="Times New Roman" w:hAnsi="Times New Roman" w:cs="Times New Roman"/>
          <w:sz w:val="24"/>
          <w:szCs w:val="24"/>
        </w:rPr>
        <w:t xml:space="preserve"> уведомляет (письменно, факсо</w:t>
      </w:r>
      <w:r w:rsidRPr="002B049C">
        <w:rPr>
          <w:rFonts w:ascii="Times New Roman" w:hAnsi="Times New Roman" w:cs="Times New Roman"/>
          <w:sz w:val="24"/>
          <w:szCs w:val="24"/>
        </w:rPr>
        <w:t xml:space="preserve">граммой, по электронной почте) руководителей </w:t>
      </w:r>
      <w:r w:rsidRPr="002B049C">
        <w:rPr>
          <w:rFonts w:ascii="Times New Roman" w:hAnsi="Times New Roman" w:cs="Times New Roman"/>
          <w:sz w:val="24"/>
          <w:szCs w:val="24"/>
          <w:highlight w:val="yellow"/>
        </w:rPr>
        <w:t>АО «Система», ООО «Грунт» и АО «Феникс», МУП «УК МЖД Московского округа»</w:t>
      </w:r>
      <w:r w:rsidRPr="002B049C">
        <w:rPr>
          <w:rFonts w:ascii="Times New Roman" w:hAnsi="Times New Roman" w:cs="Times New Roman"/>
          <w:sz w:val="24"/>
          <w:szCs w:val="24"/>
        </w:rPr>
        <w:t xml:space="preserve"> о времени подачи газа.</w:t>
      </w:r>
    </w:p>
    <w:p w14:paraId="32186F59" w14:textId="5FB03718" w:rsidR="00144995" w:rsidRPr="00280083" w:rsidRDefault="001B2007" w:rsidP="00144995">
      <w:pPr>
        <w:spacing w:after="120" w:line="276" w:lineRule="auto"/>
        <w:ind w:firstLine="709"/>
        <w:jc w:val="both"/>
        <w:rPr>
          <w:rFonts w:ascii="Times New Roman" w:hAnsi="Times New Roman" w:cs="Times New Roman"/>
          <w:sz w:val="24"/>
          <w:szCs w:val="24"/>
        </w:rPr>
      </w:pPr>
      <w:r w:rsidRPr="00280083">
        <w:rPr>
          <w:rFonts w:ascii="Times New Roman" w:hAnsi="Times New Roman" w:cs="Times New Roman"/>
          <w:sz w:val="24"/>
          <w:szCs w:val="24"/>
        </w:rPr>
        <w:t>3</w:t>
      </w:r>
      <w:r w:rsidR="00144995" w:rsidRPr="00280083">
        <w:rPr>
          <w:rFonts w:ascii="Times New Roman" w:hAnsi="Times New Roman" w:cs="Times New Roman"/>
          <w:sz w:val="24"/>
          <w:szCs w:val="24"/>
        </w:rPr>
        <w:t>.</w:t>
      </w:r>
      <w:r w:rsidR="002B049C">
        <w:rPr>
          <w:rFonts w:ascii="Times New Roman" w:hAnsi="Times New Roman" w:cs="Times New Roman"/>
          <w:sz w:val="24"/>
          <w:szCs w:val="24"/>
        </w:rPr>
        <w:t>8</w:t>
      </w:r>
      <w:r w:rsidR="00144995" w:rsidRPr="00280083">
        <w:rPr>
          <w:rFonts w:ascii="Times New Roman" w:hAnsi="Times New Roman" w:cs="Times New Roman"/>
          <w:sz w:val="24"/>
          <w:szCs w:val="24"/>
        </w:rPr>
        <w:t xml:space="preserve"> </w:t>
      </w:r>
      <w:r w:rsidR="00FA748E">
        <w:rPr>
          <w:rFonts w:ascii="Times New Roman" w:hAnsi="Times New Roman" w:cs="Times New Roman"/>
          <w:sz w:val="24"/>
          <w:szCs w:val="24"/>
        </w:rPr>
        <w:t>Р</w:t>
      </w:r>
      <w:r w:rsidR="00FA748E" w:rsidRPr="00FA748E">
        <w:rPr>
          <w:rFonts w:ascii="Times New Roman" w:hAnsi="Times New Roman" w:cs="Times New Roman"/>
          <w:sz w:val="24"/>
          <w:szCs w:val="24"/>
        </w:rPr>
        <w:t>абот</w:t>
      </w:r>
      <w:r w:rsidR="00FA748E">
        <w:rPr>
          <w:rFonts w:ascii="Times New Roman" w:hAnsi="Times New Roman" w:cs="Times New Roman"/>
          <w:sz w:val="24"/>
          <w:szCs w:val="24"/>
        </w:rPr>
        <w:t>ы</w:t>
      </w:r>
      <w:r w:rsidR="00FA748E" w:rsidRPr="00FA748E">
        <w:rPr>
          <w:rFonts w:ascii="Times New Roman" w:hAnsi="Times New Roman" w:cs="Times New Roman"/>
          <w:sz w:val="24"/>
          <w:szCs w:val="24"/>
        </w:rPr>
        <w:t xml:space="preserve"> по присоединению (врезке) вновь построенных </w:t>
      </w:r>
      <w:r w:rsidR="00557F25">
        <w:rPr>
          <w:rFonts w:ascii="Times New Roman" w:hAnsi="Times New Roman" w:cs="Times New Roman"/>
          <w:sz w:val="24"/>
          <w:szCs w:val="24"/>
        </w:rPr>
        <w:t>наружных стальных и полиэтилено</w:t>
      </w:r>
      <w:r w:rsidR="00FA748E" w:rsidRPr="00FA748E">
        <w:rPr>
          <w:rFonts w:ascii="Times New Roman" w:hAnsi="Times New Roman" w:cs="Times New Roman"/>
          <w:sz w:val="24"/>
          <w:szCs w:val="24"/>
        </w:rPr>
        <w:t>вых газопроводов высокого и среднего давления к действующим стальным газопроводам с отключением подачи газа на участке врезки</w:t>
      </w:r>
      <w:r w:rsidR="00144995" w:rsidRPr="00280083">
        <w:rPr>
          <w:rFonts w:ascii="Times New Roman" w:hAnsi="Times New Roman" w:cs="Times New Roman"/>
          <w:sz w:val="24"/>
          <w:szCs w:val="24"/>
        </w:rPr>
        <w:t xml:space="preserve"> </w:t>
      </w:r>
      <w:r w:rsidR="00557F25">
        <w:rPr>
          <w:rFonts w:ascii="Times New Roman" w:hAnsi="Times New Roman" w:cs="Times New Roman"/>
          <w:sz w:val="24"/>
          <w:szCs w:val="24"/>
        </w:rPr>
        <w:t xml:space="preserve">относятся </w:t>
      </w:r>
      <w:r w:rsidR="00144995" w:rsidRPr="00280083">
        <w:rPr>
          <w:rFonts w:ascii="Times New Roman" w:hAnsi="Times New Roman" w:cs="Times New Roman"/>
          <w:sz w:val="24"/>
          <w:szCs w:val="24"/>
        </w:rPr>
        <w:t xml:space="preserve">к категории газоопасных работ, которые выполняют по наряду-допуску. Наряд-допуск на производство газоопасных работ оформляют в соответствии с </w:t>
      </w:r>
      <w:r w:rsidR="00144995" w:rsidRPr="00DD78C1">
        <w:rPr>
          <w:rFonts w:ascii="Times New Roman" w:hAnsi="Times New Roman" w:cs="Times New Roman"/>
          <w:sz w:val="24"/>
          <w:szCs w:val="24"/>
          <w:highlight w:val="yellow"/>
        </w:rPr>
        <w:t>приложением Б.</w:t>
      </w:r>
    </w:p>
    <w:p w14:paraId="6E746DAA" w14:textId="26F4B67B" w:rsidR="00144995" w:rsidRDefault="001B2007" w:rsidP="00144995">
      <w:pPr>
        <w:spacing w:after="120" w:line="276" w:lineRule="auto"/>
        <w:ind w:firstLine="709"/>
        <w:jc w:val="both"/>
        <w:rPr>
          <w:rFonts w:ascii="Times New Roman" w:hAnsi="Times New Roman" w:cs="Times New Roman"/>
          <w:sz w:val="24"/>
          <w:szCs w:val="24"/>
        </w:rPr>
      </w:pPr>
      <w:r w:rsidRPr="00280083">
        <w:rPr>
          <w:rFonts w:ascii="Times New Roman" w:hAnsi="Times New Roman" w:cs="Times New Roman"/>
          <w:sz w:val="24"/>
          <w:szCs w:val="24"/>
        </w:rPr>
        <w:t>3</w:t>
      </w:r>
      <w:r w:rsidR="00144995" w:rsidRPr="00280083">
        <w:rPr>
          <w:rFonts w:ascii="Times New Roman" w:hAnsi="Times New Roman" w:cs="Times New Roman"/>
          <w:sz w:val="24"/>
          <w:szCs w:val="24"/>
        </w:rPr>
        <w:t>.</w:t>
      </w:r>
      <w:r w:rsidR="002B049C">
        <w:rPr>
          <w:rFonts w:ascii="Times New Roman" w:hAnsi="Times New Roman" w:cs="Times New Roman"/>
          <w:sz w:val="24"/>
          <w:szCs w:val="24"/>
        </w:rPr>
        <w:t>9</w:t>
      </w:r>
      <w:r w:rsidR="00144995" w:rsidRPr="00280083">
        <w:rPr>
          <w:rFonts w:ascii="Times New Roman" w:hAnsi="Times New Roman" w:cs="Times New Roman"/>
          <w:sz w:val="24"/>
          <w:szCs w:val="24"/>
        </w:rPr>
        <w:t xml:space="preserve"> Газоопасные работы, выполняемые по наряду-допуску, регистрируют в журнале по форме, приведенной </w:t>
      </w:r>
      <w:r w:rsidR="00144995" w:rsidRPr="00DD78C1">
        <w:rPr>
          <w:rFonts w:ascii="Times New Roman" w:hAnsi="Times New Roman" w:cs="Times New Roman"/>
          <w:sz w:val="24"/>
          <w:szCs w:val="24"/>
          <w:highlight w:val="yellow"/>
        </w:rPr>
        <w:t>в приложении В.</w:t>
      </w:r>
    </w:p>
    <w:p w14:paraId="5D826842" w14:textId="228CCCED"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lastRenderedPageBreak/>
        <w:t>3.</w:t>
      </w:r>
      <w:r w:rsidR="002B049C">
        <w:rPr>
          <w:rFonts w:ascii="Times New Roman" w:hAnsi="Times New Roman" w:cs="Times New Roman"/>
          <w:sz w:val="24"/>
          <w:szCs w:val="24"/>
        </w:rPr>
        <w:t>10</w:t>
      </w:r>
      <w:r w:rsidRPr="00904F74">
        <w:rPr>
          <w:rFonts w:ascii="Times New Roman" w:hAnsi="Times New Roman" w:cs="Times New Roman"/>
          <w:sz w:val="24"/>
          <w:szCs w:val="24"/>
        </w:rPr>
        <w:t xml:space="preserve"> К проведению ГОР допускаются лица:</w:t>
      </w:r>
    </w:p>
    <w:p w14:paraId="6EE69087" w14:textId="77777777"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а) не моложе 18 лет;</w:t>
      </w:r>
    </w:p>
    <w:p w14:paraId="1EE3116A" w14:textId="694D1125"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б) прошедшие медосмотр, психи</w:t>
      </w:r>
      <w:r>
        <w:rPr>
          <w:rFonts w:ascii="Times New Roman" w:hAnsi="Times New Roman" w:cs="Times New Roman"/>
          <w:sz w:val="24"/>
          <w:szCs w:val="24"/>
        </w:rPr>
        <w:t xml:space="preserve">атрическое освидетельствование </w:t>
      </w:r>
      <w:r w:rsidRPr="00904F74">
        <w:rPr>
          <w:rFonts w:ascii="Times New Roman" w:hAnsi="Times New Roman" w:cs="Times New Roman"/>
          <w:sz w:val="24"/>
          <w:szCs w:val="24"/>
        </w:rPr>
        <w:t>и не имеющие медицинских противопоказаний;</w:t>
      </w:r>
    </w:p>
    <w:p w14:paraId="25DD171D" w14:textId="70332AF7"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в) обученные технологии ведения ГОР</w:t>
      </w:r>
      <w:r>
        <w:rPr>
          <w:rFonts w:ascii="Times New Roman" w:hAnsi="Times New Roman" w:cs="Times New Roman"/>
          <w:sz w:val="24"/>
          <w:szCs w:val="24"/>
        </w:rPr>
        <w:t xml:space="preserve">, безопасным методам и приемам </w:t>
      </w:r>
      <w:r w:rsidRPr="00904F74">
        <w:rPr>
          <w:rFonts w:ascii="Times New Roman" w:hAnsi="Times New Roman" w:cs="Times New Roman"/>
          <w:sz w:val="24"/>
          <w:szCs w:val="24"/>
        </w:rPr>
        <w:t>работы, правилам пользования средства</w:t>
      </w:r>
      <w:r>
        <w:rPr>
          <w:rFonts w:ascii="Times New Roman" w:hAnsi="Times New Roman" w:cs="Times New Roman"/>
          <w:sz w:val="24"/>
          <w:szCs w:val="24"/>
        </w:rPr>
        <w:t xml:space="preserve">ми индивидуальной защиты (СИЗ, </w:t>
      </w:r>
      <w:r w:rsidRPr="00904F74">
        <w:rPr>
          <w:rFonts w:ascii="Times New Roman" w:hAnsi="Times New Roman" w:cs="Times New Roman"/>
          <w:sz w:val="24"/>
          <w:szCs w:val="24"/>
        </w:rPr>
        <w:t>СИЗОД и др.) и предохранительным</w:t>
      </w:r>
      <w:r>
        <w:rPr>
          <w:rFonts w:ascii="Times New Roman" w:hAnsi="Times New Roman" w:cs="Times New Roman"/>
          <w:sz w:val="24"/>
          <w:szCs w:val="24"/>
        </w:rPr>
        <w:t xml:space="preserve">и приспособлениями, первичными </w:t>
      </w:r>
      <w:r w:rsidRPr="00904F74">
        <w:rPr>
          <w:rFonts w:ascii="Times New Roman" w:hAnsi="Times New Roman" w:cs="Times New Roman"/>
          <w:sz w:val="24"/>
          <w:szCs w:val="24"/>
        </w:rPr>
        <w:t>средствами пожаротушения, способам оказания первой помощи;</w:t>
      </w:r>
    </w:p>
    <w:p w14:paraId="0F4F9668" w14:textId="10AB2A7B"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г) рабочие, прошедшие инструктаж</w:t>
      </w:r>
      <w:r>
        <w:rPr>
          <w:rFonts w:ascii="Times New Roman" w:hAnsi="Times New Roman" w:cs="Times New Roman"/>
          <w:sz w:val="24"/>
          <w:szCs w:val="24"/>
        </w:rPr>
        <w:t xml:space="preserve">и, стажировку на рабочем месте </w:t>
      </w:r>
      <w:r w:rsidRPr="00904F74">
        <w:rPr>
          <w:rFonts w:ascii="Times New Roman" w:hAnsi="Times New Roman" w:cs="Times New Roman"/>
          <w:sz w:val="24"/>
          <w:szCs w:val="24"/>
        </w:rPr>
        <w:t xml:space="preserve">в объеме от 2 до 19 рабочих смен, в зависимости от стажа и квалификации работника, проверку знаний требований охраны </w:t>
      </w:r>
      <w:r>
        <w:rPr>
          <w:rFonts w:ascii="Times New Roman" w:hAnsi="Times New Roman" w:cs="Times New Roman"/>
          <w:sz w:val="24"/>
          <w:szCs w:val="24"/>
        </w:rPr>
        <w:t xml:space="preserve">труда и пожарной безопасности, </w:t>
      </w:r>
      <w:r w:rsidRPr="00904F74">
        <w:rPr>
          <w:rFonts w:ascii="Times New Roman" w:hAnsi="Times New Roman" w:cs="Times New Roman"/>
          <w:sz w:val="24"/>
          <w:szCs w:val="24"/>
        </w:rPr>
        <w:t xml:space="preserve">по профессии, видам выполняемых работ, </w:t>
      </w:r>
      <w:r>
        <w:rPr>
          <w:rFonts w:ascii="Times New Roman" w:hAnsi="Times New Roman" w:cs="Times New Roman"/>
          <w:sz w:val="24"/>
          <w:szCs w:val="24"/>
        </w:rPr>
        <w:t>в том числе по инструкциям должностных обязанностей</w:t>
      </w:r>
      <w:r w:rsidRPr="00904F74">
        <w:rPr>
          <w:rFonts w:ascii="Times New Roman" w:hAnsi="Times New Roman" w:cs="Times New Roman"/>
          <w:sz w:val="24"/>
          <w:szCs w:val="24"/>
        </w:rPr>
        <w:t>;</w:t>
      </w:r>
    </w:p>
    <w:p w14:paraId="111930BF" w14:textId="503C5913"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д) руководители, ответственные за подготовку и проведение</w:t>
      </w:r>
      <w:r>
        <w:rPr>
          <w:rFonts w:ascii="Times New Roman" w:hAnsi="Times New Roman" w:cs="Times New Roman"/>
          <w:sz w:val="24"/>
          <w:szCs w:val="24"/>
        </w:rPr>
        <w:t xml:space="preserve"> ГОР, </w:t>
      </w:r>
      <w:r w:rsidRPr="00904F74">
        <w:rPr>
          <w:rFonts w:ascii="Times New Roman" w:hAnsi="Times New Roman" w:cs="Times New Roman"/>
          <w:sz w:val="24"/>
          <w:szCs w:val="24"/>
        </w:rPr>
        <w:t>прошедшие проверку знаний требований охран</w:t>
      </w:r>
      <w:r>
        <w:rPr>
          <w:rFonts w:ascii="Times New Roman" w:hAnsi="Times New Roman" w:cs="Times New Roman"/>
          <w:sz w:val="24"/>
          <w:szCs w:val="24"/>
        </w:rPr>
        <w:t xml:space="preserve">ы труда и аттестацию в области </w:t>
      </w:r>
      <w:r w:rsidRPr="00904F74">
        <w:rPr>
          <w:rFonts w:ascii="Times New Roman" w:hAnsi="Times New Roman" w:cs="Times New Roman"/>
          <w:sz w:val="24"/>
          <w:szCs w:val="24"/>
        </w:rPr>
        <w:t>промышленной безопасности согласно долж</w:t>
      </w:r>
      <w:r>
        <w:rPr>
          <w:rFonts w:ascii="Times New Roman" w:hAnsi="Times New Roman" w:cs="Times New Roman"/>
          <w:sz w:val="24"/>
          <w:szCs w:val="24"/>
        </w:rPr>
        <w:t xml:space="preserve">ностным обязанностям, проверку </w:t>
      </w:r>
      <w:r w:rsidRPr="00904F74">
        <w:rPr>
          <w:rFonts w:ascii="Times New Roman" w:hAnsi="Times New Roman" w:cs="Times New Roman"/>
          <w:sz w:val="24"/>
          <w:szCs w:val="24"/>
        </w:rPr>
        <w:t xml:space="preserve">знаний требований пожарной безопасности (по окончании обучения </w:t>
      </w:r>
      <w:proofErr w:type="spellStart"/>
      <w:r w:rsidRPr="00904F74">
        <w:rPr>
          <w:rFonts w:ascii="Times New Roman" w:hAnsi="Times New Roman" w:cs="Times New Roman"/>
          <w:sz w:val="24"/>
          <w:szCs w:val="24"/>
        </w:rPr>
        <w:t>пожарнотехническому</w:t>
      </w:r>
      <w:proofErr w:type="spellEnd"/>
      <w:r w:rsidRPr="00904F74">
        <w:rPr>
          <w:rFonts w:ascii="Times New Roman" w:hAnsi="Times New Roman" w:cs="Times New Roman"/>
          <w:sz w:val="24"/>
          <w:szCs w:val="24"/>
        </w:rPr>
        <w:t xml:space="preserve"> минимуму), в том числе по инструкциям должностных обязанностей;</w:t>
      </w:r>
    </w:p>
    <w:p w14:paraId="4AC755FC" w14:textId="6D4365B0"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 xml:space="preserve">е) допущенные к выполнению </w:t>
      </w:r>
      <w:r>
        <w:rPr>
          <w:rFonts w:ascii="Times New Roman" w:hAnsi="Times New Roman" w:cs="Times New Roman"/>
          <w:sz w:val="24"/>
          <w:szCs w:val="24"/>
        </w:rPr>
        <w:t>ГОР распорядительным документом с учетом пункта 3.</w:t>
      </w:r>
      <w:r w:rsidR="002B049C">
        <w:rPr>
          <w:rFonts w:ascii="Times New Roman" w:hAnsi="Times New Roman" w:cs="Times New Roman"/>
          <w:sz w:val="24"/>
          <w:szCs w:val="24"/>
        </w:rPr>
        <w:t>11</w:t>
      </w:r>
      <w:r>
        <w:rPr>
          <w:rFonts w:ascii="Times New Roman" w:hAnsi="Times New Roman" w:cs="Times New Roman"/>
          <w:sz w:val="24"/>
          <w:szCs w:val="24"/>
        </w:rPr>
        <w:t xml:space="preserve"> настоящей производственной инструкции и имеющие при себе </w:t>
      </w:r>
      <w:r w:rsidRPr="00904F74">
        <w:rPr>
          <w:rFonts w:ascii="Times New Roman" w:hAnsi="Times New Roman" w:cs="Times New Roman"/>
          <w:sz w:val="24"/>
          <w:szCs w:val="24"/>
        </w:rPr>
        <w:t>удостоверение о проверке знаний требований охраны труда;</w:t>
      </w:r>
    </w:p>
    <w:p w14:paraId="4CB8DA7F" w14:textId="593E65AF" w:rsid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ж) обеспеченные спецодежд</w:t>
      </w:r>
      <w:r>
        <w:rPr>
          <w:rFonts w:ascii="Times New Roman" w:hAnsi="Times New Roman" w:cs="Times New Roman"/>
          <w:sz w:val="24"/>
          <w:szCs w:val="24"/>
        </w:rPr>
        <w:t xml:space="preserve">ой и </w:t>
      </w:r>
      <w:proofErr w:type="spellStart"/>
      <w:r>
        <w:rPr>
          <w:rFonts w:ascii="Times New Roman" w:hAnsi="Times New Roman" w:cs="Times New Roman"/>
          <w:sz w:val="24"/>
          <w:szCs w:val="24"/>
        </w:rPr>
        <w:t>спецобувью</w:t>
      </w:r>
      <w:proofErr w:type="spellEnd"/>
      <w:r>
        <w:rPr>
          <w:rFonts w:ascii="Times New Roman" w:hAnsi="Times New Roman" w:cs="Times New Roman"/>
          <w:sz w:val="24"/>
          <w:szCs w:val="24"/>
        </w:rPr>
        <w:t xml:space="preserve">, изготовленной </w:t>
      </w:r>
      <w:r w:rsidRPr="00904F74">
        <w:rPr>
          <w:rFonts w:ascii="Times New Roman" w:hAnsi="Times New Roman" w:cs="Times New Roman"/>
          <w:sz w:val="24"/>
          <w:szCs w:val="24"/>
        </w:rPr>
        <w:t>из термостойких и ан</w:t>
      </w:r>
      <w:r w:rsidR="00130F4F">
        <w:rPr>
          <w:rFonts w:ascii="Times New Roman" w:hAnsi="Times New Roman" w:cs="Times New Roman"/>
          <w:sz w:val="24"/>
          <w:szCs w:val="24"/>
        </w:rPr>
        <w:t>тистатических тканей;</w:t>
      </w:r>
    </w:p>
    <w:p w14:paraId="355B0BFF" w14:textId="37889EE9" w:rsidR="003A3CF7" w:rsidRDefault="00904F74" w:rsidP="003A3CF7">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3.</w:t>
      </w:r>
      <w:r w:rsidR="002B049C">
        <w:rPr>
          <w:rFonts w:ascii="Times New Roman" w:hAnsi="Times New Roman" w:cs="Times New Roman"/>
          <w:sz w:val="24"/>
          <w:szCs w:val="24"/>
        </w:rPr>
        <w:t>11</w:t>
      </w:r>
      <w:r w:rsidRPr="00904F74">
        <w:rPr>
          <w:rFonts w:ascii="Times New Roman" w:hAnsi="Times New Roman" w:cs="Times New Roman"/>
          <w:sz w:val="24"/>
          <w:szCs w:val="24"/>
        </w:rPr>
        <w:t xml:space="preserve"> Аттестация и обучение персонала </w:t>
      </w:r>
      <w:r>
        <w:rPr>
          <w:rFonts w:ascii="Times New Roman" w:hAnsi="Times New Roman" w:cs="Times New Roman"/>
          <w:sz w:val="24"/>
          <w:szCs w:val="24"/>
        </w:rPr>
        <w:t xml:space="preserve">должностным обязанностям, выполняющих ГОР, проводится </w:t>
      </w:r>
      <w:r w:rsidRPr="00904F74">
        <w:rPr>
          <w:rFonts w:ascii="Times New Roman" w:hAnsi="Times New Roman" w:cs="Times New Roman"/>
          <w:sz w:val="24"/>
          <w:szCs w:val="24"/>
        </w:rPr>
        <w:t>в установл</w:t>
      </w:r>
      <w:r>
        <w:rPr>
          <w:rFonts w:ascii="Times New Roman" w:hAnsi="Times New Roman" w:cs="Times New Roman"/>
          <w:sz w:val="24"/>
          <w:szCs w:val="24"/>
        </w:rPr>
        <w:t xml:space="preserve">енном законодательством порядке </w:t>
      </w:r>
      <w:r w:rsidR="005A7882">
        <w:rPr>
          <w:rFonts w:ascii="Times New Roman" w:hAnsi="Times New Roman" w:cs="Times New Roman"/>
          <w:sz w:val="24"/>
          <w:szCs w:val="24"/>
          <w:vertAlign w:val="superscript"/>
        </w:rPr>
        <w:t>4, 5</w:t>
      </w:r>
      <w:r w:rsidRPr="00904F74">
        <w:rPr>
          <w:rFonts w:ascii="Times New Roman" w:hAnsi="Times New Roman" w:cs="Times New Roman"/>
          <w:sz w:val="24"/>
          <w:szCs w:val="24"/>
        </w:rPr>
        <w:t>.</w:t>
      </w:r>
    </w:p>
    <w:p w14:paraId="1F09DB15" w14:textId="6BFD02E6" w:rsidR="003A3CF7" w:rsidRPr="00144995" w:rsidRDefault="003A3CF7" w:rsidP="00904F74">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002B049C">
        <w:rPr>
          <w:rFonts w:ascii="Times New Roman" w:hAnsi="Times New Roman" w:cs="Times New Roman"/>
          <w:sz w:val="24"/>
          <w:szCs w:val="24"/>
        </w:rPr>
        <w:t>12</w:t>
      </w:r>
      <w:r w:rsidRPr="003A3CF7">
        <w:rPr>
          <w:rFonts w:ascii="Times New Roman" w:hAnsi="Times New Roman" w:cs="Times New Roman"/>
          <w:sz w:val="24"/>
          <w:szCs w:val="24"/>
        </w:rPr>
        <w:t>Ответственность и обязанности ответственных лиц и исполнителей газоопасных работ</w:t>
      </w:r>
      <w:r>
        <w:rPr>
          <w:rFonts w:ascii="Times New Roman" w:hAnsi="Times New Roman" w:cs="Times New Roman"/>
          <w:sz w:val="24"/>
          <w:szCs w:val="24"/>
        </w:rPr>
        <w:t xml:space="preserve"> приведены в </w:t>
      </w:r>
      <w:r w:rsidRPr="003A3CF7">
        <w:rPr>
          <w:rFonts w:ascii="Times New Roman" w:hAnsi="Times New Roman" w:cs="Times New Roman"/>
          <w:sz w:val="24"/>
          <w:szCs w:val="24"/>
          <w:highlight w:val="yellow"/>
        </w:rPr>
        <w:t>приложении Д.</w:t>
      </w:r>
    </w:p>
    <w:p w14:paraId="03A005C7" w14:textId="1456094D" w:rsidR="00144995" w:rsidRPr="00144995" w:rsidRDefault="001B2007" w:rsidP="00144995">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00144995" w:rsidRPr="00144995">
        <w:rPr>
          <w:rFonts w:ascii="Times New Roman" w:hAnsi="Times New Roman" w:cs="Times New Roman"/>
          <w:sz w:val="24"/>
          <w:szCs w:val="24"/>
        </w:rPr>
        <w:t>.</w:t>
      </w:r>
      <w:r w:rsidR="00CC497E">
        <w:rPr>
          <w:rFonts w:ascii="Times New Roman" w:hAnsi="Times New Roman" w:cs="Times New Roman"/>
          <w:sz w:val="24"/>
          <w:szCs w:val="24"/>
        </w:rPr>
        <w:t>1</w:t>
      </w:r>
      <w:r w:rsidR="002B049C">
        <w:rPr>
          <w:rFonts w:ascii="Times New Roman" w:hAnsi="Times New Roman" w:cs="Times New Roman"/>
          <w:sz w:val="24"/>
          <w:szCs w:val="24"/>
        </w:rPr>
        <w:t>3</w:t>
      </w:r>
      <w:r w:rsidR="00144995" w:rsidRPr="00144995">
        <w:rPr>
          <w:rFonts w:ascii="Times New Roman" w:hAnsi="Times New Roman" w:cs="Times New Roman"/>
          <w:sz w:val="24"/>
          <w:szCs w:val="24"/>
        </w:rPr>
        <w:t xml:space="preserve"> Работники, имеющие право выдачи нарядов-допусков к выполнению </w:t>
      </w:r>
      <w:r w:rsidR="008959D9">
        <w:rPr>
          <w:rFonts w:ascii="Times New Roman" w:hAnsi="Times New Roman" w:cs="Times New Roman"/>
          <w:sz w:val="24"/>
          <w:szCs w:val="24"/>
        </w:rPr>
        <w:t>ГОР</w:t>
      </w:r>
      <w:r w:rsidR="00144995" w:rsidRPr="00144995">
        <w:rPr>
          <w:rFonts w:ascii="Times New Roman" w:hAnsi="Times New Roman" w:cs="Times New Roman"/>
          <w:sz w:val="24"/>
          <w:szCs w:val="24"/>
        </w:rPr>
        <w:t xml:space="preserve">, назначаются приказом по </w:t>
      </w:r>
      <w:r w:rsidR="00144995" w:rsidRPr="003A3CF7">
        <w:rPr>
          <w:rFonts w:ascii="Times New Roman" w:hAnsi="Times New Roman" w:cs="Times New Roman"/>
          <w:sz w:val="24"/>
          <w:szCs w:val="24"/>
          <w:highlight w:val="yellow"/>
        </w:rPr>
        <w:t>ООО «Альфа»</w:t>
      </w:r>
      <w:r w:rsidR="00144995" w:rsidRPr="00144995">
        <w:rPr>
          <w:rFonts w:ascii="Times New Roman" w:hAnsi="Times New Roman" w:cs="Times New Roman"/>
          <w:sz w:val="24"/>
          <w:szCs w:val="24"/>
        </w:rPr>
        <w:t xml:space="preserve"> из числа руководящих работников и инженерно-технических работников, аттестованных в установленном порядке и имеющих опыт работы на объектах сетей газораспределения и </w:t>
      </w:r>
      <w:proofErr w:type="spellStart"/>
      <w:r w:rsidR="00144995" w:rsidRPr="00144995">
        <w:rPr>
          <w:rFonts w:ascii="Times New Roman" w:hAnsi="Times New Roman" w:cs="Times New Roman"/>
          <w:sz w:val="24"/>
          <w:szCs w:val="24"/>
        </w:rPr>
        <w:t>газопотребления</w:t>
      </w:r>
      <w:proofErr w:type="spellEnd"/>
      <w:r w:rsidR="00144995" w:rsidRPr="00144995">
        <w:rPr>
          <w:rFonts w:ascii="Times New Roman" w:hAnsi="Times New Roman" w:cs="Times New Roman"/>
          <w:sz w:val="24"/>
          <w:szCs w:val="24"/>
        </w:rPr>
        <w:t xml:space="preserve"> не менее одного года.</w:t>
      </w:r>
    </w:p>
    <w:p w14:paraId="2D0A4FE0" w14:textId="2219F12D" w:rsidR="00144995" w:rsidRDefault="00144995" w:rsidP="00144995">
      <w:pPr>
        <w:spacing w:after="120" w:line="276" w:lineRule="auto"/>
        <w:ind w:firstLine="709"/>
        <w:jc w:val="both"/>
        <w:rPr>
          <w:rFonts w:ascii="Times New Roman" w:hAnsi="Times New Roman" w:cs="Times New Roman"/>
          <w:sz w:val="24"/>
          <w:szCs w:val="24"/>
        </w:rPr>
      </w:pPr>
      <w:r w:rsidRPr="00144995">
        <w:rPr>
          <w:rFonts w:ascii="Times New Roman" w:hAnsi="Times New Roman" w:cs="Times New Roman"/>
          <w:sz w:val="24"/>
          <w:szCs w:val="24"/>
        </w:rPr>
        <w:t>Ответственн</w:t>
      </w:r>
      <w:r w:rsidR="008959D9">
        <w:rPr>
          <w:rFonts w:ascii="Times New Roman" w:hAnsi="Times New Roman" w:cs="Times New Roman"/>
          <w:sz w:val="24"/>
          <w:szCs w:val="24"/>
        </w:rPr>
        <w:t>ых</w:t>
      </w:r>
      <w:r w:rsidRPr="00144995">
        <w:rPr>
          <w:rFonts w:ascii="Times New Roman" w:hAnsi="Times New Roman" w:cs="Times New Roman"/>
          <w:sz w:val="24"/>
          <w:szCs w:val="24"/>
        </w:rPr>
        <w:t xml:space="preserve"> за </w:t>
      </w:r>
      <w:r w:rsidR="008959D9">
        <w:rPr>
          <w:rFonts w:ascii="Times New Roman" w:hAnsi="Times New Roman" w:cs="Times New Roman"/>
          <w:sz w:val="24"/>
          <w:szCs w:val="24"/>
        </w:rPr>
        <w:t xml:space="preserve">подготовку и </w:t>
      </w:r>
      <w:r w:rsidRPr="00144995">
        <w:rPr>
          <w:rFonts w:ascii="Times New Roman" w:hAnsi="Times New Roman" w:cs="Times New Roman"/>
          <w:sz w:val="24"/>
          <w:szCs w:val="24"/>
        </w:rPr>
        <w:t xml:space="preserve">проведение работ назначает работник, выдающий наряд-допуск на </w:t>
      </w:r>
      <w:r w:rsidR="008959D9">
        <w:rPr>
          <w:rFonts w:ascii="Times New Roman" w:hAnsi="Times New Roman" w:cs="Times New Roman"/>
          <w:sz w:val="24"/>
          <w:szCs w:val="24"/>
        </w:rPr>
        <w:t>ГОР</w:t>
      </w:r>
      <w:r w:rsidRPr="00144995">
        <w:rPr>
          <w:rFonts w:ascii="Times New Roman" w:hAnsi="Times New Roman" w:cs="Times New Roman"/>
          <w:sz w:val="24"/>
          <w:szCs w:val="24"/>
        </w:rPr>
        <w:t xml:space="preserve">. </w:t>
      </w:r>
    </w:p>
    <w:p w14:paraId="4DA97A6A" w14:textId="77777777" w:rsidR="002B049C" w:rsidRDefault="002B049C" w:rsidP="00144995">
      <w:pPr>
        <w:spacing w:after="120" w:line="276" w:lineRule="auto"/>
        <w:ind w:firstLine="709"/>
        <w:jc w:val="both"/>
        <w:rPr>
          <w:rFonts w:ascii="Times New Roman" w:hAnsi="Times New Roman" w:cs="Times New Roman"/>
          <w:sz w:val="24"/>
          <w:szCs w:val="24"/>
        </w:rPr>
      </w:pPr>
    </w:p>
    <w:p w14:paraId="5238322D" w14:textId="77777777" w:rsidR="002B049C" w:rsidRDefault="002B049C" w:rsidP="002B049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w:t>
      </w:r>
    </w:p>
    <w:p w14:paraId="50E9B752" w14:textId="77777777" w:rsidR="002B049C" w:rsidRPr="005A7882" w:rsidRDefault="002B049C" w:rsidP="002B049C">
      <w:pPr>
        <w:spacing w:after="120" w:line="276" w:lineRule="auto"/>
        <w:ind w:firstLine="709"/>
        <w:jc w:val="both"/>
        <w:rPr>
          <w:rFonts w:ascii="Times New Roman" w:hAnsi="Times New Roman" w:cs="Times New Roman"/>
          <w:sz w:val="20"/>
          <w:szCs w:val="20"/>
        </w:rPr>
      </w:pPr>
      <w:r w:rsidRPr="005A7882">
        <w:rPr>
          <w:rFonts w:ascii="Times New Roman" w:hAnsi="Times New Roman" w:cs="Times New Roman"/>
          <w:sz w:val="20"/>
          <w:szCs w:val="20"/>
          <w:vertAlign w:val="superscript"/>
        </w:rPr>
        <w:t>4</w:t>
      </w:r>
      <w:r w:rsidRPr="005A7882">
        <w:rPr>
          <w:rFonts w:ascii="Times New Roman" w:hAnsi="Times New Roman" w:cs="Times New Roman"/>
          <w:sz w:val="20"/>
          <w:szCs w:val="20"/>
        </w:rPr>
        <w:t xml:space="preserve"> Постановление Правительства Российской Федерации от 25 октября 201</w:t>
      </w:r>
      <w:r>
        <w:rPr>
          <w:rFonts w:ascii="Times New Roman" w:hAnsi="Times New Roman" w:cs="Times New Roman"/>
          <w:sz w:val="20"/>
          <w:szCs w:val="20"/>
        </w:rPr>
        <w:t xml:space="preserve">9 г. № 1365 «О подготовке и об </w:t>
      </w:r>
      <w:r w:rsidRPr="005A7882">
        <w:rPr>
          <w:rFonts w:ascii="Times New Roman" w:hAnsi="Times New Roman" w:cs="Times New Roman"/>
          <w:sz w:val="20"/>
          <w:szCs w:val="20"/>
        </w:rPr>
        <w:t>аттестации в области промышленной безопасности, по вопросам безопасности гидротехнических сооружений, безопасности в сфере электроэнергетики».</w:t>
      </w:r>
    </w:p>
    <w:p w14:paraId="312AAFDD" w14:textId="77777777" w:rsidR="002B049C" w:rsidRPr="005A7882" w:rsidRDefault="002B049C" w:rsidP="002B049C">
      <w:pPr>
        <w:spacing w:after="120" w:line="276" w:lineRule="auto"/>
        <w:ind w:firstLine="709"/>
        <w:jc w:val="both"/>
        <w:rPr>
          <w:rFonts w:ascii="Times New Roman" w:hAnsi="Times New Roman" w:cs="Times New Roman"/>
          <w:sz w:val="20"/>
          <w:szCs w:val="20"/>
        </w:rPr>
      </w:pPr>
      <w:r w:rsidRPr="005A7882">
        <w:rPr>
          <w:rFonts w:ascii="Times New Roman" w:hAnsi="Times New Roman" w:cs="Times New Roman"/>
          <w:sz w:val="20"/>
          <w:szCs w:val="20"/>
          <w:vertAlign w:val="superscript"/>
        </w:rPr>
        <w:t>5</w:t>
      </w:r>
      <w:r w:rsidRPr="005A7882">
        <w:rPr>
          <w:rFonts w:ascii="Times New Roman" w:hAnsi="Times New Roman" w:cs="Times New Roman"/>
          <w:sz w:val="20"/>
          <w:szCs w:val="20"/>
        </w:rPr>
        <w:t xml:space="preserve"> Постановление Министерства труда и социального развития Российской Федерации от 13 января 2003 г. № 1/29, Постановление Министерства образования Российской Федерации от 13 января 2003 г. № 1/29 «Об утверждении Порядка обучения по охране труда и проверки знаний требований охраны труда работников организаций».</w:t>
      </w:r>
    </w:p>
    <w:p w14:paraId="160A31BC" w14:textId="3E65F060" w:rsidR="008959D9" w:rsidRPr="008959D9" w:rsidRDefault="008959D9" w:rsidP="008959D9">
      <w:pPr>
        <w:spacing w:after="120" w:line="276" w:lineRule="auto"/>
        <w:ind w:firstLine="709"/>
        <w:jc w:val="both"/>
        <w:rPr>
          <w:rFonts w:ascii="Times New Roman" w:hAnsi="Times New Roman" w:cs="Times New Roman"/>
          <w:sz w:val="24"/>
          <w:szCs w:val="24"/>
        </w:rPr>
      </w:pPr>
      <w:r w:rsidRPr="008959D9">
        <w:rPr>
          <w:rFonts w:ascii="Times New Roman" w:hAnsi="Times New Roman" w:cs="Times New Roman"/>
          <w:sz w:val="24"/>
          <w:szCs w:val="24"/>
        </w:rPr>
        <w:lastRenderedPageBreak/>
        <w:t>3.</w:t>
      </w:r>
      <w:r>
        <w:rPr>
          <w:rFonts w:ascii="Times New Roman" w:hAnsi="Times New Roman" w:cs="Times New Roman"/>
          <w:sz w:val="24"/>
          <w:szCs w:val="24"/>
        </w:rPr>
        <w:t>1</w:t>
      </w:r>
      <w:r w:rsidR="002B049C">
        <w:rPr>
          <w:rFonts w:ascii="Times New Roman" w:hAnsi="Times New Roman" w:cs="Times New Roman"/>
          <w:sz w:val="24"/>
          <w:szCs w:val="24"/>
        </w:rPr>
        <w:t>4</w:t>
      </w:r>
      <w:r w:rsidRPr="008959D9">
        <w:rPr>
          <w:rFonts w:ascii="Times New Roman" w:hAnsi="Times New Roman" w:cs="Times New Roman"/>
          <w:sz w:val="24"/>
          <w:szCs w:val="24"/>
        </w:rPr>
        <w:t xml:space="preserve"> Лицом, ответственным за п</w:t>
      </w:r>
      <w:r>
        <w:rPr>
          <w:rFonts w:ascii="Times New Roman" w:hAnsi="Times New Roman" w:cs="Times New Roman"/>
          <w:sz w:val="24"/>
          <w:szCs w:val="24"/>
        </w:rPr>
        <w:t xml:space="preserve">одготовительные работы объекта </w:t>
      </w:r>
      <w:r w:rsidRPr="008959D9">
        <w:rPr>
          <w:rFonts w:ascii="Times New Roman" w:hAnsi="Times New Roman" w:cs="Times New Roman"/>
          <w:sz w:val="24"/>
          <w:szCs w:val="24"/>
        </w:rPr>
        <w:t>к проведению ГОР, назначается работн</w:t>
      </w:r>
      <w:r>
        <w:rPr>
          <w:rFonts w:ascii="Times New Roman" w:hAnsi="Times New Roman" w:cs="Times New Roman"/>
          <w:sz w:val="24"/>
          <w:szCs w:val="24"/>
        </w:rPr>
        <w:t xml:space="preserve">ик энергетической службы </w:t>
      </w:r>
      <w:r w:rsidRPr="003A3CF7">
        <w:rPr>
          <w:rFonts w:ascii="Times New Roman" w:hAnsi="Times New Roman" w:cs="Times New Roman"/>
          <w:sz w:val="24"/>
          <w:szCs w:val="24"/>
          <w:highlight w:val="yellow"/>
        </w:rPr>
        <w:t>ООО «Альфа»,</w:t>
      </w:r>
      <w:r>
        <w:rPr>
          <w:rFonts w:ascii="Times New Roman" w:hAnsi="Times New Roman" w:cs="Times New Roman"/>
          <w:sz w:val="24"/>
          <w:szCs w:val="24"/>
        </w:rPr>
        <w:t xml:space="preserve"> </w:t>
      </w:r>
      <w:r w:rsidRPr="008959D9">
        <w:rPr>
          <w:rFonts w:ascii="Times New Roman" w:hAnsi="Times New Roman" w:cs="Times New Roman"/>
          <w:sz w:val="24"/>
          <w:szCs w:val="24"/>
        </w:rPr>
        <w:t xml:space="preserve">на объектах или в границах деятельности </w:t>
      </w:r>
      <w:r>
        <w:rPr>
          <w:rFonts w:ascii="Times New Roman" w:hAnsi="Times New Roman" w:cs="Times New Roman"/>
          <w:sz w:val="24"/>
          <w:szCs w:val="24"/>
        </w:rPr>
        <w:t xml:space="preserve">которых будут выполняться ГОР, </w:t>
      </w:r>
      <w:r w:rsidRPr="008959D9">
        <w:rPr>
          <w:rFonts w:ascii="Times New Roman" w:hAnsi="Times New Roman" w:cs="Times New Roman"/>
          <w:sz w:val="24"/>
          <w:szCs w:val="24"/>
        </w:rPr>
        <w:t>не занятый на период проведения такой работы ведением технологического процесса, знающий безопасные методы и приемы ведения ГОР. Исполнителями подготовительных работ назначается персонал, находящийся</w:t>
      </w:r>
      <w:r>
        <w:rPr>
          <w:rFonts w:ascii="Times New Roman" w:hAnsi="Times New Roman" w:cs="Times New Roman"/>
          <w:sz w:val="24"/>
          <w:szCs w:val="24"/>
        </w:rPr>
        <w:t xml:space="preserve"> </w:t>
      </w:r>
      <w:r w:rsidRPr="008959D9">
        <w:rPr>
          <w:rFonts w:ascii="Times New Roman" w:hAnsi="Times New Roman" w:cs="Times New Roman"/>
          <w:sz w:val="24"/>
          <w:szCs w:val="24"/>
        </w:rPr>
        <w:t>в непосредственном подчинении лица, отве</w:t>
      </w:r>
      <w:r>
        <w:rPr>
          <w:rFonts w:ascii="Times New Roman" w:hAnsi="Times New Roman" w:cs="Times New Roman"/>
          <w:sz w:val="24"/>
          <w:szCs w:val="24"/>
        </w:rPr>
        <w:t xml:space="preserve">тственного за подготовительные </w:t>
      </w:r>
      <w:r w:rsidRPr="008959D9">
        <w:rPr>
          <w:rFonts w:ascii="Times New Roman" w:hAnsi="Times New Roman" w:cs="Times New Roman"/>
          <w:sz w:val="24"/>
          <w:szCs w:val="24"/>
        </w:rPr>
        <w:t>работы объекта к ведению ГОР.</w:t>
      </w:r>
    </w:p>
    <w:p w14:paraId="50CC83B0" w14:textId="4BBC01DB" w:rsidR="00CC497E" w:rsidRDefault="008959D9" w:rsidP="008959D9">
      <w:pPr>
        <w:spacing w:after="120" w:line="276" w:lineRule="auto"/>
        <w:ind w:firstLine="709"/>
        <w:jc w:val="both"/>
        <w:rPr>
          <w:rFonts w:ascii="Times New Roman" w:hAnsi="Times New Roman" w:cs="Times New Roman"/>
          <w:sz w:val="24"/>
          <w:szCs w:val="24"/>
        </w:rPr>
      </w:pPr>
      <w:r w:rsidRPr="008959D9">
        <w:rPr>
          <w:rFonts w:ascii="Times New Roman" w:hAnsi="Times New Roman" w:cs="Times New Roman"/>
          <w:sz w:val="24"/>
          <w:szCs w:val="24"/>
        </w:rPr>
        <w:t>3.</w:t>
      </w:r>
      <w:r>
        <w:rPr>
          <w:rFonts w:ascii="Times New Roman" w:hAnsi="Times New Roman" w:cs="Times New Roman"/>
          <w:sz w:val="24"/>
          <w:szCs w:val="24"/>
        </w:rPr>
        <w:t>1</w:t>
      </w:r>
      <w:r w:rsidR="002B049C">
        <w:rPr>
          <w:rFonts w:ascii="Times New Roman" w:hAnsi="Times New Roman" w:cs="Times New Roman"/>
          <w:sz w:val="24"/>
          <w:szCs w:val="24"/>
        </w:rPr>
        <w:t>5</w:t>
      </w:r>
      <w:r w:rsidRPr="008959D9">
        <w:rPr>
          <w:rFonts w:ascii="Times New Roman" w:hAnsi="Times New Roman" w:cs="Times New Roman"/>
          <w:sz w:val="24"/>
          <w:szCs w:val="24"/>
        </w:rPr>
        <w:t xml:space="preserve"> Лицом, ответственным за провед</w:t>
      </w:r>
      <w:r>
        <w:rPr>
          <w:rFonts w:ascii="Times New Roman" w:hAnsi="Times New Roman" w:cs="Times New Roman"/>
          <w:sz w:val="24"/>
          <w:szCs w:val="24"/>
        </w:rPr>
        <w:t xml:space="preserve">ение ГОР, назначается работник </w:t>
      </w:r>
      <w:r w:rsidRPr="008959D9">
        <w:rPr>
          <w:rFonts w:ascii="Times New Roman" w:hAnsi="Times New Roman" w:cs="Times New Roman"/>
          <w:sz w:val="24"/>
          <w:szCs w:val="24"/>
        </w:rPr>
        <w:t xml:space="preserve">энергетической службы </w:t>
      </w:r>
      <w:r w:rsidRPr="003A3CF7">
        <w:rPr>
          <w:rFonts w:ascii="Times New Roman" w:hAnsi="Times New Roman" w:cs="Times New Roman"/>
          <w:sz w:val="24"/>
          <w:szCs w:val="24"/>
          <w:highlight w:val="yellow"/>
        </w:rPr>
        <w:t>ООО «Альфа»,</w:t>
      </w:r>
      <w:r w:rsidRPr="008959D9">
        <w:rPr>
          <w:rFonts w:ascii="Times New Roman" w:hAnsi="Times New Roman" w:cs="Times New Roman"/>
          <w:sz w:val="24"/>
          <w:szCs w:val="24"/>
        </w:rPr>
        <w:t xml:space="preserve"> в ведении котор</w:t>
      </w:r>
      <w:r>
        <w:rPr>
          <w:rFonts w:ascii="Times New Roman" w:hAnsi="Times New Roman" w:cs="Times New Roman"/>
          <w:sz w:val="24"/>
          <w:szCs w:val="24"/>
        </w:rPr>
        <w:t xml:space="preserve">ого находятся исполнители ГОР, </w:t>
      </w:r>
      <w:r w:rsidRPr="008959D9">
        <w:rPr>
          <w:rFonts w:ascii="Times New Roman" w:hAnsi="Times New Roman" w:cs="Times New Roman"/>
          <w:sz w:val="24"/>
          <w:szCs w:val="24"/>
        </w:rPr>
        <w:t>знающий условия, безопасные методы и пр</w:t>
      </w:r>
      <w:r>
        <w:rPr>
          <w:rFonts w:ascii="Times New Roman" w:hAnsi="Times New Roman" w:cs="Times New Roman"/>
          <w:sz w:val="24"/>
          <w:szCs w:val="24"/>
        </w:rPr>
        <w:t xml:space="preserve">иемы подготовки и ведения ГОР, </w:t>
      </w:r>
      <w:r w:rsidRPr="008959D9">
        <w:rPr>
          <w:rFonts w:ascii="Times New Roman" w:hAnsi="Times New Roman" w:cs="Times New Roman"/>
          <w:sz w:val="24"/>
          <w:szCs w:val="24"/>
        </w:rPr>
        <w:t>освобожденный от выполнения других обязанно</w:t>
      </w:r>
      <w:r>
        <w:rPr>
          <w:rFonts w:ascii="Times New Roman" w:hAnsi="Times New Roman" w:cs="Times New Roman"/>
          <w:sz w:val="24"/>
          <w:szCs w:val="24"/>
        </w:rPr>
        <w:t xml:space="preserve">стей на период выполнения этих </w:t>
      </w:r>
      <w:r w:rsidRPr="008959D9">
        <w:rPr>
          <w:rFonts w:ascii="Times New Roman" w:hAnsi="Times New Roman" w:cs="Times New Roman"/>
          <w:sz w:val="24"/>
          <w:szCs w:val="24"/>
        </w:rPr>
        <w:t>работ.</w:t>
      </w:r>
      <w:r w:rsidR="00CC497E" w:rsidRPr="00CC497E">
        <w:rPr>
          <w:rFonts w:ascii="Times New Roman" w:hAnsi="Times New Roman" w:cs="Times New Roman"/>
          <w:sz w:val="24"/>
          <w:szCs w:val="24"/>
        </w:rPr>
        <w:t xml:space="preserve"> </w:t>
      </w:r>
    </w:p>
    <w:p w14:paraId="3739EA4E" w14:textId="59332B61" w:rsidR="00DF729B" w:rsidRDefault="00DF729B" w:rsidP="00904F74">
      <w:pPr>
        <w:spacing w:after="120" w:line="276" w:lineRule="auto"/>
        <w:ind w:firstLine="709"/>
        <w:jc w:val="both"/>
        <w:rPr>
          <w:rFonts w:ascii="Times New Roman" w:hAnsi="Times New Roman" w:cs="Times New Roman"/>
          <w:sz w:val="24"/>
          <w:szCs w:val="24"/>
        </w:rPr>
      </w:pPr>
      <w:r w:rsidRPr="00A60ADD">
        <w:rPr>
          <w:rFonts w:ascii="Times New Roman" w:hAnsi="Times New Roman" w:cs="Times New Roman"/>
          <w:sz w:val="24"/>
          <w:szCs w:val="24"/>
        </w:rPr>
        <w:t>3.1</w:t>
      </w:r>
      <w:r w:rsidR="002B049C" w:rsidRPr="00A60ADD">
        <w:rPr>
          <w:rFonts w:ascii="Times New Roman" w:hAnsi="Times New Roman" w:cs="Times New Roman"/>
          <w:sz w:val="24"/>
          <w:szCs w:val="24"/>
        </w:rPr>
        <w:t>6</w:t>
      </w:r>
      <w:r w:rsidRPr="00A60ADD">
        <w:rPr>
          <w:rFonts w:ascii="Times New Roman" w:hAnsi="Times New Roman" w:cs="Times New Roman"/>
          <w:sz w:val="24"/>
          <w:szCs w:val="24"/>
        </w:rPr>
        <w:t xml:space="preserve"> </w:t>
      </w:r>
      <w:proofErr w:type="gramStart"/>
      <w:r w:rsidRPr="00A60ADD">
        <w:rPr>
          <w:rFonts w:ascii="Times New Roman" w:hAnsi="Times New Roman" w:cs="Times New Roman"/>
          <w:sz w:val="24"/>
          <w:szCs w:val="24"/>
        </w:rPr>
        <w:t>В</w:t>
      </w:r>
      <w:proofErr w:type="gramEnd"/>
      <w:r w:rsidRPr="00A60ADD">
        <w:rPr>
          <w:rFonts w:ascii="Times New Roman" w:hAnsi="Times New Roman" w:cs="Times New Roman"/>
          <w:sz w:val="24"/>
          <w:szCs w:val="24"/>
        </w:rPr>
        <w:t xml:space="preserve"> случае, когда подготовка и непосредственное ведение ГОР выполняются одним составом исполнителей, допускается назначать одного ответственного за ее подготовку и ведение при условии, что назначенное лицо знает безопасные методы и приемы ведения работы и освобождено от выполнения других обязанностей на период ее ведения.</w:t>
      </w:r>
    </w:p>
    <w:p w14:paraId="74990DB0" w14:textId="6CA2E847" w:rsidR="00904F74" w:rsidRPr="00144995" w:rsidRDefault="00904F74" w:rsidP="00904F74">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144995">
        <w:rPr>
          <w:rFonts w:ascii="Times New Roman" w:hAnsi="Times New Roman" w:cs="Times New Roman"/>
          <w:sz w:val="24"/>
          <w:szCs w:val="24"/>
        </w:rPr>
        <w:t>.</w:t>
      </w:r>
      <w:r>
        <w:rPr>
          <w:rFonts w:ascii="Times New Roman" w:hAnsi="Times New Roman" w:cs="Times New Roman"/>
          <w:sz w:val="24"/>
          <w:szCs w:val="24"/>
        </w:rPr>
        <w:t>1</w:t>
      </w:r>
      <w:r w:rsidR="002B049C">
        <w:rPr>
          <w:rFonts w:ascii="Times New Roman" w:hAnsi="Times New Roman" w:cs="Times New Roman"/>
          <w:sz w:val="24"/>
          <w:szCs w:val="24"/>
        </w:rPr>
        <w:t>7</w:t>
      </w:r>
      <w:r w:rsidRPr="00144995">
        <w:rPr>
          <w:rFonts w:ascii="Times New Roman" w:hAnsi="Times New Roman" w:cs="Times New Roman"/>
          <w:sz w:val="24"/>
          <w:szCs w:val="24"/>
        </w:rPr>
        <w:t xml:space="preserve"> Работ</w:t>
      </w:r>
      <w:r w:rsidR="00CC497E">
        <w:rPr>
          <w:rFonts w:ascii="Times New Roman" w:hAnsi="Times New Roman" w:cs="Times New Roman"/>
          <w:sz w:val="24"/>
          <w:szCs w:val="24"/>
        </w:rPr>
        <w:t>ы</w:t>
      </w:r>
      <w:r w:rsidRPr="00144995">
        <w:rPr>
          <w:rFonts w:ascii="Times New Roman" w:hAnsi="Times New Roman" w:cs="Times New Roman"/>
          <w:sz w:val="24"/>
          <w:szCs w:val="24"/>
        </w:rPr>
        <w:t xml:space="preserve"> </w:t>
      </w:r>
      <w:r w:rsidR="00CC497E" w:rsidRPr="00CC497E">
        <w:rPr>
          <w:rFonts w:ascii="Times New Roman" w:hAnsi="Times New Roman" w:cs="Times New Roman"/>
          <w:sz w:val="24"/>
          <w:szCs w:val="24"/>
        </w:rPr>
        <w:t>по присоединению (врезке) вновь построенных наружных</w:t>
      </w:r>
      <w:r w:rsidR="00CC497E">
        <w:rPr>
          <w:rFonts w:ascii="Times New Roman" w:hAnsi="Times New Roman" w:cs="Times New Roman"/>
          <w:sz w:val="24"/>
          <w:szCs w:val="24"/>
        </w:rPr>
        <w:t xml:space="preserve"> стальных и полиэтиленовых газо</w:t>
      </w:r>
      <w:r w:rsidR="00CC497E" w:rsidRPr="00CC497E">
        <w:rPr>
          <w:rFonts w:ascii="Times New Roman" w:hAnsi="Times New Roman" w:cs="Times New Roman"/>
          <w:sz w:val="24"/>
          <w:szCs w:val="24"/>
        </w:rPr>
        <w:t xml:space="preserve">проводов высокого и среднего давления к действующим </w:t>
      </w:r>
      <w:r w:rsidR="00CC497E">
        <w:rPr>
          <w:rFonts w:ascii="Times New Roman" w:hAnsi="Times New Roman" w:cs="Times New Roman"/>
          <w:sz w:val="24"/>
          <w:szCs w:val="24"/>
        </w:rPr>
        <w:t>стальным газопроводам с отключе</w:t>
      </w:r>
      <w:r w:rsidR="00CC497E" w:rsidRPr="00CC497E">
        <w:rPr>
          <w:rFonts w:ascii="Times New Roman" w:hAnsi="Times New Roman" w:cs="Times New Roman"/>
          <w:sz w:val="24"/>
          <w:szCs w:val="24"/>
        </w:rPr>
        <w:t>нием подачи газа на участке врезки</w:t>
      </w:r>
      <w:r w:rsidRPr="00144995">
        <w:rPr>
          <w:rFonts w:ascii="Times New Roman" w:hAnsi="Times New Roman" w:cs="Times New Roman"/>
          <w:sz w:val="24"/>
          <w:szCs w:val="24"/>
        </w:rPr>
        <w:t xml:space="preserve"> производ</w:t>
      </w:r>
      <w:r w:rsidR="00CC497E">
        <w:rPr>
          <w:rFonts w:ascii="Times New Roman" w:hAnsi="Times New Roman" w:cs="Times New Roman"/>
          <w:sz w:val="24"/>
          <w:szCs w:val="24"/>
        </w:rPr>
        <w:t>я</w:t>
      </w:r>
      <w:r w:rsidRPr="00144995">
        <w:rPr>
          <w:rFonts w:ascii="Times New Roman" w:hAnsi="Times New Roman" w:cs="Times New Roman"/>
          <w:sz w:val="24"/>
          <w:szCs w:val="24"/>
        </w:rPr>
        <w:t xml:space="preserve">тся бригадой рабочих в количестве не менее двух человек на надземном газопроводе и не менее трех на подземном под руководством инженерно-технического работника </w:t>
      </w:r>
      <w:r w:rsidRPr="003A3CF7">
        <w:rPr>
          <w:rFonts w:ascii="Times New Roman" w:hAnsi="Times New Roman" w:cs="Times New Roman"/>
          <w:sz w:val="24"/>
          <w:szCs w:val="24"/>
          <w:highlight w:val="yellow"/>
        </w:rPr>
        <w:t>ООО «Альфа».</w:t>
      </w:r>
    </w:p>
    <w:p w14:paraId="4D656617" w14:textId="1990DC69" w:rsidR="00CC497E" w:rsidRPr="00CC497E" w:rsidRDefault="00DC03A3" w:rsidP="00CC497E">
      <w:pPr>
        <w:spacing w:after="120" w:line="276" w:lineRule="auto"/>
        <w:ind w:firstLine="709"/>
        <w:jc w:val="both"/>
        <w:rPr>
          <w:rFonts w:ascii="Times New Roman" w:hAnsi="Times New Roman" w:cs="Times New Roman"/>
          <w:sz w:val="24"/>
          <w:szCs w:val="24"/>
        </w:rPr>
      </w:pPr>
      <w:r w:rsidRPr="00DC03A3">
        <w:rPr>
          <w:rFonts w:ascii="Times New Roman" w:hAnsi="Times New Roman" w:cs="Times New Roman"/>
          <w:sz w:val="24"/>
          <w:szCs w:val="24"/>
        </w:rPr>
        <w:t>3</w:t>
      </w:r>
      <w:r w:rsidR="001B2007" w:rsidRPr="001B2007">
        <w:rPr>
          <w:rFonts w:ascii="Times New Roman" w:hAnsi="Times New Roman" w:cs="Times New Roman"/>
          <w:sz w:val="24"/>
          <w:szCs w:val="24"/>
        </w:rPr>
        <w:t>.</w:t>
      </w:r>
      <w:r w:rsidRPr="00DC03A3">
        <w:rPr>
          <w:rFonts w:ascii="Times New Roman" w:hAnsi="Times New Roman" w:cs="Times New Roman"/>
          <w:sz w:val="24"/>
          <w:szCs w:val="24"/>
        </w:rPr>
        <w:t>1</w:t>
      </w:r>
      <w:r w:rsidR="002B049C">
        <w:rPr>
          <w:rFonts w:ascii="Times New Roman" w:hAnsi="Times New Roman" w:cs="Times New Roman"/>
          <w:sz w:val="24"/>
          <w:szCs w:val="24"/>
        </w:rPr>
        <w:t>8</w:t>
      </w:r>
      <w:r w:rsidR="001B2007" w:rsidRPr="001B2007">
        <w:rPr>
          <w:rFonts w:ascii="Times New Roman" w:hAnsi="Times New Roman" w:cs="Times New Roman"/>
          <w:sz w:val="24"/>
          <w:szCs w:val="24"/>
        </w:rPr>
        <w:t xml:space="preserve"> </w:t>
      </w:r>
      <w:r w:rsidR="00CC497E" w:rsidRPr="00CC497E">
        <w:rPr>
          <w:rFonts w:ascii="Times New Roman" w:hAnsi="Times New Roman" w:cs="Times New Roman"/>
          <w:sz w:val="24"/>
          <w:szCs w:val="24"/>
        </w:rPr>
        <w:t xml:space="preserve">Перед врезкой в действующий газопровод присоединяемый газопровод должен быть проверен на герметичность </w:t>
      </w:r>
      <w:proofErr w:type="spellStart"/>
      <w:r w:rsidR="00CC497E" w:rsidRPr="00CC497E">
        <w:rPr>
          <w:rFonts w:ascii="Times New Roman" w:hAnsi="Times New Roman" w:cs="Times New Roman"/>
          <w:sz w:val="24"/>
          <w:szCs w:val="24"/>
        </w:rPr>
        <w:t>опрессовкой</w:t>
      </w:r>
      <w:proofErr w:type="spellEnd"/>
      <w:r w:rsidR="00CC497E" w:rsidRPr="00CC497E">
        <w:rPr>
          <w:rFonts w:ascii="Times New Roman" w:hAnsi="Times New Roman" w:cs="Times New Roman"/>
          <w:sz w:val="24"/>
          <w:szCs w:val="24"/>
        </w:rPr>
        <w:t xml:space="preserve"> воздух</w:t>
      </w:r>
      <w:r w:rsidR="00CC497E">
        <w:rPr>
          <w:rFonts w:ascii="Times New Roman" w:hAnsi="Times New Roman" w:cs="Times New Roman"/>
          <w:sz w:val="24"/>
          <w:szCs w:val="24"/>
        </w:rPr>
        <w:t xml:space="preserve">ом согласно </w:t>
      </w:r>
      <w:r w:rsidR="00CC497E" w:rsidRPr="00CC497E">
        <w:rPr>
          <w:rFonts w:ascii="Times New Roman" w:hAnsi="Times New Roman" w:cs="Times New Roman"/>
          <w:sz w:val="24"/>
          <w:szCs w:val="24"/>
          <w:highlight w:val="yellow"/>
        </w:rPr>
        <w:t>СП 62.13330.2011</w:t>
      </w:r>
      <w:r w:rsidR="00CC497E" w:rsidRPr="00CC497E">
        <w:rPr>
          <w:rFonts w:ascii="Times New Roman" w:hAnsi="Times New Roman" w:cs="Times New Roman"/>
          <w:sz w:val="24"/>
          <w:szCs w:val="24"/>
        </w:rPr>
        <w:t>.</w:t>
      </w:r>
    </w:p>
    <w:p w14:paraId="460A4D3B" w14:textId="57550656" w:rsidR="00CC497E" w:rsidRPr="00CC497E" w:rsidRDefault="00CC497E" w:rsidP="00CC497E">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CC497E">
        <w:rPr>
          <w:rFonts w:ascii="Times New Roman" w:hAnsi="Times New Roman" w:cs="Times New Roman"/>
          <w:sz w:val="24"/>
          <w:szCs w:val="24"/>
        </w:rPr>
        <w:t>.</w:t>
      </w:r>
      <w:r>
        <w:rPr>
          <w:rFonts w:ascii="Times New Roman" w:hAnsi="Times New Roman" w:cs="Times New Roman"/>
          <w:sz w:val="24"/>
          <w:szCs w:val="24"/>
        </w:rPr>
        <w:t>1</w:t>
      </w:r>
      <w:r w:rsidR="002B049C">
        <w:rPr>
          <w:rFonts w:ascii="Times New Roman" w:hAnsi="Times New Roman" w:cs="Times New Roman"/>
          <w:sz w:val="24"/>
          <w:szCs w:val="24"/>
        </w:rPr>
        <w:t>9</w:t>
      </w:r>
      <w:r w:rsidRPr="00CC497E">
        <w:rPr>
          <w:rFonts w:ascii="Times New Roman" w:hAnsi="Times New Roman" w:cs="Times New Roman"/>
          <w:sz w:val="24"/>
          <w:szCs w:val="24"/>
        </w:rPr>
        <w:t xml:space="preserve"> Способы сварки, а также типы, конструктивные элементы и размеры сварных соединений стальных газопроводов должны соответствовать </w:t>
      </w:r>
      <w:r w:rsidRPr="00CC497E">
        <w:rPr>
          <w:rFonts w:ascii="Times New Roman" w:hAnsi="Times New Roman" w:cs="Times New Roman"/>
          <w:sz w:val="24"/>
          <w:szCs w:val="24"/>
          <w:highlight w:val="yellow"/>
        </w:rPr>
        <w:t>ГОСТ 16037.</w:t>
      </w:r>
    </w:p>
    <w:p w14:paraId="3844B90C" w14:textId="184263CF" w:rsidR="00CC497E" w:rsidRPr="00CC497E" w:rsidRDefault="00CC497E" w:rsidP="00CC497E">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CC497E">
        <w:rPr>
          <w:rFonts w:ascii="Times New Roman" w:hAnsi="Times New Roman" w:cs="Times New Roman"/>
          <w:sz w:val="24"/>
          <w:szCs w:val="24"/>
        </w:rPr>
        <w:t>.</w:t>
      </w:r>
      <w:r w:rsidR="002B049C">
        <w:rPr>
          <w:rFonts w:ascii="Times New Roman" w:hAnsi="Times New Roman" w:cs="Times New Roman"/>
          <w:sz w:val="24"/>
          <w:szCs w:val="24"/>
        </w:rPr>
        <w:t>20</w:t>
      </w:r>
      <w:r w:rsidRPr="00CC497E">
        <w:rPr>
          <w:rFonts w:ascii="Times New Roman" w:hAnsi="Times New Roman" w:cs="Times New Roman"/>
          <w:sz w:val="24"/>
          <w:szCs w:val="24"/>
        </w:rPr>
        <w:t xml:space="preserve"> Присоединение (врезка) вновь построенного полиэтиленового газопровода к полиэтиленовому патрубку переходника «полиэтилен-сталь» производится двумя способами:</w:t>
      </w:r>
    </w:p>
    <w:p w14:paraId="3F7BDB80" w14:textId="77777777" w:rsidR="00CC497E" w:rsidRPr="00CC497E" w:rsidRDefault="00CC497E" w:rsidP="00CC497E">
      <w:pPr>
        <w:spacing w:after="120" w:line="276" w:lineRule="auto"/>
        <w:ind w:firstLine="709"/>
        <w:jc w:val="both"/>
        <w:rPr>
          <w:rFonts w:ascii="Times New Roman" w:hAnsi="Times New Roman" w:cs="Times New Roman"/>
          <w:sz w:val="24"/>
          <w:szCs w:val="24"/>
        </w:rPr>
      </w:pPr>
      <w:r w:rsidRPr="00CC497E">
        <w:rPr>
          <w:rFonts w:ascii="Times New Roman" w:hAnsi="Times New Roman" w:cs="Times New Roman"/>
          <w:sz w:val="24"/>
          <w:szCs w:val="24"/>
        </w:rPr>
        <w:t>- сваркой нагретым инструментом встык при толщине стенки трубы более 5 мм и при температуре окружающего воздуха от минус 15 °С до плюс 45 °С;</w:t>
      </w:r>
    </w:p>
    <w:p w14:paraId="0DA084AF" w14:textId="77777777" w:rsidR="00CC497E" w:rsidRPr="00CC497E" w:rsidRDefault="00CC497E" w:rsidP="00CC497E">
      <w:pPr>
        <w:spacing w:after="120" w:line="276" w:lineRule="auto"/>
        <w:ind w:firstLine="709"/>
        <w:jc w:val="both"/>
        <w:rPr>
          <w:rFonts w:ascii="Times New Roman" w:hAnsi="Times New Roman" w:cs="Times New Roman"/>
          <w:sz w:val="24"/>
          <w:szCs w:val="24"/>
        </w:rPr>
      </w:pPr>
      <w:r w:rsidRPr="00CC497E">
        <w:rPr>
          <w:rFonts w:ascii="Times New Roman" w:hAnsi="Times New Roman" w:cs="Times New Roman"/>
          <w:sz w:val="24"/>
          <w:szCs w:val="24"/>
        </w:rPr>
        <w:t>- сварка полиэтиленовых труб при помощи муфт с ЗН производится независимо от толщины стенки при температуре окружающего воздуха от минус 15 °С до плюс 45 °С.</w:t>
      </w:r>
    </w:p>
    <w:p w14:paraId="620EF67A" w14:textId="672CE7E0" w:rsidR="00CC497E" w:rsidRPr="00CC497E" w:rsidRDefault="00CC497E" w:rsidP="00CC497E">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CC497E">
        <w:rPr>
          <w:rFonts w:ascii="Times New Roman" w:hAnsi="Times New Roman" w:cs="Times New Roman"/>
          <w:sz w:val="24"/>
          <w:szCs w:val="24"/>
        </w:rPr>
        <w:t>.</w:t>
      </w:r>
      <w:r w:rsidR="002B049C">
        <w:rPr>
          <w:rFonts w:ascii="Times New Roman" w:hAnsi="Times New Roman" w:cs="Times New Roman"/>
          <w:sz w:val="24"/>
          <w:szCs w:val="24"/>
        </w:rPr>
        <w:t>21</w:t>
      </w:r>
      <w:r w:rsidRPr="00CC497E">
        <w:rPr>
          <w:rFonts w:ascii="Times New Roman" w:hAnsi="Times New Roman" w:cs="Times New Roman"/>
          <w:sz w:val="24"/>
          <w:szCs w:val="24"/>
        </w:rPr>
        <w:t xml:space="preserve"> Технологические параметры сварки нагретым инструментом встык определяются в зависимости от температуры окружающей среды, свойств материала труб и размеров труб.</w:t>
      </w:r>
    </w:p>
    <w:p w14:paraId="73129C68" w14:textId="62EAB345" w:rsidR="00CC497E" w:rsidRPr="00A60ADD" w:rsidRDefault="00CC497E" w:rsidP="00CC497E">
      <w:pPr>
        <w:spacing w:after="120" w:line="276" w:lineRule="auto"/>
        <w:ind w:firstLine="709"/>
        <w:jc w:val="both"/>
        <w:rPr>
          <w:rFonts w:ascii="Times New Roman" w:hAnsi="Times New Roman" w:cs="Times New Roman"/>
          <w:sz w:val="24"/>
          <w:szCs w:val="24"/>
        </w:rPr>
      </w:pPr>
      <w:r w:rsidRPr="00A60ADD">
        <w:rPr>
          <w:rFonts w:ascii="Times New Roman" w:hAnsi="Times New Roman" w:cs="Times New Roman"/>
          <w:sz w:val="24"/>
          <w:szCs w:val="24"/>
        </w:rPr>
        <w:t>3.</w:t>
      </w:r>
      <w:r w:rsidR="002B049C" w:rsidRPr="00A60ADD">
        <w:rPr>
          <w:rFonts w:ascii="Times New Roman" w:hAnsi="Times New Roman" w:cs="Times New Roman"/>
          <w:sz w:val="24"/>
          <w:szCs w:val="24"/>
        </w:rPr>
        <w:t>22</w:t>
      </w:r>
      <w:r w:rsidRPr="00A60ADD">
        <w:rPr>
          <w:rFonts w:ascii="Times New Roman" w:hAnsi="Times New Roman" w:cs="Times New Roman"/>
          <w:sz w:val="24"/>
          <w:szCs w:val="24"/>
        </w:rPr>
        <w:t xml:space="preserve"> Технологические параметры сварки с помощью муфт с ЗН должны соответствовать указаниям предприятия-изготовителя муфт, содержащим следующие сведения:</w:t>
      </w:r>
    </w:p>
    <w:p w14:paraId="2C0725D0" w14:textId="77777777" w:rsidR="00CC497E" w:rsidRPr="00A60ADD" w:rsidRDefault="00CC497E" w:rsidP="00CC497E">
      <w:pPr>
        <w:spacing w:after="120" w:line="276" w:lineRule="auto"/>
        <w:ind w:firstLine="709"/>
        <w:jc w:val="both"/>
        <w:rPr>
          <w:rFonts w:ascii="Times New Roman" w:hAnsi="Times New Roman" w:cs="Times New Roman"/>
          <w:sz w:val="24"/>
          <w:szCs w:val="24"/>
        </w:rPr>
      </w:pPr>
      <w:r w:rsidRPr="00A60ADD">
        <w:rPr>
          <w:rFonts w:ascii="Times New Roman" w:hAnsi="Times New Roman" w:cs="Times New Roman"/>
          <w:sz w:val="24"/>
          <w:szCs w:val="24"/>
        </w:rPr>
        <w:t>- напряжение, подаваемое от блока питания к ЗН;</w:t>
      </w:r>
    </w:p>
    <w:p w14:paraId="294262EC" w14:textId="77777777" w:rsidR="00CC497E" w:rsidRPr="00A60ADD" w:rsidRDefault="00CC497E" w:rsidP="00CC497E">
      <w:pPr>
        <w:spacing w:after="120" w:line="276" w:lineRule="auto"/>
        <w:ind w:firstLine="709"/>
        <w:jc w:val="both"/>
        <w:rPr>
          <w:rFonts w:ascii="Times New Roman" w:hAnsi="Times New Roman" w:cs="Times New Roman"/>
          <w:sz w:val="24"/>
          <w:szCs w:val="24"/>
        </w:rPr>
      </w:pPr>
      <w:r w:rsidRPr="00A60ADD">
        <w:rPr>
          <w:rFonts w:ascii="Times New Roman" w:hAnsi="Times New Roman" w:cs="Times New Roman"/>
          <w:sz w:val="24"/>
          <w:szCs w:val="24"/>
        </w:rPr>
        <w:t>- время сварки;</w:t>
      </w:r>
    </w:p>
    <w:p w14:paraId="72D9C0B6" w14:textId="77777777" w:rsidR="00CC497E" w:rsidRPr="00CC497E" w:rsidRDefault="00CC497E" w:rsidP="00CC497E">
      <w:pPr>
        <w:spacing w:after="120" w:line="276" w:lineRule="auto"/>
        <w:ind w:firstLine="709"/>
        <w:jc w:val="both"/>
        <w:rPr>
          <w:rFonts w:ascii="Times New Roman" w:hAnsi="Times New Roman" w:cs="Times New Roman"/>
          <w:sz w:val="24"/>
          <w:szCs w:val="24"/>
        </w:rPr>
      </w:pPr>
      <w:r w:rsidRPr="00A60ADD">
        <w:rPr>
          <w:rFonts w:ascii="Times New Roman" w:hAnsi="Times New Roman" w:cs="Times New Roman"/>
          <w:sz w:val="24"/>
          <w:szCs w:val="24"/>
        </w:rPr>
        <w:t>- минимальное время охлаждения сварного шва, в течение которого на шов не допускаются внешние механические воздействия.</w:t>
      </w:r>
    </w:p>
    <w:p w14:paraId="7A198AD2" w14:textId="6196CC09" w:rsidR="001B2007" w:rsidRPr="00144995" w:rsidRDefault="00CC497E" w:rsidP="00CC497E">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CC497E">
        <w:rPr>
          <w:rFonts w:ascii="Times New Roman" w:hAnsi="Times New Roman" w:cs="Times New Roman"/>
          <w:sz w:val="24"/>
          <w:szCs w:val="24"/>
        </w:rPr>
        <w:t>.</w:t>
      </w:r>
      <w:r>
        <w:rPr>
          <w:rFonts w:ascii="Times New Roman" w:hAnsi="Times New Roman" w:cs="Times New Roman"/>
          <w:sz w:val="24"/>
          <w:szCs w:val="24"/>
        </w:rPr>
        <w:t>2</w:t>
      </w:r>
      <w:r w:rsidR="002B049C">
        <w:rPr>
          <w:rFonts w:ascii="Times New Roman" w:hAnsi="Times New Roman" w:cs="Times New Roman"/>
          <w:sz w:val="24"/>
          <w:szCs w:val="24"/>
        </w:rPr>
        <w:t>3</w:t>
      </w:r>
      <w:r w:rsidRPr="00CC497E">
        <w:rPr>
          <w:rFonts w:ascii="Times New Roman" w:hAnsi="Times New Roman" w:cs="Times New Roman"/>
          <w:sz w:val="24"/>
          <w:szCs w:val="24"/>
        </w:rPr>
        <w:t xml:space="preserve"> При сварке неразъемного соединения «полиэтилен-сталь» с присоединяемым полиэтиленовым газопроводом должны применяться соедин</w:t>
      </w:r>
      <w:r>
        <w:rPr>
          <w:rFonts w:ascii="Times New Roman" w:hAnsi="Times New Roman" w:cs="Times New Roman"/>
          <w:sz w:val="24"/>
          <w:szCs w:val="24"/>
        </w:rPr>
        <w:t xml:space="preserve">ительные детали по </w:t>
      </w:r>
      <w:r w:rsidRPr="00DF729B">
        <w:rPr>
          <w:rFonts w:ascii="Times New Roman" w:hAnsi="Times New Roman" w:cs="Times New Roman"/>
          <w:sz w:val="24"/>
          <w:szCs w:val="24"/>
          <w:highlight w:val="yellow"/>
        </w:rPr>
        <w:t>ГОСТ Р 58121.3</w:t>
      </w:r>
      <w:r w:rsidR="001B2007" w:rsidRPr="00DF729B">
        <w:rPr>
          <w:rFonts w:ascii="Times New Roman" w:hAnsi="Times New Roman" w:cs="Times New Roman"/>
          <w:sz w:val="24"/>
          <w:szCs w:val="24"/>
          <w:highlight w:val="yellow"/>
        </w:rPr>
        <w:t>.</w:t>
      </w:r>
    </w:p>
    <w:p w14:paraId="138083D1" w14:textId="70AA3C4F" w:rsidR="008959D9" w:rsidRDefault="00374061" w:rsidP="00F44737">
      <w:pPr>
        <w:pStyle w:val="11"/>
        <w:rPr>
          <w:rStyle w:val="12"/>
          <w:b/>
        </w:rPr>
      </w:pPr>
      <w:r>
        <w:lastRenderedPageBreak/>
        <w:t>4</w:t>
      </w:r>
      <w:r w:rsidR="00F44737" w:rsidRPr="00F44737">
        <w:t xml:space="preserve"> </w:t>
      </w:r>
      <w:r w:rsidR="00F44737" w:rsidRPr="00F44737">
        <w:rPr>
          <w:rStyle w:val="12"/>
          <w:b/>
        </w:rPr>
        <w:t xml:space="preserve">Порядок оформления </w:t>
      </w:r>
      <w:r w:rsidR="00F44737">
        <w:rPr>
          <w:rStyle w:val="12"/>
          <w:b/>
        </w:rPr>
        <w:t>наряд-допуска</w:t>
      </w:r>
      <w:r w:rsidR="00F44737" w:rsidRPr="00F44737">
        <w:rPr>
          <w:rStyle w:val="12"/>
          <w:b/>
        </w:rPr>
        <w:t xml:space="preserve"> на ведение </w:t>
      </w:r>
      <w:r w:rsidR="00F44737">
        <w:rPr>
          <w:rStyle w:val="12"/>
          <w:b/>
        </w:rPr>
        <w:t>ГОР</w:t>
      </w:r>
    </w:p>
    <w:p w14:paraId="50C1EA15" w14:textId="6AE4A5E0" w:rsidR="00F44737" w:rsidRDefault="00F44737" w:rsidP="00C70A88">
      <w:pPr>
        <w:spacing w:after="120" w:line="276" w:lineRule="auto"/>
        <w:ind w:firstLine="709"/>
        <w:jc w:val="both"/>
        <w:rPr>
          <w:rFonts w:ascii="Times New Roman" w:hAnsi="Times New Roman" w:cs="Times New Roman"/>
          <w:sz w:val="24"/>
          <w:szCs w:val="24"/>
        </w:rPr>
      </w:pPr>
      <w:r w:rsidRPr="00EF2D33">
        <w:rPr>
          <w:rFonts w:ascii="Times New Roman" w:hAnsi="Times New Roman" w:cs="Times New Roman"/>
          <w:sz w:val="24"/>
          <w:szCs w:val="24"/>
        </w:rPr>
        <w:t xml:space="preserve">4.1 Наряд-допуск на ведение ГОР, выписывается не менее чем в двух экземплярах </w:t>
      </w:r>
      <w:r w:rsidR="00B74582" w:rsidRPr="00EF2D33">
        <w:rPr>
          <w:rFonts w:ascii="Times New Roman" w:hAnsi="Times New Roman" w:cs="Times New Roman"/>
          <w:sz w:val="24"/>
          <w:szCs w:val="24"/>
        </w:rPr>
        <w:t xml:space="preserve">главным энергетиком </w:t>
      </w:r>
      <w:r w:rsidR="00B74582" w:rsidRPr="003A3CF7">
        <w:rPr>
          <w:rFonts w:ascii="Times New Roman" w:hAnsi="Times New Roman" w:cs="Times New Roman"/>
          <w:sz w:val="24"/>
          <w:szCs w:val="24"/>
          <w:highlight w:val="yellow"/>
        </w:rPr>
        <w:t>ООО «Альфа»</w:t>
      </w:r>
      <w:r w:rsidRPr="003A3CF7">
        <w:rPr>
          <w:rFonts w:ascii="Times New Roman" w:hAnsi="Times New Roman" w:cs="Times New Roman"/>
          <w:sz w:val="24"/>
          <w:szCs w:val="24"/>
          <w:highlight w:val="yellow"/>
        </w:rPr>
        <w:t>.</w:t>
      </w:r>
    </w:p>
    <w:p w14:paraId="1A9D05B4" w14:textId="721CF16A" w:rsidR="00C70A88" w:rsidRPr="00F44737" w:rsidRDefault="00C70A88" w:rsidP="00F44737">
      <w:pPr>
        <w:spacing w:after="120" w:line="276" w:lineRule="auto"/>
        <w:ind w:firstLine="709"/>
        <w:jc w:val="both"/>
        <w:rPr>
          <w:rFonts w:ascii="Times New Roman" w:hAnsi="Times New Roman" w:cs="Times New Roman"/>
          <w:sz w:val="24"/>
          <w:szCs w:val="24"/>
        </w:rPr>
      </w:pPr>
      <w:r w:rsidRPr="00C70A88">
        <w:rPr>
          <w:rFonts w:ascii="Times New Roman" w:hAnsi="Times New Roman" w:cs="Times New Roman"/>
          <w:sz w:val="24"/>
          <w:szCs w:val="24"/>
        </w:rPr>
        <w:t xml:space="preserve">При выполнении работ по плану каждому работнику, ответственному за </w:t>
      </w:r>
      <w:r>
        <w:rPr>
          <w:rFonts w:ascii="Times New Roman" w:hAnsi="Times New Roman" w:cs="Times New Roman"/>
          <w:sz w:val="24"/>
          <w:szCs w:val="24"/>
        </w:rPr>
        <w:t xml:space="preserve">подготовку и </w:t>
      </w:r>
      <w:r w:rsidRPr="00C70A88">
        <w:rPr>
          <w:rFonts w:ascii="Times New Roman" w:hAnsi="Times New Roman" w:cs="Times New Roman"/>
          <w:sz w:val="24"/>
          <w:szCs w:val="24"/>
        </w:rPr>
        <w:t>проведение газоопасных работ, в соответствии с планом производства работ выдается отдельный наряд-допуск на их выполнение.</w:t>
      </w:r>
    </w:p>
    <w:p w14:paraId="416C02C7" w14:textId="1F05C892" w:rsidR="00F44737" w:rsidRPr="00F44737" w:rsidRDefault="00F44737" w:rsidP="00F44737">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4.2</w:t>
      </w:r>
      <w:r w:rsidRPr="00F44737">
        <w:rPr>
          <w:rFonts w:ascii="Times New Roman" w:hAnsi="Times New Roman" w:cs="Times New Roman"/>
          <w:sz w:val="24"/>
          <w:szCs w:val="24"/>
        </w:rPr>
        <w:t xml:space="preserve"> Запрещается заполнение нар</w:t>
      </w:r>
      <w:r>
        <w:rPr>
          <w:rFonts w:ascii="Times New Roman" w:hAnsi="Times New Roman" w:cs="Times New Roman"/>
          <w:sz w:val="24"/>
          <w:szCs w:val="24"/>
        </w:rPr>
        <w:t xml:space="preserve">яда-допуска карандашом. Записи </w:t>
      </w:r>
      <w:r w:rsidRPr="00F44737">
        <w:rPr>
          <w:rFonts w:ascii="Times New Roman" w:hAnsi="Times New Roman" w:cs="Times New Roman"/>
          <w:sz w:val="24"/>
          <w:szCs w:val="24"/>
        </w:rPr>
        <w:t>в экземплярах наряда-допуска должны быть четкими, внесены ручкой с синей или черной пастой, либо отпечатаны с помощью оргтехники (</w:t>
      </w:r>
      <w:r>
        <w:rPr>
          <w:rFonts w:ascii="Times New Roman" w:hAnsi="Times New Roman" w:cs="Times New Roman"/>
          <w:sz w:val="24"/>
          <w:szCs w:val="24"/>
        </w:rPr>
        <w:t xml:space="preserve">принтера). Исправления </w:t>
      </w:r>
      <w:r w:rsidRPr="00F44737">
        <w:rPr>
          <w:rFonts w:ascii="Times New Roman" w:hAnsi="Times New Roman" w:cs="Times New Roman"/>
          <w:sz w:val="24"/>
          <w:szCs w:val="24"/>
        </w:rPr>
        <w:t>в тексте, в том числе с применением ко</w:t>
      </w:r>
      <w:r>
        <w:rPr>
          <w:rFonts w:ascii="Times New Roman" w:hAnsi="Times New Roman" w:cs="Times New Roman"/>
          <w:sz w:val="24"/>
          <w:szCs w:val="24"/>
        </w:rPr>
        <w:t xml:space="preserve">рректирующей жидкости, подписи </w:t>
      </w:r>
      <w:r w:rsidRPr="00F44737">
        <w:rPr>
          <w:rFonts w:ascii="Times New Roman" w:hAnsi="Times New Roman" w:cs="Times New Roman"/>
          <w:sz w:val="24"/>
          <w:szCs w:val="24"/>
        </w:rPr>
        <w:t>ответственных лиц под копирку или факсимиле не допускаются.</w:t>
      </w:r>
    </w:p>
    <w:p w14:paraId="03A826B3" w14:textId="751EB47A" w:rsidR="00F44737" w:rsidRPr="00F44737" w:rsidRDefault="00F44737" w:rsidP="00F44737">
      <w:pPr>
        <w:spacing w:after="120" w:line="276" w:lineRule="auto"/>
        <w:ind w:firstLine="709"/>
        <w:rPr>
          <w:rFonts w:ascii="Times New Roman" w:hAnsi="Times New Roman" w:cs="Times New Roman"/>
          <w:sz w:val="24"/>
          <w:szCs w:val="24"/>
        </w:rPr>
      </w:pPr>
      <w:r>
        <w:rPr>
          <w:rFonts w:ascii="Times New Roman" w:hAnsi="Times New Roman" w:cs="Times New Roman"/>
          <w:sz w:val="24"/>
          <w:szCs w:val="24"/>
        </w:rPr>
        <w:t>4.3</w:t>
      </w:r>
      <w:r w:rsidRPr="00F44737">
        <w:rPr>
          <w:rFonts w:ascii="Times New Roman" w:hAnsi="Times New Roman" w:cs="Times New Roman"/>
          <w:sz w:val="24"/>
          <w:szCs w:val="24"/>
        </w:rPr>
        <w:t xml:space="preserve"> Наряд-допуск на ведение ГОР выдае</w:t>
      </w:r>
      <w:r>
        <w:rPr>
          <w:rFonts w:ascii="Times New Roman" w:hAnsi="Times New Roman" w:cs="Times New Roman"/>
          <w:sz w:val="24"/>
          <w:szCs w:val="24"/>
        </w:rPr>
        <w:t xml:space="preserve">тся на каждое место и характер </w:t>
      </w:r>
      <w:r w:rsidRPr="00F44737">
        <w:rPr>
          <w:rFonts w:ascii="Times New Roman" w:hAnsi="Times New Roman" w:cs="Times New Roman"/>
          <w:sz w:val="24"/>
          <w:szCs w:val="24"/>
        </w:rPr>
        <w:t>(содержание) работ каждой бригаде, проводящ</w:t>
      </w:r>
      <w:r>
        <w:rPr>
          <w:rFonts w:ascii="Times New Roman" w:hAnsi="Times New Roman" w:cs="Times New Roman"/>
          <w:sz w:val="24"/>
          <w:szCs w:val="24"/>
        </w:rPr>
        <w:t xml:space="preserve">ей такие работы, и действует в </w:t>
      </w:r>
      <w:r w:rsidRPr="00F44737">
        <w:rPr>
          <w:rFonts w:ascii="Times New Roman" w:hAnsi="Times New Roman" w:cs="Times New Roman"/>
          <w:sz w:val="24"/>
          <w:szCs w:val="24"/>
        </w:rPr>
        <w:t xml:space="preserve">течение одной смены. </w:t>
      </w:r>
    </w:p>
    <w:p w14:paraId="182225DA" w14:textId="661D56E9" w:rsidR="00F44737" w:rsidRPr="00F44737" w:rsidRDefault="00F44737" w:rsidP="00F44737">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4.4</w:t>
      </w:r>
      <w:r w:rsidRPr="00F44737">
        <w:rPr>
          <w:rFonts w:ascii="Times New Roman" w:hAnsi="Times New Roman" w:cs="Times New Roman"/>
          <w:sz w:val="24"/>
          <w:szCs w:val="24"/>
        </w:rPr>
        <w:t xml:space="preserve"> Если при ведении ГОР работа оказ</w:t>
      </w:r>
      <w:r>
        <w:rPr>
          <w:rFonts w:ascii="Times New Roman" w:hAnsi="Times New Roman" w:cs="Times New Roman"/>
          <w:sz w:val="24"/>
          <w:szCs w:val="24"/>
        </w:rPr>
        <w:t xml:space="preserve">алась незаконченной, а условия </w:t>
      </w:r>
      <w:r w:rsidRPr="00F44737">
        <w:rPr>
          <w:rFonts w:ascii="Times New Roman" w:hAnsi="Times New Roman" w:cs="Times New Roman"/>
          <w:sz w:val="24"/>
          <w:szCs w:val="24"/>
        </w:rPr>
        <w:t>ее проведения не изменились (что подтверждается результатами анализа</w:t>
      </w:r>
      <w:r>
        <w:rPr>
          <w:rFonts w:ascii="Times New Roman" w:hAnsi="Times New Roman" w:cs="Times New Roman"/>
          <w:sz w:val="24"/>
          <w:szCs w:val="24"/>
        </w:rPr>
        <w:t xml:space="preserve"> </w:t>
      </w:r>
      <w:r w:rsidRPr="00F44737">
        <w:rPr>
          <w:rFonts w:ascii="Times New Roman" w:hAnsi="Times New Roman" w:cs="Times New Roman"/>
          <w:sz w:val="24"/>
          <w:szCs w:val="24"/>
        </w:rPr>
        <w:t>воздушной среды, проведенными ответственным за проведение ГОР), наряд</w:t>
      </w:r>
      <w:r>
        <w:rPr>
          <w:rFonts w:ascii="Times New Roman" w:hAnsi="Times New Roman" w:cs="Times New Roman"/>
          <w:sz w:val="24"/>
          <w:szCs w:val="24"/>
        </w:rPr>
        <w:t>-</w:t>
      </w:r>
      <w:r w:rsidRPr="00F44737">
        <w:rPr>
          <w:rFonts w:ascii="Times New Roman" w:hAnsi="Times New Roman" w:cs="Times New Roman"/>
          <w:sz w:val="24"/>
          <w:szCs w:val="24"/>
        </w:rPr>
        <w:t>допуск на ведение ГОР может быть продлен на одну рабочую смену. В наряде</w:t>
      </w:r>
      <w:r>
        <w:rPr>
          <w:rFonts w:ascii="Times New Roman" w:hAnsi="Times New Roman" w:cs="Times New Roman"/>
          <w:sz w:val="24"/>
          <w:szCs w:val="24"/>
        </w:rPr>
        <w:t>-</w:t>
      </w:r>
      <w:r w:rsidRPr="00F44737">
        <w:rPr>
          <w:rFonts w:ascii="Times New Roman" w:hAnsi="Times New Roman" w:cs="Times New Roman"/>
          <w:sz w:val="24"/>
          <w:szCs w:val="24"/>
        </w:rPr>
        <w:t>допуске (пункт 17 наряда-допуска) ставятся отметки (фамилия, подпись) ответственного за проведение раб</w:t>
      </w:r>
      <w:r>
        <w:rPr>
          <w:rFonts w:ascii="Times New Roman" w:hAnsi="Times New Roman" w:cs="Times New Roman"/>
          <w:sz w:val="24"/>
          <w:szCs w:val="24"/>
        </w:rPr>
        <w:t xml:space="preserve">оты, </w:t>
      </w:r>
      <w:r w:rsidR="00D56942" w:rsidRPr="00D56942">
        <w:rPr>
          <w:rFonts w:ascii="Times New Roman" w:hAnsi="Times New Roman" w:cs="Times New Roman"/>
          <w:sz w:val="24"/>
          <w:szCs w:val="24"/>
        </w:rPr>
        <w:t>главн</w:t>
      </w:r>
      <w:r w:rsidR="00D56942">
        <w:rPr>
          <w:rFonts w:ascii="Times New Roman" w:hAnsi="Times New Roman" w:cs="Times New Roman"/>
          <w:sz w:val="24"/>
          <w:szCs w:val="24"/>
        </w:rPr>
        <w:t>ого</w:t>
      </w:r>
      <w:r w:rsidR="00D56942" w:rsidRPr="00D56942">
        <w:rPr>
          <w:rFonts w:ascii="Times New Roman" w:hAnsi="Times New Roman" w:cs="Times New Roman"/>
          <w:sz w:val="24"/>
          <w:szCs w:val="24"/>
        </w:rPr>
        <w:t xml:space="preserve"> энергетик</w:t>
      </w:r>
      <w:r w:rsidR="00D56942">
        <w:rPr>
          <w:rFonts w:ascii="Times New Roman" w:hAnsi="Times New Roman" w:cs="Times New Roman"/>
          <w:sz w:val="24"/>
          <w:szCs w:val="24"/>
        </w:rPr>
        <w:t>а</w:t>
      </w:r>
      <w:r w:rsidR="00D56942" w:rsidRPr="00D56942">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ООО «Альфа»</w:t>
      </w:r>
      <w:r w:rsidRPr="003A3CF7">
        <w:rPr>
          <w:rFonts w:ascii="Times New Roman" w:hAnsi="Times New Roman" w:cs="Times New Roman"/>
          <w:sz w:val="24"/>
          <w:szCs w:val="24"/>
          <w:highlight w:val="yellow"/>
        </w:rPr>
        <w:t>,</w:t>
      </w:r>
      <w:r w:rsidRPr="00F44737">
        <w:rPr>
          <w:rFonts w:ascii="Times New Roman" w:hAnsi="Times New Roman" w:cs="Times New Roman"/>
          <w:sz w:val="24"/>
          <w:szCs w:val="24"/>
        </w:rPr>
        <w:t xml:space="preserve"> лица, утвердившего наряд</w:t>
      </w:r>
      <w:r>
        <w:rPr>
          <w:rFonts w:ascii="Times New Roman" w:hAnsi="Times New Roman" w:cs="Times New Roman"/>
          <w:sz w:val="24"/>
          <w:szCs w:val="24"/>
        </w:rPr>
        <w:t xml:space="preserve">-допуск, лица, регистрирующего </w:t>
      </w:r>
      <w:r w:rsidRPr="00F44737">
        <w:rPr>
          <w:rFonts w:ascii="Times New Roman" w:hAnsi="Times New Roman" w:cs="Times New Roman"/>
          <w:sz w:val="24"/>
          <w:szCs w:val="24"/>
        </w:rPr>
        <w:t>наряд-допуск. В столбце 12 Журнал</w:t>
      </w:r>
      <w:r>
        <w:rPr>
          <w:rFonts w:ascii="Times New Roman" w:hAnsi="Times New Roman" w:cs="Times New Roman"/>
          <w:sz w:val="24"/>
          <w:szCs w:val="24"/>
        </w:rPr>
        <w:t xml:space="preserve">а регистрации нарядов-допусков </w:t>
      </w:r>
      <w:r w:rsidRPr="00F44737">
        <w:rPr>
          <w:rFonts w:ascii="Times New Roman" w:hAnsi="Times New Roman" w:cs="Times New Roman"/>
          <w:sz w:val="24"/>
          <w:szCs w:val="24"/>
        </w:rPr>
        <w:t>на газоопасные работы ставится отмет</w:t>
      </w:r>
      <w:r>
        <w:rPr>
          <w:rFonts w:ascii="Times New Roman" w:hAnsi="Times New Roman" w:cs="Times New Roman"/>
          <w:sz w:val="24"/>
          <w:szCs w:val="24"/>
        </w:rPr>
        <w:t xml:space="preserve">ка «продление» и подпись лица, </w:t>
      </w:r>
      <w:r w:rsidRPr="00F44737">
        <w:rPr>
          <w:rFonts w:ascii="Times New Roman" w:hAnsi="Times New Roman" w:cs="Times New Roman"/>
          <w:sz w:val="24"/>
          <w:szCs w:val="24"/>
        </w:rPr>
        <w:t>регистрирующего наряд-допуск. Пе</w:t>
      </w:r>
      <w:r>
        <w:rPr>
          <w:rFonts w:ascii="Times New Roman" w:hAnsi="Times New Roman" w:cs="Times New Roman"/>
          <w:sz w:val="24"/>
          <w:szCs w:val="24"/>
        </w:rPr>
        <w:t xml:space="preserve">ред началом работ наряд-допуск </w:t>
      </w:r>
      <w:r w:rsidRPr="00F44737">
        <w:rPr>
          <w:rFonts w:ascii="Times New Roman" w:hAnsi="Times New Roman" w:cs="Times New Roman"/>
          <w:sz w:val="24"/>
          <w:szCs w:val="24"/>
        </w:rPr>
        <w:t>продлеваемой работы регистрируется в Журнал</w:t>
      </w:r>
      <w:r>
        <w:rPr>
          <w:rFonts w:ascii="Times New Roman" w:hAnsi="Times New Roman" w:cs="Times New Roman"/>
          <w:sz w:val="24"/>
          <w:szCs w:val="24"/>
        </w:rPr>
        <w:t xml:space="preserve">е регистрации нарядов-допусков </w:t>
      </w:r>
      <w:r w:rsidRPr="00F44737">
        <w:rPr>
          <w:rFonts w:ascii="Times New Roman" w:hAnsi="Times New Roman" w:cs="Times New Roman"/>
          <w:sz w:val="24"/>
          <w:szCs w:val="24"/>
        </w:rPr>
        <w:t>на газоопасные работы, номер наряда-допу</w:t>
      </w:r>
      <w:r>
        <w:rPr>
          <w:rFonts w:ascii="Times New Roman" w:hAnsi="Times New Roman" w:cs="Times New Roman"/>
          <w:sz w:val="24"/>
          <w:szCs w:val="24"/>
        </w:rPr>
        <w:t xml:space="preserve">ска не изменяется, и в столбце </w:t>
      </w:r>
      <w:r w:rsidRPr="00F44737">
        <w:rPr>
          <w:rFonts w:ascii="Times New Roman" w:hAnsi="Times New Roman" w:cs="Times New Roman"/>
          <w:sz w:val="24"/>
          <w:szCs w:val="24"/>
        </w:rPr>
        <w:t>2 – ставится отметка «продление».</w:t>
      </w:r>
    </w:p>
    <w:p w14:paraId="6419671E" w14:textId="5F4AA58B" w:rsidR="00F44737" w:rsidRDefault="00F44737" w:rsidP="00F44737">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4.6</w:t>
      </w:r>
      <w:r w:rsidRPr="00F44737">
        <w:rPr>
          <w:rFonts w:ascii="Times New Roman" w:hAnsi="Times New Roman" w:cs="Times New Roman"/>
          <w:sz w:val="24"/>
          <w:szCs w:val="24"/>
        </w:rPr>
        <w:t xml:space="preserve"> При количестве исполнителей ГОР бол</w:t>
      </w:r>
      <w:r>
        <w:rPr>
          <w:rFonts w:ascii="Times New Roman" w:hAnsi="Times New Roman" w:cs="Times New Roman"/>
          <w:sz w:val="24"/>
          <w:szCs w:val="24"/>
        </w:rPr>
        <w:t xml:space="preserve">ее пяти либо изменении состава </w:t>
      </w:r>
      <w:r w:rsidRPr="00F44737">
        <w:rPr>
          <w:rFonts w:ascii="Times New Roman" w:hAnsi="Times New Roman" w:cs="Times New Roman"/>
          <w:sz w:val="24"/>
          <w:szCs w:val="24"/>
        </w:rPr>
        <w:t>и введении новых исполнителей прикладывается дополнительный лист (вкладыш) к наряду-допуску с отметкой об этом в пункте 13 наряда-допуска.</w:t>
      </w:r>
    </w:p>
    <w:p w14:paraId="1A60F941" w14:textId="186F846A" w:rsid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 xml:space="preserve">7 </w:t>
      </w:r>
      <w:r w:rsidR="00D56942" w:rsidRPr="003A3CF7">
        <w:rPr>
          <w:rFonts w:ascii="Times New Roman" w:hAnsi="Times New Roman" w:cs="Times New Roman"/>
          <w:sz w:val="24"/>
          <w:szCs w:val="24"/>
          <w:highlight w:val="yellow"/>
        </w:rPr>
        <w:t>Главный энергетик ООО «Альфа»</w:t>
      </w:r>
      <w:r w:rsidRPr="003A3CF7">
        <w:rPr>
          <w:rFonts w:ascii="Times New Roman" w:hAnsi="Times New Roman" w:cs="Times New Roman"/>
          <w:sz w:val="24"/>
          <w:szCs w:val="24"/>
          <w:highlight w:val="yellow"/>
        </w:rPr>
        <w:t>,</w:t>
      </w:r>
      <w:r w:rsidRPr="00233E60">
        <w:rPr>
          <w:rFonts w:ascii="Times New Roman" w:hAnsi="Times New Roman" w:cs="Times New Roman"/>
          <w:sz w:val="24"/>
          <w:szCs w:val="24"/>
        </w:rPr>
        <w:t xml:space="preserve"> указывает в наряде-допуске:</w:t>
      </w:r>
    </w:p>
    <w:p w14:paraId="57768FC6" w14:textId="326A9D95"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а) наименование структурного подраздел</w:t>
      </w:r>
      <w:r>
        <w:rPr>
          <w:rFonts w:ascii="Times New Roman" w:hAnsi="Times New Roman" w:cs="Times New Roman"/>
          <w:sz w:val="24"/>
          <w:szCs w:val="24"/>
        </w:rPr>
        <w:t xml:space="preserve">ения, </w:t>
      </w:r>
      <w:r w:rsidR="00D56942">
        <w:rPr>
          <w:rFonts w:ascii="Times New Roman" w:hAnsi="Times New Roman" w:cs="Times New Roman"/>
          <w:sz w:val="24"/>
          <w:szCs w:val="24"/>
        </w:rPr>
        <w:t>силами которого</w:t>
      </w:r>
      <w:r>
        <w:rPr>
          <w:rFonts w:ascii="Times New Roman" w:hAnsi="Times New Roman" w:cs="Times New Roman"/>
          <w:sz w:val="24"/>
          <w:szCs w:val="24"/>
        </w:rPr>
        <w:t xml:space="preserve"> проводятся ГОР (пункт </w:t>
      </w:r>
      <w:r w:rsidRPr="00233E60">
        <w:rPr>
          <w:rFonts w:ascii="Times New Roman" w:hAnsi="Times New Roman" w:cs="Times New Roman"/>
          <w:sz w:val="24"/>
          <w:szCs w:val="24"/>
        </w:rPr>
        <w:t>1 наряда-допуска);</w:t>
      </w:r>
    </w:p>
    <w:p w14:paraId="7A768D72" w14:textId="77777777"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б) место проведения работ (пункт 2 наряда-допуска);</w:t>
      </w:r>
    </w:p>
    <w:p w14:paraId="4BE7FA86" w14:textId="2A42322D"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в) характер (содержание) выполняем</w:t>
      </w:r>
      <w:r>
        <w:rPr>
          <w:rFonts w:ascii="Times New Roman" w:hAnsi="Times New Roman" w:cs="Times New Roman"/>
          <w:sz w:val="24"/>
          <w:szCs w:val="24"/>
        </w:rPr>
        <w:t xml:space="preserve">ой работы согласно Перечню ГОР </w:t>
      </w:r>
      <w:r w:rsidRPr="00233E60">
        <w:rPr>
          <w:rFonts w:ascii="Times New Roman" w:hAnsi="Times New Roman" w:cs="Times New Roman"/>
          <w:sz w:val="24"/>
          <w:szCs w:val="24"/>
        </w:rPr>
        <w:t>с указанием номера пункта (пункт 3 наряда-допуска);</w:t>
      </w:r>
    </w:p>
    <w:p w14:paraId="3AB93028" w14:textId="33FEC49C"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г) ответственного за подготовит</w:t>
      </w:r>
      <w:r>
        <w:rPr>
          <w:rFonts w:ascii="Times New Roman" w:hAnsi="Times New Roman" w:cs="Times New Roman"/>
          <w:sz w:val="24"/>
          <w:szCs w:val="24"/>
        </w:rPr>
        <w:t xml:space="preserve">ельные работы и ответственного </w:t>
      </w:r>
      <w:r w:rsidRPr="00233E60">
        <w:rPr>
          <w:rFonts w:ascii="Times New Roman" w:hAnsi="Times New Roman" w:cs="Times New Roman"/>
          <w:sz w:val="24"/>
          <w:szCs w:val="24"/>
        </w:rPr>
        <w:t>за проведение ГОР (пункты 4, 5 наряда-допуска);</w:t>
      </w:r>
    </w:p>
    <w:p w14:paraId="5D7EBCDA" w14:textId="7EE35AC6"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д) планируемые дату и время начала</w:t>
      </w:r>
      <w:r>
        <w:rPr>
          <w:rFonts w:ascii="Times New Roman" w:hAnsi="Times New Roman" w:cs="Times New Roman"/>
          <w:sz w:val="24"/>
          <w:szCs w:val="24"/>
        </w:rPr>
        <w:t xml:space="preserve"> подготовительных работ, время </w:t>
      </w:r>
      <w:r w:rsidRPr="00233E60">
        <w:rPr>
          <w:rFonts w:ascii="Times New Roman" w:hAnsi="Times New Roman" w:cs="Times New Roman"/>
          <w:sz w:val="24"/>
          <w:szCs w:val="24"/>
        </w:rPr>
        <w:t>окончания ГОР (пункт 6 наряда-допуска);</w:t>
      </w:r>
    </w:p>
    <w:p w14:paraId="7A3A9294" w14:textId="73112885"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е) разрабатывает технологическу</w:t>
      </w:r>
      <w:r>
        <w:rPr>
          <w:rFonts w:ascii="Times New Roman" w:hAnsi="Times New Roman" w:cs="Times New Roman"/>
          <w:sz w:val="24"/>
          <w:szCs w:val="24"/>
        </w:rPr>
        <w:t xml:space="preserve">ю и ситуационную схему участка </w:t>
      </w:r>
      <w:r w:rsidRPr="00233E60">
        <w:rPr>
          <w:rFonts w:ascii="Times New Roman" w:hAnsi="Times New Roman" w:cs="Times New Roman"/>
          <w:sz w:val="24"/>
          <w:szCs w:val="24"/>
        </w:rPr>
        <w:t>трубопроводов (объекта), организац</w:t>
      </w:r>
      <w:r>
        <w:rPr>
          <w:rFonts w:ascii="Times New Roman" w:hAnsi="Times New Roman" w:cs="Times New Roman"/>
          <w:sz w:val="24"/>
          <w:szCs w:val="24"/>
        </w:rPr>
        <w:t xml:space="preserve">ионно-технические мероприятия, </w:t>
      </w:r>
      <w:r w:rsidRPr="00233E60">
        <w:rPr>
          <w:rFonts w:ascii="Times New Roman" w:hAnsi="Times New Roman" w:cs="Times New Roman"/>
          <w:sz w:val="24"/>
          <w:szCs w:val="24"/>
        </w:rPr>
        <w:t>последовательность безопасного производства ра</w:t>
      </w:r>
      <w:r>
        <w:rPr>
          <w:rFonts w:ascii="Times New Roman" w:hAnsi="Times New Roman" w:cs="Times New Roman"/>
          <w:sz w:val="24"/>
          <w:szCs w:val="24"/>
        </w:rPr>
        <w:t xml:space="preserve">бот с учетом требований </w:t>
      </w:r>
      <w:r w:rsidRPr="00233E60">
        <w:rPr>
          <w:rFonts w:ascii="Times New Roman" w:hAnsi="Times New Roman" w:cs="Times New Roman"/>
          <w:sz w:val="24"/>
          <w:szCs w:val="24"/>
        </w:rPr>
        <w:t>производственн</w:t>
      </w:r>
      <w:r>
        <w:rPr>
          <w:rFonts w:ascii="Times New Roman" w:hAnsi="Times New Roman" w:cs="Times New Roman"/>
          <w:sz w:val="24"/>
          <w:szCs w:val="24"/>
        </w:rPr>
        <w:t>ой</w:t>
      </w:r>
      <w:r w:rsidRPr="00233E60">
        <w:rPr>
          <w:rFonts w:ascii="Times New Roman" w:hAnsi="Times New Roman" w:cs="Times New Roman"/>
          <w:sz w:val="24"/>
          <w:szCs w:val="24"/>
        </w:rPr>
        <w:t xml:space="preserve"> инструкци</w:t>
      </w:r>
      <w:r>
        <w:rPr>
          <w:rFonts w:ascii="Times New Roman" w:hAnsi="Times New Roman" w:cs="Times New Roman"/>
          <w:sz w:val="24"/>
          <w:szCs w:val="24"/>
        </w:rPr>
        <w:t>и</w:t>
      </w:r>
      <w:r w:rsidRPr="00233E60">
        <w:rPr>
          <w:rFonts w:ascii="Times New Roman" w:hAnsi="Times New Roman" w:cs="Times New Roman"/>
          <w:sz w:val="24"/>
          <w:szCs w:val="24"/>
        </w:rPr>
        <w:t>;</w:t>
      </w:r>
    </w:p>
    <w:p w14:paraId="50491B0D" w14:textId="4D0DC136"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lastRenderedPageBreak/>
        <w:t>ж) необходимые СИЗ, СИЗОД, СКЗ</w:t>
      </w:r>
      <w:r>
        <w:rPr>
          <w:rFonts w:ascii="Times New Roman" w:hAnsi="Times New Roman" w:cs="Times New Roman"/>
          <w:sz w:val="24"/>
          <w:szCs w:val="24"/>
        </w:rPr>
        <w:t xml:space="preserve">, условия и время непрерывного </w:t>
      </w:r>
      <w:r w:rsidRPr="00233E60">
        <w:rPr>
          <w:rFonts w:ascii="Times New Roman" w:hAnsi="Times New Roman" w:cs="Times New Roman"/>
          <w:sz w:val="24"/>
          <w:szCs w:val="24"/>
        </w:rPr>
        <w:t>использования, регламентированные перерывы в работе (пункт 10 наряда</w:t>
      </w:r>
      <w:r>
        <w:rPr>
          <w:rFonts w:ascii="Times New Roman" w:hAnsi="Times New Roman" w:cs="Times New Roman"/>
          <w:sz w:val="24"/>
          <w:szCs w:val="24"/>
        </w:rPr>
        <w:t>-</w:t>
      </w:r>
      <w:r w:rsidRPr="00233E60">
        <w:rPr>
          <w:rFonts w:ascii="Times New Roman" w:hAnsi="Times New Roman" w:cs="Times New Roman"/>
          <w:sz w:val="24"/>
          <w:szCs w:val="24"/>
        </w:rPr>
        <w:t>допуска);</w:t>
      </w:r>
    </w:p>
    <w:p w14:paraId="1F9FA514" w14:textId="77777777"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з) назначает исполнителей ГОР (пункт 13 наряда-допуска);</w:t>
      </w:r>
    </w:p>
    <w:p w14:paraId="155D890E" w14:textId="339E521E"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и) указывает свою должность, Ф.И.О., д</w:t>
      </w:r>
      <w:r>
        <w:rPr>
          <w:rFonts w:ascii="Times New Roman" w:hAnsi="Times New Roman" w:cs="Times New Roman"/>
          <w:sz w:val="24"/>
          <w:szCs w:val="24"/>
        </w:rPr>
        <w:t xml:space="preserve">ату и подписывает наряд-допуск </w:t>
      </w:r>
      <w:r w:rsidRPr="00233E60">
        <w:rPr>
          <w:rFonts w:ascii="Times New Roman" w:hAnsi="Times New Roman" w:cs="Times New Roman"/>
          <w:sz w:val="24"/>
          <w:szCs w:val="24"/>
        </w:rPr>
        <w:t>(пункт 11 наряда-допуска).</w:t>
      </w:r>
    </w:p>
    <w:p w14:paraId="47D02974" w14:textId="06089E26"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8</w:t>
      </w:r>
      <w:r w:rsidRPr="00233E60">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Главный энергетик ООО «Альфа»</w:t>
      </w:r>
      <w:r>
        <w:rPr>
          <w:rFonts w:ascii="Times New Roman" w:hAnsi="Times New Roman" w:cs="Times New Roman"/>
          <w:sz w:val="24"/>
          <w:szCs w:val="24"/>
        </w:rPr>
        <w:t xml:space="preserve"> организует согласование </w:t>
      </w:r>
      <w:r w:rsidRPr="00233E60">
        <w:rPr>
          <w:rFonts w:ascii="Times New Roman" w:hAnsi="Times New Roman" w:cs="Times New Roman"/>
          <w:sz w:val="24"/>
          <w:szCs w:val="24"/>
        </w:rPr>
        <w:t>мероприятий, указанных в наряде-допуске н</w:t>
      </w:r>
      <w:r>
        <w:rPr>
          <w:rFonts w:ascii="Times New Roman" w:hAnsi="Times New Roman" w:cs="Times New Roman"/>
          <w:sz w:val="24"/>
          <w:szCs w:val="24"/>
        </w:rPr>
        <w:t xml:space="preserve">а ведение ГОР, с представителем </w:t>
      </w:r>
      <w:r w:rsidRPr="00233E60">
        <w:rPr>
          <w:rFonts w:ascii="Times New Roman" w:hAnsi="Times New Roman" w:cs="Times New Roman"/>
          <w:sz w:val="24"/>
          <w:szCs w:val="24"/>
        </w:rPr>
        <w:t>подразделения, уполномоченного в области</w:t>
      </w:r>
      <w:r>
        <w:rPr>
          <w:rFonts w:ascii="Times New Roman" w:hAnsi="Times New Roman" w:cs="Times New Roman"/>
          <w:sz w:val="24"/>
          <w:szCs w:val="24"/>
        </w:rPr>
        <w:t xml:space="preserve"> производственной безопасности, </w:t>
      </w:r>
      <w:r w:rsidRPr="00233E60">
        <w:rPr>
          <w:rFonts w:ascii="Times New Roman" w:hAnsi="Times New Roman" w:cs="Times New Roman"/>
          <w:sz w:val="24"/>
          <w:szCs w:val="24"/>
        </w:rPr>
        <w:t>а также при необходимости с руководителя</w:t>
      </w:r>
      <w:r>
        <w:rPr>
          <w:rFonts w:ascii="Times New Roman" w:hAnsi="Times New Roman" w:cs="Times New Roman"/>
          <w:sz w:val="24"/>
          <w:szCs w:val="24"/>
        </w:rPr>
        <w:t xml:space="preserve">ми взаимосвязанных структурных </w:t>
      </w:r>
      <w:r w:rsidRPr="00233E60">
        <w:rPr>
          <w:rFonts w:ascii="Times New Roman" w:hAnsi="Times New Roman" w:cs="Times New Roman"/>
          <w:sz w:val="24"/>
          <w:szCs w:val="24"/>
        </w:rPr>
        <w:t xml:space="preserve">подразделений. </w:t>
      </w:r>
    </w:p>
    <w:p w14:paraId="18A53A5E" w14:textId="0C264E40"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9</w:t>
      </w:r>
      <w:r w:rsidRPr="00233E60">
        <w:rPr>
          <w:rFonts w:ascii="Times New Roman" w:hAnsi="Times New Roman" w:cs="Times New Roman"/>
          <w:sz w:val="24"/>
          <w:szCs w:val="24"/>
        </w:rPr>
        <w:t xml:space="preserve"> После согласования наряд-допу</w:t>
      </w:r>
      <w:r>
        <w:rPr>
          <w:rFonts w:ascii="Times New Roman" w:hAnsi="Times New Roman" w:cs="Times New Roman"/>
          <w:sz w:val="24"/>
          <w:szCs w:val="24"/>
        </w:rPr>
        <w:t xml:space="preserve">ск на ведение ГОР утверждается </w:t>
      </w:r>
      <w:r w:rsidRPr="00233E60">
        <w:rPr>
          <w:rFonts w:ascii="Times New Roman" w:hAnsi="Times New Roman" w:cs="Times New Roman"/>
          <w:sz w:val="24"/>
          <w:szCs w:val="24"/>
        </w:rPr>
        <w:t>лицом, имеющим право утверждения наряда-допуска.</w:t>
      </w:r>
    </w:p>
    <w:p w14:paraId="719D6645" w14:textId="0C5188A0"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10</w:t>
      </w:r>
      <w:r w:rsidR="00130F4F">
        <w:rPr>
          <w:rFonts w:ascii="Times New Roman" w:hAnsi="Times New Roman" w:cs="Times New Roman"/>
          <w:sz w:val="24"/>
          <w:szCs w:val="24"/>
        </w:rPr>
        <w:t xml:space="preserve"> Журналы, указанные в настоящей производственной инструкции </w:t>
      </w:r>
      <w:r>
        <w:rPr>
          <w:rFonts w:ascii="Times New Roman" w:hAnsi="Times New Roman" w:cs="Times New Roman"/>
          <w:sz w:val="24"/>
          <w:szCs w:val="24"/>
        </w:rPr>
        <w:t xml:space="preserve">должны быть </w:t>
      </w:r>
      <w:r w:rsidRPr="00233E60">
        <w:rPr>
          <w:rFonts w:ascii="Times New Roman" w:hAnsi="Times New Roman" w:cs="Times New Roman"/>
          <w:sz w:val="24"/>
          <w:szCs w:val="24"/>
        </w:rPr>
        <w:t>пронумерованы, прошнурованы и скрепл</w:t>
      </w:r>
      <w:r>
        <w:rPr>
          <w:rFonts w:ascii="Times New Roman" w:hAnsi="Times New Roman" w:cs="Times New Roman"/>
          <w:sz w:val="24"/>
          <w:szCs w:val="24"/>
        </w:rPr>
        <w:t xml:space="preserve">ены печатью, срок их хранения </w:t>
      </w:r>
      <w:r w:rsidR="00130F4F">
        <w:rPr>
          <w:rFonts w:ascii="Times New Roman" w:hAnsi="Times New Roman" w:cs="Times New Roman"/>
          <w:sz w:val="24"/>
          <w:szCs w:val="24"/>
        </w:rPr>
        <w:t>–</w:t>
      </w:r>
      <w:r>
        <w:rPr>
          <w:rFonts w:ascii="Times New Roman" w:hAnsi="Times New Roman" w:cs="Times New Roman"/>
          <w:sz w:val="24"/>
          <w:szCs w:val="24"/>
        </w:rPr>
        <w:t xml:space="preserve"> </w:t>
      </w:r>
      <w:r w:rsidRPr="00233E60">
        <w:rPr>
          <w:rFonts w:ascii="Times New Roman" w:hAnsi="Times New Roman" w:cs="Times New Roman"/>
          <w:sz w:val="24"/>
          <w:szCs w:val="24"/>
        </w:rPr>
        <w:t>не менее 6 месяцев со дня окончания. Допускает</w:t>
      </w:r>
      <w:r>
        <w:rPr>
          <w:rFonts w:ascii="Times New Roman" w:hAnsi="Times New Roman" w:cs="Times New Roman"/>
          <w:sz w:val="24"/>
          <w:szCs w:val="24"/>
        </w:rPr>
        <w:t xml:space="preserve">ся ведение Журнала регистрации </w:t>
      </w:r>
      <w:r w:rsidRPr="00233E60">
        <w:rPr>
          <w:rFonts w:ascii="Times New Roman" w:hAnsi="Times New Roman" w:cs="Times New Roman"/>
          <w:sz w:val="24"/>
          <w:szCs w:val="24"/>
        </w:rPr>
        <w:t>нарядов-допусков на ведение ГОР в электрон</w:t>
      </w:r>
      <w:r>
        <w:rPr>
          <w:rFonts w:ascii="Times New Roman" w:hAnsi="Times New Roman" w:cs="Times New Roman"/>
          <w:sz w:val="24"/>
          <w:szCs w:val="24"/>
        </w:rPr>
        <w:t xml:space="preserve">ном виде. При этом должна быть </w:t>
      </w:r>
      <w:r w:rsidRPr="00233E60">
        <w:rPr>
          <w:rFonts w:ascii="Times New Roman" w:hAnsi="Times New Roman" w:cs="Times New Roman"/>
          <w:sz w:val="24"/>
          <w:szCs w:val="24"/>
        </w:rPr>
        <w:t>исключена возможность несанкциони</w:t>
      </w:r>
      <w:r>
        <w:rPr>
          <w:rFonts w:ascii="Times New Roman" w:hAnsi="Times New Roman" w:cs="Times New Roman"/>
          <w:sz w:val="24"/>
          <w:szCs w:val="24"/>
        </w:rPr>
        <w:t xml:space="preserve">рованного изменения информации </w:t>
      </w:r>
      <w:r w:rsidRPr="00233E60">
        <w:rPr>
          <w:rFonts w:ascii="Times New Roman" w:hAnsi="Times New Roman" w:cs="Times New Roman"/>
          <w:sz w:val="24"/>
          <w:szCs w:val="24"/>
        </w:rPr>
        <w:t>в Журнале регистрации нарядов-допусков на ве</w:t>
      </w:r>
      <w:r>
        <w:rPr>
          <w:rFonts w:ascii="Times New Roman" w:hAnsi="Times New Roman" w:cs="Times New Roman"/>
          <w:sz w:val="24"/>
          <w:szCs w:val="24"/>
        </w:rPr>
        <w:t xml:space="preserve">дение ГОР, а также обеспечены </w:t>
      </w:r>
      <w:r w:rsidRPr="00233E60">
        <w:rPr>
          <w:rFonts w:ascii="Times New Roman" w:hAnsi="Times New Roman" w:cs="Times New Roman"/>
          <w:sz w:val="24"/>
          <w:szCs w:val="24"/>
        </w:rPr>
        <w:t>условия хранения в течение одного года со дня окончания ГОР.</w:t>
      </w:r>
    </w:p>
    <w:p w14:paraId="11E2E344" w14:textId="07D4B3F7"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11</w:t>
      </w:r>
      <w:r w:rsidRPr="00233E60">
        <w:rPr>
          <w:rFonts w:ascii="Times New Roman" w:hAnsi="Times New Roman" w:cs="Times New Roman"/>
          <w:sz w:val="24"/>
          <w:szCs w:val="24"/>
        </w:rPr>
        <w:t xml:space="preserve"> После внесения регистрацион</w:t>
      </w:r>
      <w:r>
        <w:rPr>
          <w:rFonts w:ascii="Times New Roman" w:hAnsi="Times New Roman" w:cs="Times New Roman"/>
          <w:sz w:val="24"/>
          <w:szCs w:val="24"/>
        </w:rPr>
        <w:t xml:space="preserve">ного номера наряда-допуска оба </w:t>
      </w:r>
      <w:r w:rsidRPr="00233E60">
        <w:rPr>
          <w:rFonts w:ascii="Times New Roman" w:hAnsi="Times New Roman" w:cs="Times New Roman"/>
          <w:sz w:val="24"/>
          <w:szCs w:val="24"/>
        </w:rPr>
        <w:t>экземпляра наряда-допуска передаются отве</w:t>
      </w:r>
      <w:r>
        <w:rPr>
          <w:rFonts w:ascii="Times New Roman" w:hAnsi="Times New Roman" w:cs="Times New Roman"/>
          <w:sz w:val="24"/>
          <w:szCs w:val="24"/>
        </w:rPr>
        <w:t xml:space="preserve">тственному за подготовительные </w:t>
      </w:r>
      <w:r w:rsidRPr="00233E60">
        <w:rPr>
          <w:rFonts w:ascii="Times New Roman" w:hAnsi="Times New Roman" w:cs="Times New Roman"/>
          <w:sz w:val="24"/>
          <w:szCs w:val="24"/>
        </w:rPr>
        <w:t>работы.</w:t>
      </w:r>
    </w:p>
    <w:p w14:paraId="64F1B5EE" w14:textId="3B0BD6D4"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12</w:t>
      </w:r>
      <w:r w:rsidRPr="00233E60">
        <w:rPr>
          <w:rFonts w:ascii="Times New Roman" w:hAnsi="Times New Roman" w:cs="Times New Roman"/>
          <w:sz w:val="24"/>
          <w:szCs w:val="24"/>
        </w:rPr>
        <w:t xml:space="preserve"> Согласование наряда-допуска на в</w:t>
      </w:r>
      <w:r>
        <w:rPr>
          <w:rFonts w:ascii="Times New Roman" w:hAnsi="Times New Roman" w:cs="Times New Roman"/>
          <w:sz w:val="24"/>
          <w:szCs w:val="24"/>
        </w:rPr>
        <w:t xml:space="preserve">едение ГОР возможно письменно, </w:t>
      </w:r>
      <w:r w:rsidRPr="00233E60">
        <w:rPr>
          <w:rFonts w:ascii="Times New Roman" w:hAnsi="Times New Roman" w:cs="Times New Roman"/>
          <w:sz w:val="24"/>
          <w:szCs w:val="24"/>
        </w:rPr>
        <w:t>а также посредством электронной почты с испо</w:t>
      </w:r>
      <w:r>
        <w:rPr>
          <w:rFonts w:ascii="Times New Roman" w:hAnsi="Times New Roman" w:cs="Times New Roman"/>
          <w:sz w:val="24"/>
          <w:szCs w:val="24"/>
        </w:rPr>
        <w:t xml:space="preserve">льзованием электронной подписи </w:t>
      </w:r>
      <w:r w:rsidRPr="00233E60">
        <w:rPr>
          <w:rFonts w:ascii="Times New Roman" w:hAnsi="Times New Roman" w:cs="Times New Roman"/>
          <w:sz w:val="24"/>
          <w:szCs w:val="24"/>
        </w:rPr>
        <w:t>в соответствии с регламентирующими докум</w:t>
      </w:r>
      <w:r>
        <w:rPr>
          <w:rFonts w:ascii="Times New Roman" w:hAnsi="Times New Roman" w:cs="Times New Roman"/>
          <w:sz w:val="24"/>
          <w:szCs w:val="24"/>
        </w:rPr>
        <w:t xml:space="preserve">ентами ДО, согласно требованиям </w:t>
      </w:r>
      <w:r w:rsidRPr="00233E60">
        <w:rPr>
          <w:rFonts w:ascii="Times New Roman" w:hAnsi="Times New Roman" w:cs="Times New Roman"/>
          <w:sz w:val="24"/>
          <w:szCs w:val="24"/>
        </w:rPr>
        <w:t>Федерального закона от 06 апреля 2011 г. № 63-ФЗ «Об электронной подписи».</w:t>
      </w:r>
    </w:p>
    <w:p w14:paraId="47077187" w14:textId="297D9A02"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4.1</w:t>
      </w:r>
      <w:r>
        <w:rPr>
          <w:rFonts w:ascii="Times New Roman" w:hAnsi="Times New Roman" w:cs="Times New Roman"/>
          <w:sz w:val="24"/>
          <w:szCs w:val="24"/>
        </w:rPr>
        <w:t>3</w:t>
      </w:r>
      <w:r w:rsidRPr="00233E60">
        <w:rPr>
          <w:rFonts w:ascii="Times New Roman" w:hAnsi="Times New Roman" w:cs="Times New Roman"/>
          <w:sz w:val="24"/>
          <w:szCs w:val="24"/>
        </w:rPr>
        <w:t xml:space="preserve"> Допускается оформлени</w:t>
      </w:r>
      <w:r>
        <w:rPr>
          <w:rFonts w:ascii="Times New Roman" w:hAnsi="Times New Roman" w:cs="Times New Roman"/>
          <w:sz w:val="24"/>
          <w:szCs w:val="24"/>
        </w:rPr>
        <w:t xml:space="preserve">е и регистрация наряда-допуска </w:t>
      </w:r>
      <w:r w:rsidRPr="00233E60">
        <w:rPr>
          <w:rFonts w:ascii="Times New Roman" w:hAnsi="Times New Roman" w:cs="Times New Roman"/>
          <w:sz w:val="24"/>
          <w:szCs w:val="24"/>
        </w:rPr>
        <w:t>на проведение ГОР в электронном виде. При этом должна быть исключена возможность несанкционированного изменения информации в наряде-допуске,</w:t>
      </w:r>
      <w:r w:rsidRPr="00233E60">
        <w:t xml:space="preserve"> </w:t>
      </w:r>
      <w:r w:rsidRPr="00233E60">
        <w:rPr>
          <w:rFonts w:ascii="Times New Roman" w:hAnsi="Times New Roman" w:cs="Times New Roman"/>
          <w:sz w:val="24"/>
          <w:szCs w:val="24"/>
        </w:rPr>
        <w:t>а также обеспечены условия хранения наряда</w:t>
      </w:r>
      <w:r>
        <w:rPr>
          <w:rFonts w:ascii="Times New Roman" w:hAnsi="Times New Roman" w:cs="Times New Roman"/>
          <w:sz w:val="24"/>
          <w:szCs w:val="24"/>
        </w:rPr>
        <w:t xml:space="preserve">-допуска в течение одного года </w:t>
      </w:r>
      <w:r w:rsidRPr="00233E60">
        <w:rPr>
          <w:rFonts w:ascii="Times New Roman" w:hAnsi="Times New Roman" w:cs="Times New Roman"/>
          <w:sz w:val="24"/>
          <w:szCs w:val="24"/>
        </w:rPr>
        <w:t>со дня окончания ГОР.</w:t>
      </w:r>
    </w:p>
    <w:p w14:paraId="1E12CD4B" w14:textId="5169A84A"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4.1</w:t>
      </w:r>
      <w:r>
        <w:rPr>
          <w:rFonts w:ascii="Times New Roman" w:hAnsi="Times New Roman" w:cs="Times New Roman"/>
          <w:sz w:val="24"/>
          <w:szCs w:val="24"/>
        </w:rPr>
        <w:t>4</w:t>
      </w:r>
      <w:r w:rsidRPr="00233E60">
        <w:rPr>
          <w:rFonts w:ascii="Times New Roman" w:hAnsi="Times New Roman" w:cs="Times New Roman"/>
          <w:sz w:val="24"/>
          <w:szCs w:val="24"/>
        </w:rPr>
        <w:t xml:space="preserve"> После подготовки объекта</w:t>
      </w:r>
      <w:r>
        <w:rPr>
          <w:rFonts w:ascii="Times New Roman" w:hAnsi="Times New Roman" w:cs="Times New Roman"/>
          <w:sz w:val="24"/>
          <w:szCs w:val="24"/>
        </w:rPr>
        <w:t xml:space="preserve"> к проведению ГОР </w:t>
      </w:r>
      <w:r w:rsidR="00D56942">
        <w:rPr>
          <w:rFonts w:ascii="Times New Roman" w:hAnsi="Times New Roman" w:cs="Times New Roman"/>
          <w:sz w:val="24"/>
          <w:szCs w:val="24"/>
        </w:rPr>
        <w:t>г</w:t>
      </w:r>
      <w:r w:rsidR="00D56942" w:rsidRPr="00D56942">
        <w:rPr>
          <w:rFonts w:ascii="Times New Roman" w:hAnsi="Times New Roman" w:cs="Times New Roman"/>
          <w:sz w:val="24"/>
          <w:szCs w:val="24"/>
        </w:rPr>
        <w:t xml:space="preserve">лавный энергетик </w:t>
      </w:r>
      <w:r w:rsidR="00D56942" w:rsidRPr="003A3CF7">
        <w:rPr>
          <w:rFonts w:ascii="Times New Roman" w:hAnsi="Times New Roman" w:cs="Times New Roman"/>
          <w:sz w:val="24"/>
          <w:szCs w:val="24"/>
          <w:highlight w:val="yellow"/>
        </w:rPr>
        <w:t>ООО «Альфа»</w:t>
      </w:r>
      <w:r w:rsidRPr="003A3CF7">
        <w:rPr>
          <w:rFonts w:ascii="Times New Roman" w:hAnsi="Times New Roman" w:cs="Times New Roman"/>
          <w:sz w:val="24"/>
          <w:szCs w:val="24"/>
          <w:highlight w:val="yellow"/>
        </w:rPr>
        <w:t>,</w:t>
      </w:r>
      <w:r>
        <w:rPr>
          <w:rFonts w:ascii="Times New Roman" w:hAnsi="Times New Roman" w:cs="Times New Roman"/>
          <w:sz w:val="24"/>
          <w:szCs w:val="24"/>
        </w:rPr>
        <w:t xml:space="preserve"> допускает бригаду </w:t>
      </w:r>
      <w:r w:rsidRPr="00233E60">
        <w:rPr>
          <w:rFonts w:ascii="Times New Roman" w:hAnsi="Times New Roman" w:cs="Times New Roman"/>
          <w:sz w:val="24"/>
          <w:szCs w:val="24"/>
        </w:rPr>
        <w:t>к проведению ГОР (разрешает проведение работ) и подписывает оба экз</w:t>
      </w:r>
      <w:r>
        <w:rPr>
          <w:rFonts w:ascii="Times New Roman" w:hAnsi="Times New Roman" w:cs="Times New Roman"/>
          <w:sz w:val="24"/>
          <w:szCs w:val="24"/>
        </w:rPr>
        <w:t xml:space="preserve">емпляра </w:t>
      </w:r>
      <w:r w:rsidRPr="00233E60">
        <w:rPr>
          <w:rFonts w:ascii="Times New Roman" w:hAnsi="Times New Roman" w:cs="Times New Roman"/>
          <w:sz w:val="24"/>
          <w:szCs w:val="24"/>
        </w:rPr>
        <w:t>наряда-допуска (пункт 16 наряда-допуска).</w:t>
      </w:r>
    </w:p>
    <w:p w14:paraId="5D40FB38" w14:textId="35E1C6F0"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15</w:t>
      </w:r>
      <w:r w:rsidRPr="00233E60">
        <w:rPr>
          <w:rFonts w:ascii="Times New Roman" w:hAnsi="Times New Roman" w:cs="Times New Roman"/>
          <w:sz w:val="24"/>
          <w:szCs w:val="24"/>
        </w:rPr>
        <w:t xml:space="preserve"> Отметка о проведении анализ</w:t>
      </w:r>
      <w:r>
        <w:rPr>
          <w:rFonts w:ascii="Times New Roman" w:hAnsi="Times New Roman" w:cs="Times New Roman"/>
          <w:sz w:val="24"/>
          <w:szCs w:val="24"/>
        </w:rPr>
        <w:t xml:space="preserve">а воздушной среды и результаты </w:t>
      </w:r>
      <w:r w:rsidRPr="00233E60">
        <w:rPr>
          <w:rFonts w:ascii="Times New Roman" w:hAnsi="Times New Roman" w:cs="Times New Roman"/>
          <w:sz w:val="24"/>
          <w:szCs w:val="24"/>
        </w:rPr>
        <w:t>анализа указываются в пункте 14 наряда-</w:t>
      </w:r>
      <w:r>
        <w:rPr>
          <w:rFonts w:ascii="Times New Roman" w:hAnsi="Times New Roman" w:cs="Times New Roman"/>
          <w:sz w:val="24"/>
          <w:szCs w:val="24"/>
        </w:rPr>
        <w:t xml:space="preserve">допуска. При необходимости для </w:t>
      </w:r>
      <w:r w:rsidRPr="00233E60">
        <w:rPr>
          <w:rFonts w:ascii="Times New Roman" w:hAnsi="Times New Roman" w:cs="Times New Roman"/>
          <w:sz w:val="24"/>
          <w:szCs w:val="24"/>
        </w:rPr>
        <w:t>внесения отметок о проведении контроля воздушной среды прикладывается</w:t>
      </w:r>
      <w:r>
        <w:rPr>
          <w:rFonts w:ascii="Times New Roman" w:hAnsi="Times New Roman" w:cs="Times New Roman"/>
          <w:sz w:val="24"/>
          <w:szCs w:val="24"/>
        </w:rPr>
        <w:t xml:space="preserve"> </w:t>
      </w:r>
      <w:r w:rsidRPr="00233E60">
        <w:rPr>
          <w:rFonts w:ascii="Times New Roman" w:hAnsi="Times New Roman" w:cs="Times New Roman"/>
          <w:sz w:val="24"/>
          <w:szCs w:val="24"/>
        </w:rPr>
        <w:t>дополнительный лист с таблицей, составленной по форме пункта 14 наряда</w:t>
      </w:r>
      <w:r>
        <w:rPr>
          <w:rFonts w:ascii="Times New Roman" w:hAnsi="Times New Roman" w:cs="Times New Roman"/>
          <w:sz w:val="24"/>
          <w:szCs w:val="24"/>
        </w:rPr>
        <w:t>-</w:t>
      </w:r>
      <w:r w:rsidRPr="00233E60">
        <w:rPr>
          <w:rFonts w:ascii="Times New Roman" w:hAnsi="Times New Roman" w:cs="Times New Roman"/>
          <w:sz w:val="24"/>
          <w:szCs w:val="24"/>
        </w:rPr>
        <w:t>допуска.</w:t>
      </w:r>
    </w:p>
    <w:p w14:paraId="3F1FCD3B" w14:textId="52B239EF"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16</w:t>
      </w:r>
      <w:r w:rsidRPr="00233E60">
        <w:rPr>
          <w:rFonts w:ascii="Times New Roman" w:hAnsi="Times New Roman" w:cs="Times New Roman"/>
          <w:sz w:val="24"/>
          <w:szCs w:val="24"/>
        </w:rPr>
        <w:t xml:space="preserve"> После окончания ГОР лицо, о</w:t>
      </w:r>
      <w:r>
        <w:rPr>
          <w:rFonts w:ascii="Times New Roman" w:hAnsi="Times New Roman" w:cs="Times New Roman"/>
          <w:sz w:val="24"/>
          <w:szCs w:val="24"/>
        </w:rPr>
        <w:t xml:space="preserve">тветственное за их проведение, </w:t>
      </w:r>
      <w:r w:rsidRPr="00233E60">
        <w:rPr>
          <w:rFonts w:ascii="Times New Roman" w:hAnsi="Times New Roman" w:cs="Times New Roman"/>
          <w:sz w:val="24"/>
          <w:szCs w:val="24"/>
        </w:rPr>
        <w:t xml:space="preserve">совместно с </w:t>
      </w:r>
      <w:r w:rsidR="00D56942">
        <w:rPr>
          <w:rFonts w:ascii="Times New Roman" w:hAnsi="Times New Roman" w:cs="Times New Roman"/>
          <w:sz w:val="24"/>
          <w:szCs w:val="24"/>
        </w:rPr>
        <w:t>г</w:t>
      </w:r>
      <w:r w:rsidR="00D56942" w:rsidRPr="00D56942">
        <w:rPr>
          <w:rFonts w:ascii="Times New Roman" w:hAnsi="Times New Roman" w:cs="Times New Roman"/>
          <w:sz w:val="24"/>
          <w:szCs w:val="24"/>
        </w:rPr>
        <w:t>лавны</w:t>
      </w:r>
      <w:r w:rsidR="00D56942">
        <w:rPr>
          <w:rFonts w:ascii="Times New Roman" w:hAnsi="Times New Roman" w:cs="Times New Roman"/>
          <w:sz w:val="24"/>
          <w:szCs w:val="24"/>
        </w:rPr>
        <w:t>м</w:t>
      </w:r>
      <w:r w:rsidR="00D56942" w:rsidRPr="00D56942">
        <w:rPr>
          <w:rFonts w:ascii="Times New Roman" w:hAnsi="Times New Roman" w:cs="Times New Roman"/>
          <w:sz w:val="24"/>
          <w:szCs w:val="24"/>
        </w:rPr>
        <w:t xml:space="preserve"> энергетик</w:t>
      </w:r>
      <w:r w:rsidR="00D56942">
        <w:rPr>
          <w:rFonts w:ascii="Times New Roman" w:hAnsi="Times New Roman" w:cs="Times New Roman"/>
          <w:sz w:val="24"/>
          <w:szCs w:val="24"/>
        </w:rPr>
        <w:t>ом</w:t>
      </w:r>
      <w:r w:rsidR="00D56942" w:rsidRPr="00D56942">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ООО «Альфа»</w:t>
      </w:r>
      <w:r>
        <w:rPr>
          <w:rFonts w:ascii="Times New Roman" w:hAnsi="Times New Roman" w:cs="Times New Roman"/>
          <w:sz w:val="24"/>
          <w:szCs w:val="24"/>
        </w:rPr>
        <w:t xml:space="preserve"> должны проверить </w:t>
      </w:r>
      <w:r w:rsidRPr="00233E60">
        <w:rPr>
          <w:rFonts w:ascii="Times New Roman" w:hAnsi="Times New Roman" w:cs="Times New Roman"/>
          <w:sz w:val="24"/>
          <w:szCs w:val="24"/>
        </w:rPr>
        <w:t>полноту выполнения ГОР и поставить свои подпи</w:t>
      </w:r>
      <w:r>
        <w:rPr>
          <w:rFonts w:ascii="Times New Roman" w:hAnsi="Times New Roman" w:cs="Times New Roman"/>
          <w:sz w:val="24"/>
          <w:szCs w:val="24"/>
        </w:rPr>
        <w:t xml:space="preserve">си в пункте 18 наряда-допуска, </w:t>
      </w:r>
      <w:r w:rsidRPr="00233E60">
        <w:rPr>
          <w:rFonts w:ascii="Times New Roman" w:hAnsi="Times New Roman" w:cs="Times New Roman"/>
          <w:sz w:val="24"/>
          <w:szCs w:val="24"/>
        </w:rPr>
        <w:t>подтверждающие выполнение работ в полном об</w:t>
      </w:r>
      <w:r>
        <w:rPr>
          <w:rFonts w:ascii="Times New Roman" w:hAnsi="Times New Roman" w:cs="Times New Roman"/>
          <w:sz w:val="24"/>
          <w:szCs w:val="24"/>
        </w:rPr>
        <w:t xml:space="preserve">ъеме и закрытие наряда-допуска </w:t>
      </w:r>
      <w:r w:rsidRPr="00233E60">
        <w:rPr>
          <w:rFonts w:ascii="Times New Roman" w:hAnsi="Times New Roman" w:cs="Times New Roman"/>
          <w:sz w:val="24"/>
          <w:szCs w:val="24"/>
        </w:rPr>
        <w:t>на проведение ГОР.</w:t>
      </w:r>
    </w:p>
    <w:p w14:paraId="2C880F2C" w14:textId="51BE98B3"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17</w:t>
      </w:r>
      <w:r w:rsidRPr="00233E60">
        <w:rPr>
          <w:rFonts w:ascii="Times New Roman" w:hAnsi="Times New Roman" w:cs="Times New Roman"/>
          <w:sz w:val="24"/>
          <w:szCs w:val="24"/>
        </w:rPr>
        <w:t xml:space="preserve"> После закрытия наряда-д</w:t>
      </w:r>
      <w:r>
        <w:rPr>
          <w:rFonts w:ascii="Times New Roman" w:hAnsi="Times New Roman" w:cs="Times New Roman"/>
          <w:sz w:val="24"/>
          <w:szCs w:val="24"/>
        </w:rPr>
        <w:t xml:space="preserve">опуска на проведение ГОР лицо, </w:t>
      </w:r>
      <w:r w:rsidRPr="00233E60">
        <w:rPr>
          <w:rFonts w:ascii="Times New Roman" w:hAnsi="Times New Roman" w:cs="Times New Roman"/>
          <w:sz w:val="24"/>
          <w:szCs w:val="24"/>
        </w:rPr>
        <w:t xml:space="preserve">ответственное за проведение ГОР, </w:t>
      </w:r>
      <w:r>
        <w:rPr>
          <w:rFonts w:ascii="Times New Roman" w:hAnsi="Times New Roman" w:cs="Times New Roman"/>
          <w:sz w:val="24"/>
          <w:szCs w:val="24"/>
        </w:rPr>
        <w:t xml:space="preserve">должно передать один экземпляр </w:t>
      </w:r>
      <w:r w:rsidRPr="00233E60">
        <w:rPr>
          <w:rFonts w:ascii="Times New Roman" w:hAnsi="Times New Roman" w:cs="Times New Roman"/>
          <w:sz w:val="24"/>
          <w:szCs w:val="24"/>
        </w:rPr>
        <w:t xml:space="preserve">оформленного наряда-допуска в структурное </w:t>
      </w:r>
      <w:r>
        <w:rPr>
          <w:rFonts w:ascii="Times New Roman" w:hAnsi="Times New Roman" w:cs="Times New Roman"/>
          <w:sz w:val="24"/>
          <w:szCs w:val="24"/>
        </w:rPr>
        <w:t>подразделение</w:t>
      </w:r>
      <w:r w:rsidRPr="00233E60">
        <w:rPr>
          <w:rFonts w:ascii="Times New Roman" w:hAnsi="Times New Roman" w:cs="Times New Roman"/>
          <w:sz w:val="24"/>
          <w:szCs w:val="24"/>
        </w:rPr>
        <w:t xml:space="preserve">, а второй экземпляр передается лицу, регистрирующему наряд-допуск. </w:t>
      </w:r>
    </w:p>
    <w:p w14:paraId="0943E1FB" w14:textId="6F5A1C2A" w:rsidR="00233E60" w:rsidRPr="00F44737"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lastRenderedPageBreak/>
        <w:t>Оба экземпляра наряда-допуска на ведение ГОР хранятся не менее одного</w:t>
      </w:r>
      <w:r>
        <w:rPr>
          <w:rFonts w:ascii="Times New Roman" w:hAnsi="Times New Roman" w:cs="Times New Roman"/>
          <w:sz w:val="24"/>
          <w:szCs w:val="24"/>
        </w:rPr>
        <w:t xml:space="preserve"> года </w:t>
      </w:r>
      <w:r w:rsidRPr="00233E60">
        <w:rPr>
          <w:rFonts w:ascii="Times New Roman" w:hAnsi="Times New Roman" w:cs="Times New Roman"/>
          <w:sz w:val="24"/>
          <w:szCs w:val="24"/>
        </w:rPr>
        <w:t>со дня его закрытия.</w:t>
      </w:r>
    </w:p>
    <w:p w14:paraId="76C1F006" w14:textId="7D599885" w:rsidR="003C4395" w:rsidRDefault="003C4395" w:rsidP="00DD2484">
      <w:pPr>
        <w:pStyle w:val="11"/>
      </w:pPr>
      <w:r>
        <w:t>5 П</w:t>
      </w:r>
      <w:r w:rsidRPr="003C4395">
        <w:t>одготовительные работы</w:t>
      </w:r>
    </w:p>
    <w:p w14:paraId="7E9D67E6" w14:textId="6BEDA258" w:rsidR="00996AD9" w:rsidRDefault="00996AD9" w:rsidP="00996AD9">
      <w:pPr>
        <w:pStyle w:val="11"/>
        <w:spacing w:before="120" w:line="276" w:lineRule="auto"/>
        <w:rPr>
          <w:b w:val="0"/>
          <w:sz w:val="24"/>
          <w:szCs w:val="24"/>
        </w:rPr>
      </w:pPr>
      <w:r>
        <w:rPr>
          <w:b w:val="0"/>
          <w:sz w:val="24"/>
          <w:szCs w:val="24"/>
        </w:rPr>
        <w:t>5.1</w:t>
      </w:r>
      <w:r w:rsidR="003C4395" w:rsidRPr="003C4395">
        <w:rPr>
          <w:b w:val="0"/>
          <w:sz w:val="24"/>
          <w:szCs w:val="24"/>
        </w:rPr>
        <w:t xml:space="preserve"> </w:t>
      </w:r>
      <w:r w:rsidRPr="00996AD9">
        <w:rPr>
          <w:b w:val="0"/>
          <w:sz w:val="24"/>
          <w:szCs w:val="24"/>
        </w:rPr>
        <w:t xml:space="preserve">Главный энергетик </w:t>
      </w:r>
      <w:r w:rsidRPr="003A3CF7">
        <w:rPr>
          <w:b w:val="0"/>
          <w:sz w:val="24"/>
          <w:szCs w:val="24"/>
          <w:highlight w:val="yellow"/>
        </w:rPr>
        <w:t>ООО «Альфа»</w:t>
      </w:r>
      <w:r w:rsidR="003C4395" w:rsidRPr="003C4395">
        <w:rPr>
          <w:b w:val="0"/>
          <w:sz w:val="24"/>
          <w:szCs w:val="24"/>
        </w:rPr>
        <w:t xml:space="preserve"> перед началом подготовки объекта к проведению ГОР проводит инструктаж лиц, ответственных за подготовку и проведение ГОР, о специфических особенностях производства и характерных опасностях, которые могут возникнуть в период проведения ГОР, при которых работы должны быть прекращены. Результаты инструктажа отражаются в наряде</w:t>
      </w:r>
      <w:r>
        <w:rPr>
          <w:b w:val="0"/>
          <w:sz w:val="24"/>
          <w:szCs w:val="24"/>
        </w:rPr>
        <w:t>-</w:t>
      </w:r>
      <w:r w:rsidR="003C4395" w:rsidRPr="003C4395">
        <w:rPr>
          <w:b w:val="0"/>
          <w:sz w:val="24"/>
          <w:szCs w:val="24"/>
        </w:rPr>
        <w:t xml:space="preserve">допуске. </w:t>
      </w:r>
    </w:p>
    <w:p w14:paraId="1A794E8A" w14:textId="6D33A17E" w:rsidR="00996AD9" w:rsidRDefault="00996AD9" w:rsidP="00996AD9">
      <w:pPr>
        <w:pStyle w:val="11"/>
        <w:spacing w:before="120" w:line="276" w:lineRule="auto"/>
        <w:rPr>
          <w:b w:val="0"/>
          <w:sz w:val="24"/>
          <w:szCs w:val="24"/>
        </w:rPr>
      </w:pPr>
      <w:r>
        <w:rPr>
          <w:b w:val="0"/>
          <w:sz w:val="24"/>
          <w:szCs w:val="24"/>
        </w:rPr>
        <w:t>5.2</w:t>
      </w:r>
      <w:r w:rsidR="003C4395" w:rsidRPr="003C4395">
        <w:rPr>
          <w:b w:val="0"/>
          <w:sz w:val="24"/>
          <w:szCs w:val="24"/>
        </w:rPr>
        <w:t xml:space="preserve">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 которые могут возникнуть в период проведения ГОР, при которых работы должны быть прекращены, порядке, способе и специфике их выполнения, знание безопасных приемов работы,</w:t>
      </w:r>
      <w:r>
        <w:rPr>
          <w:b w:val="0"/>
          <w:sz w:val="24"/>
          <w:szCs w:val="24"/>
        </w:rPr>
        <w:t xml:space="preserve"> </w:t>
      </w:r>
      <w:r w:rsidR="003C4395" w:rsidRPr="003C4395">
        <w:rPr>
          <w:b w:val="0"/>
          <w:sz w:val="24"/>
          <w:szCs w:val="24"/>
        </w:rPr>
        <w:t xml:space="preserve">проверяется их умение пользоваться СИЗ и методов оказания первой помощи пострадавшим, а также о конкретных мерах безопасности с оформлением подписей в наряде-допуске (пункт 13 наряда-допуска). Примерный перечень вопросов для инструктажа исполнителей ГОР приведен в </w:t>
      </w:r>
      <w:r w:rsidR="003C4395" w:rsidRPr="003A3CF7">
        <w:rPr>
          <w:b w:val="0"/>
          <w:sz w:val="24"/>
          <w:szCs w:val="24"/>
          <w:highlight w:val="yellow"/>
        </w:rPr>
        <w:t xml:space="preserve">приложении </w:t>
      </w:r>
      <w:r w:rsidR="00280083" w:rsidRPr="003A3CF7">
        <w:rPr>
          <w:b w:val="0"/>
          <w:sz w:val="24"/>
          <w:szCs w:val="24"/>
          <w:highlight w:val="yellow"/>
        </w:rPr>
        <w:t>Г</w:t>
      </w:r>
      <w:r w:rsidR="003C4395" w:rsidRPr="003A3CF7">
        <w:rPr>
          <w:b w:val="0"/>
          <w:sz w:val="24"/>
          <w:szCs w:val="24"/>
          <w:highlight w:val="yellow"/>
        </w:rPr>
        <w:t>.</w:t>
      </w:r>
    </w:p>
    <w:p w14:paraId="19314EF2" w14:textId="77777777" w:rsidR="00996AD9" w:rsidRDefault="00996AD9" w:rsidP="00996AD9">
      <w:pPr>
        <w:pStyle w:val="11"/>
        <w:spacing w:before="120" w:line="276" w:lineRule="auto"/>
        <w:rPr>
          <w:b w:val="0"/>
          <w:sz w:val="24"/>
          <w:szCs w:val="24"/>
        </w:rPr>
      </w:pPr>
      <w:r>
        <w:rPr>
          <w:b w:val="0"/>
          <w:sz w:val="24"/>
          <w:szCs w:val="24"/>
        </w:rPr>
        <w:t>5.3</w:t>
      </w:r>
      <w:r w:rsidR="003C4395" w:rsidRPr="003C4395">
        <w:rPr>
          <w:b w:val="0"/>
          <w:sz w:val="24"/>
          <w:szCs w:val="24"/>
        </w:rPr>
        <w:t xml:space="preserve"> Перед началом проведения ГОР проводится опрос каждого исполнителя работ о самочувствии, готовности к выполнению работ в условиях проведения работ, а также об имеющихся заболеваниях, в том числе о склонности к клаустрофобии, боязни высоты, головокружении, ухудшении</w:t>
      </w:r>
      <w:r w:rsidRPr="00996AD9">
        <w:t xml:space="preserve"> </w:t>
      </w:r>
      <w:r w:rsidRPr="00996AD9">
        <w:rPr>
          <w:b w:val="0"/>
          <w:sz w:val="24"/>
          <w:szCs w:val="24"/>
        </w:rPr>
        <w:t>физического и психоэмоционального сос</w:t>
      </w:r>
      <w:r>
        <w:rPr>
          <w:b w:val="0"/>
          <w:sz w:val="24"/>
          <w:szCs w:val="24"/>
        </w:rPr>
        <w:t xml:space="preserve">тояния, неспособности работать </w:t>
      </w:r>
      <w:r w:rsidRPr="00996AD9">
        <w:rPr>
          <w:b w:val="0"/>
          <w:sz w:val="24"/>
          <w:szCs w:val="24"/>
        </w:rPr>
        <w:t xml:space="preserve">в СИЗОД и других отклонениях от нормального состояния здоровья. </w:t>
      </w:r>
    </w:p>
    <w:p w14:paraId="5521424B" w14:textId="481D547F" w:rsidR="00996AD9" w:rsidRPr="00996AD9" w:rsidRDefault="00996AD9" w:rsidP="00996AD9">
      <w:pPr>
        <w:pStyle w:val="11"/>
        <w:spacing w:before="120" w:line="276" w:lineRule="auto"/>
        <w:rPr>
          <w:b w:val="0"/>
          <w:sz w:val="24"/>
          <w:szCs w:val="24"/>
        </w:rPr>
      </w:pPr>
      <w:r w:rsidRPr="00996AD9">
        <w:rPr>
          <w:b w:val="0"/>
          <w:sz w:val="24"/>
          <w:szCs w:val="24"/>
        </w:rPr>
        <w:t>Не допускается привлекать к выполнению ГОР (отдельных этапов проведения ГОР) лиц, заявивших о недомогании и не готовности к выполнению отдельных этапов работ.</w:t>
      </w:r>
    </w:p>
    <w:p w14:paraId="747BC858" w14:textId="1D374EC4" w:rsidR="00EF2D33" w:rsidRPr="00EF2D33" w:rsidRDefault="00EF2D33" w:rsidP="00EF2D33">
      <w:pPr>
        <w:pStyle w:val="11"/>
        <w:spacing w:before="120" w:line="276" w:lineRule="auto"/>
        <w:rPr>
          <w:b w:val="0"/>
          <w:sz w:val="24"/>
          <w:szCs w:val="24"/>
        </w:rPr>
      </w:pPr>
      <w:r w:rsidRPr="00EF2D33">
        <w:rPr>
          <w:b w:val="0"/>
          <w:sz w:val="24"/>
          <w:szCs w:val="24"/>
        </w:rPr>
        <w:t>5.</w:t>
      </w:r>
      <w:r>
        <w:rPr>
          <w:b w:val="0"/>
          <w:sz w:val="24"/>
          <w:szCs w:val="24"/>
        </w:rPr>
        <w:t>4</w:t>
      </w:r>
      <w:r w:rsidRPr="00EF2D33">
        <w:rPr>
          <w:b w:val="0"/>
          <w:sz w:val="24"/>
          <w:szCs w:val="24"/>
        </w:rPr>
        <w:t xml:space="preserve"> После получения задания работники – члены бригады обязаны подготовить:</w:t>
      </w:r>
    </w:p>
    <w:p w14:paraId="4BC1D027" w14:textId="77777777" w:rsidR="00EF2D33" w:rsidRPr="00EF2D33" w:rsidRDefault="00EF2D33" w:rsidP="00EF2D33">
      <w:pPr>
        <w:pStyle w:val="11"/>
        <w:spacing w:before="120" w:line="276" w:lineRule="auto"/>
        <w:rPr>
          <w:b w:val="0"/>
          <w:sz w:val="24"/>
          <w:szCs w:val="24"/>
        </w:rPr>
      </w:pPr>
      <w:r w:rsidRPr="00EF2D33">
        <w:rPr>
          <w:b w:val="0"/>
          <w:sz w:val="24"/>
          <w:szCs w:val="24"/>
        </w:rPr>
        <w:t>- необходимые средства индивидуальной защиты (противогаз шланговый, спасательные пояса и веревки, рукавицы, спецодежду, аптечку) и проверить их исправность. Применение фильтрующих противогазов не допускается;</w:t>
      </w:r>
    </w:p>
    <w:p w14:paraId="1DC8EF1C" w14:textId="655B4F7E" w:rsidR="00EF2D33" w:rsidRDefault="00EF2D33" w:rsidP="00EF2D33">
      <w:pPr>
        <w:pStyle w:val="11"/>
        <w:spacing w:before="120" w:line="276" w:lineRule="auto"/>
        <w:rPr>
          <w:b w:val="0"/>
          <w:sz w:val="24"/>
          <w:szCs w:val="24"/>
        </w:rPr>
      </w:pPr>
      <w:r w:rsidRPr="00EF2D33">
        <w:rPr>
          <w:b w:val="0"/>
          <w:sz w:val="24"/>
          <w:szCs w:val="24"/>
        </w:rPr>
        <w:t>- инструмент, оборудование и техническую оснастку, необходимые при выполнении работы, проверить их исправность и соответствие требованиям безопасности.</w:t>
      </w:r>
    </w:p>
    <w:p w14:paraId="3F652615" w14:textId="31BE4E9F" w:rsidR="00996AD9" w:rsidRPr="00996AD9" w:rsidRDefault="00996AD9" w:rsidP="00996AD9">
      <w:pPr>
        <w:pStyle w:val="11"/>
        <w:spacing w:before="120" w:line="276" w:lineRule="auto"/>
        <w:rPr>
          <w:b w:val="0"/>
          <w:sz w:val="24"/>
          <w:szCs w:val="24"/>
        </w:rPr>
      </w:pPr>
      <w:r>
        <w:rPr>
          <w:b w:val="0"/>
          <w:sz w:val="24"/>
          <w:szCs w:val="24"/>
        </w:rPr>
        <w:t>5.</w:t>
      </w:r>
      <w:r w:rsidR="00EF2D33">
        <w:rPr>
          <w:b w:val="0"/>
          <w:sz w:val="24"/>
          <w:szCs w:val="24"/>
        </w:rPr>
        <w:t>5</w:t>
      </w:r>
      <w:r w:rsidRPr="00996AD9">
        <w:rPr>
          <w:b w:val="0"/>
          <w:sz w:val="24"/>
          <w:szCs w:val="24"/>
        </w:rPr>
        <w:t xml:space="preserve"> </w:t>
      </w:r>
      <w:r w:rsidRPr="00EF2D33">
        <w:rPr>
          <w:b w:val="0"/>
          <w:sz w:val="24"/>
          <w:szCs w:val="24"/>
        </w:rPr>
        <w:t xml:space="preserve">Для подготовки объекта к проведению ГОР лицом ответственным за подготовительные работы должен быть выполнен весь комплекс работ, предусмотренных в </w:t>
      </w:r>
      <w:r w:rsidR="00EF2D33">
        <w:rPr>
          <w:b w:val="0"/>
          <w:sz w:val="24"/>
          <w:szCs w:val="24"/>
        </w:rPr>
        <w:t>специальном плане работ</w:t>
      </w:r>
      <w:r w:rsidRPr="00EF2D33">
        <w:rPr>
          <w:b w:val="0"/>
          <w:sz w:val="24"/>
          <w:szCs w:val="24"/>
        </w:rPr>
        <w:t xml:space="preserve"> и наряде-допуске на проведение ГОР.</w:t>
      </w:r>
      <w:r w:rsidRPr="00996AD9">
        <w:rPr>
          <w:b w:val="0"/>
          <w:sz w:val="24"/>
          <w:szCs w:val="24"/>
        </w:rPr>
        <w:t xml:space="preserve"> </w:t>
      </w:r>
    </w:p>
    <w:p w14:paraId="1A89A591" w14:textId="40133582" w:rsidR="00996AD9" w:rsidRPr="00996AD9" w:rsidRDefault="00996AD9" w:rsidP="00996AD9">
      <w:pPr>
        <w:pStyle w:val="11"/>
        <w:spacing w:before="120" w:line="276" w:lineRule="auto"/>
        <w:rPr>
          <w:b w:val="0"/>
          <w:sz w:val="24"/>
          <w:szCs w:val="24"/>
        </w:rPr>
      </w:pPr>
      <w:r w:rsidRPr="00996AD9">
        <w:rPr>
          <w:b w:val="0"/>
          <w:sz w:val="24"/>
          <w:szCs w:val="24"/>
        </w:rPr>
        <w:t>Должны быть приняты меры по уменьшени</w:t>
      </w:r>
      <w:r>
        <w:rPr>
          <w:b w:val="0"/>
          <w:sz w:val="24"/>
          <w:szCs w:val="24"/>
        </w:rPr>
        <w:t xml:space="preserve">ю степени опасности ГОР, в том </w:t>
      </w:r>
      <w:r w:rsidRPr="00996AD9">
        <w:rPr>
          <w:b w:val="0"/>
          <w:sz w:val="24"/>
          <w:szCs w:val="24"/>
        </w:rPr>
        <w:t xml:space="preserve">числе: </w:t>
      </w:r>
    </w:p>
    <w:p w14:paraId="12F45B1A" w14:textId="0ADCBB85" w:rsidR="00996AD9" w:rsidRPr="00996AD9" w:rsidRDefault="005A7C2D" w:rsidP="00996AD9">
      <w:pPr>
        <w:pStyle w:val="11"/>
        <w:spacing w:before="120" w:line="276" w:lineRule="auto"/>
        <w:rPr>
          <w:b w:val="0"/>
          <w:sz w:val="24"/>
          <w:szCs w:val="24"/>
        </w:rPr>
      </w:pPr>
      <w:r>
        <w:rPr>
          <w:b w:val="0"/>
          <w:sz w:val="24"/>
          <w:szCs w:val="24"/>
        </w:rPr>
        <w:t>а</w:t>
      </w:r>
      <w:r w:rsidR="00996AD9" w:rsidRPr="00996AD9">
        <w:rPr>
          <w:b w:val="0"/>
          <w:sz w:val="24"/>
          <w:szCs w:val="24"/>
        </w:rPr>
        <w:t>) вывесить соответствующие з</w:t>
      </w:r>
      <w:r w:rsidR="00996AD9">
        <w:rPr>
          <w:b w:val="0"/>
          <w:sz w:val="24"/>
          <w:szCs w:val="24"/>
        </w:rPr>
        <w:t xml:space="preserve">наки и плакаты «Не открывать», </w:t>
      </w:r>
      <w:r w:rsidR="00996AD9" w:rsidRPr="00996AD9">
        <w:rPr>
          <w:b w:val="0"/>
          <w:sz w:val="24"/>
          <w:szCs w:val="24"/>
        </w:rPr>
        <w:t>«Не закрывать» (где это необходимо);</w:t>
      </w:r>
    </w:p>
    <w:p w14:paraId="4357B46F" w14:textId="52ED0F07" w:rsidR="00996AD9" w:rsidRPr="00996AD9" w:rsidRDefault="005A7C2D" w:rsidP="00996AD9">
      <w:pPr>
        <w:pStyle w:val="11"/>
        <w:spacing w:before="120" w:line="276" w:lineRule="auto"/>
        <w:rPr>
          <w:b w:val="0"/>
          <w:sz w:val="24"/>
          <w:szCs w:val="24"/>
        </w:rPr>
      </w:pPr>
      <w:r>
        <w:rPr>
          <w:b w:val="0"/>
          <w:sz w:val="24"/>
          <w:szCs w:val="24"/>
        </w:rPr>
        <w:t>б</w:t>
      </w:r>
      <w:r w:rsidR="00996AD9" w:rsidRPr="00996AD9">
        <w:rPr>
          <w:b w:val="0"/>
          <w:sz w:val="24"/>
          <w:szCs w:val="24"/>
        </w:rPr>
        <w:t>) устранить утечки вредных и взрывоопасных продуктов;</w:t>
      </w:r>
    </w:p>
    <w:p w14:paraId="16B1E4D0" w14:textId="4F074737" w:rsidR="00996AD9" w:rsidRPr="00996AD9" w:rsidRDefault="005A7C2D" w:rsidP="00996AD9">
      <w:pPr>
        <w:pStyle w:val="11"/>
        <w:spacing w:before="120" w:line="276" w:lineRule="auto"/>
        <w:rPr>
          <w:b w:val="0"/>
          <w:sz w:val="24"/>
          <w:szCs w:val="24"/>
        </w:rPr>
      </w:pPr>
      <w:r>
        <w:rPr>
          <w:b w:val="0"/>
          <w:sz w:val="24"/>
          <w:szCs w:val="24"/>
        </w:rPr>
        <w:t>в</w:t>
      </w:r>
      <w:r w:rsidR="00996AD9" w:rsidRPr="00996AD9">
        <w:rPr>
          <w:b w:val="0"/>
          <w:sz w:val="24"/>
          <w:szCs w:val="24"/>
        </w:rPr>
        <w:t>) удалить вредные и взрывоопасные продукты из рабочей зоны;</w:t>
      </w:r>
    </w:p>
    <w:p w14:paraId="45E0D8FE" w14:textId="78BD5FD2" w:rsidR="00996AD9" w:rsidRPr="00996AD9" w:rsidRDefault="005A7C2D" w:rsidP="00996AD9">
      <w:pPr>
        <w:pStyle w:val="11"/>
        <w:spacing w:before="120" w:line="276" w:lineRule="auto"/>
        <w:rPr>
          <w:b w:val="0"/>
          <w:sz w:val="24"/>
          <w:szCs w:val="24"/>
        </w:rPr>
      </w:pPr>
      <w:r>
        <w:rPr>
          <w:b w:val="0"/>
          <w:sz w:val="24"/>
          <w:szCs w:val="24"/>
        </w:rPr>
        <w:t>г</w:t>
      </w:r>
      <w:r w:rsidR="00996AD9" w:rsidRPr="00996AD9">
        <w:rPr>
          <w:b w:val="0"/>
          <w:sz w:val="24"/>
          <w:szCs w:val="24"/>
        </w:rPr>
        <w:t>) исключить возможные источники искрообразования и воспламенения.</w:t>
      </w:r>
    </w:p>
    <w:p w14:paraId="262C95ED" w14:textId="284B8673" w:rsidR="00996AD9" w:rsidRPr="00996AD9" w:rsidRDefault="00996AD9" w:rsidP="00996AD9">
      <w:pPr>
        <w:pStyle w:val="11"/>
        <w:spacing w:before="120" w:line="276" w:lineRule="auto"/>
        <w:rPr>
          <w:b w:val="0"/>
          <w:sz w:val="24"/>
          <w:szCs w:val="24"/>
        </w:rPr>
      </w:pPr>
      <w:r>
        <w:rPr>
          <w:b w:val="0"/>
          <w:sz w:val="24"/>
          <w:szCs w:val="24"/>
        </w:rPr>
        <w:lastRenderedPageBreak/>
        <w:t>5.</w:t>
      </w:r>
      <w:r w:rsidR="00EF2D33">
        <w:rPr>
          <w:b w:val="0"/>
          <w:sz w:val="24"/>
          <w:szCs w:val="24"/>
        </w:rPr>
        <w:t>6</w:t>
      </w:r>
      <w:r w:rsidRPr="00996AD9">
        <w:rPr>
          <w:b w:val="0"/>
          <w:sz w:val="24"/>
          <w:szCs w:val="24"/>
        </w:rPr>
        <w:t xml:space="preserve"> Электроприводы механизмов должн</w:t>
      </w:r>
      <w:r>
        <w:rPr>
          <w:b w:val="0"/>
          <w:sz w:val="24"/>
          <w:szCs w:val="24"/>
        </w:rPr>
        <w:t xml:space="preserve">ы быть отключены от источников </w:t>
      </w:r>
      <w:r w:rsidRPr="00996AD9">
        <w:rPr>
          <w:b w:val="0"/>
          <w:sz w:val="24"/>
          <w:szCs w:val="24"/>
        </w:rPr>
        <w:t>питания. На пусковых устройствах у аппаратов и в электрораспределительных устройствах вывешиваются плакаты «Не включать - работают люди!».</w:t>
      </w:r>
    </w:p>
    <w:p w14:paraId="45CC44DC" w14:textId="46908DF0" w:rsidR="00C70A88" w:rsidRDefault="00996AD9" w:rsidP="00996AD9">
      <w:pPr>
        <w:pStyle w:val="11"/>
        <w:spacing w:before="120" w:line="276" w:lineRule="auto"/>
        <w:rPr>
          <w:b w:val="0"/>
          <w:sz w:val="24"/>
          <w:szCs w:val="24"/>
        </w:rPr>
      </w:pPr>
      <w:r>
        <w:rPr>
          <w:b w:val="0"/>
          <w:sz w:val="24"/>
          <w:szCs w:val="24"/>
        </w:rPr>
        <w:t>5.</w:t>
      </w:r>
      <w:r w:rsidR="00EF2D33">
        <w:rPr>
          <w:b w:val="0"/>
          <w:sz w:val="24"/>
          <w:szCs w:val="24"/>
        </w:rPr>
        <w:t>7</w:t>
      </w:r>
      <w:r w:rsidRPr="00996AD9">
        <w:rPr>
          <w:b w:val="0"/>
          <w:sz w:val="24"/>
          <w:szCs w:val="24"/>
        </w:rPr>
        <w:t xml:space="preserve"> </w:t>
      </w:r>
      <w:r w:rsidR="00C70A88" w:rsidRPr="00C70A88">
        <w:rPr>
          <w:b w:val="0"/>
          <w:sz w:val="24"/>
          <w:szCs w:val="24"/>
        </w:rPr>
        <w:t>Место производства работ ограждается сигнальной лентой, выставляются предупредительные знаки на расстоянии 10-15 м.</w:t>
      </w:r>
    </w:p>
    <w:p w14:paraId="6C8AEA98" w14:textId="0FB1E5D6" w:rsidR="00996AD9" w:rsidRDefault="00996AD9" w:rsidP="00996AD9">
      <w:pPr>
        <w:pStyle w:val="11"/>
        <w:spacing w:before="120" w:line="276" w:lineRule="auto"/>
        <w:rPr>
          <w:b w:val="0"/>
          <w:sz w:val="24"/>
          <w:szCs w:val="24"/>
        </w:rPr>
      </w:pPr>
      <w:r w:rsidRPr="00996AD9">
        <w:rPr>
          <w:b w:val="0"/>
          <w:sz w:val="24"/>
          <w:szCs w:val="24"/>
        </w:rPr>
        <w:t>5.</w:t>
      </w:r>
      <w:r w:rsidR="00EF2D33">
        <w:rPr>
          <w:b w:val="0"/>
          <w:sz w:val="24"/>
          <w:szCs w:val="24"/>
        </w:rPr>
        <w:t>8</w:t>
      </w:r>
      <w:r w:rsidRPr="00996AD9">
        <w:rPr>
          <w:b w:val="0"/>
          <w:sz w:val="24"/>
          <w:szCs w:val="24"/>
        </w:rPr>
        <w:t xml:space="preserve"> </w:t>
      </w:r>
      <w:proofErr w:type="gramStart"/>
      <w:r w:rsidRPr="00996AD9">
        <w:rPr>
          <w:b w:val="0"/>
          <w:sz w:val="24"/>
          <w:szCs w:val="24"/>
        </w:rPr>
        <w:t>В</w:t>
      </w:r>
      <w:proofErr w:type="gramEnd"/>
      <w:r w:rsidRPr="00996AD9">
        <w:rPr>
          <w:b w:val="0"/>
          <w:sz w:val="24"/>
          <w:szCs w:val="24"/>
        </w:rPr>
        <w:t xml:space="preserve"> период подготовки к пров</w:t>
      </w:r>
      <w:r>
        <w:rPr>
          <w:b w:val="0"/>
          <w:sz w:val="24"/>
          <w:szCs w:val="24"/>
        </w:rPr>
        <w:t xml:space="preserve">едению ГОР </w:t>
      </w:r>
      <w:r w:rsidR="00F63A54" w:rsidRPr="00F63A54">
        <w:rPr>
          <w:b w:val="0"/>
          <w:sz w:val="24"/>
          <w:szCs w:val="24"/>
        </w:rPr>
        <w:t xml:space="preserve">лицом ответственным за подготовительные работы </w:t>
      </w:r>
      <w:r>
        <w:rPr>
          <w:b w:val="0"/>
          <w:sz w:val="24"/>
          <w:szCs w:val="24"/>
        </w:rPr>
        <w:t xml:space="preserve">проверяется наличие </w:t>
      </w:r>
      <w:r w:rsidRPr="00996AD9">
        <w:rPr>
          <w:b w:val="0"/>
          <w:sz w:val="24"/>
          <w:szCs w:val="24"/>
        </w:rPr>
        <w:t xml:space="preserve">и исправность СИЗ у исполнителей ГОР, инструментов, приспособлений и других средств обеспечения безопасности исполнителей ГОР. </w:t>
      </w:r>
    </w:p>
    <w:p w14:paraId="34AD2071" w14:textId="1DD576D4" w:rsidR="00C70A88" w:rsidRPr="00996AD9" w:rsidRDefault="00C70A88" w:rsidP="00996AD9">
      <w:pPr>
        <w:pStyle w:val="11"/>
        <w:spacing w:before="120" w:line="276" w:lineRule="auto"/>
        <w:rPr>
          <w:b w:val="0"/>
          <w:sz w:val="24"/>
          <w:szCs w:val="24"/>
        </w:rPr>
      </w:pPr>
      <w:r>
        <w:rPr>
          <w:b w:val="0"/>
          <w:sz w:val="24"/>
          <w:szCs w:val="24"/>
        </w:rPr>
        <w:t>5.</w:t>
      </w:r>
      <w:r w:rsidR="00EF2D33">
        <w:rPr>
          <w:b w:val="0"/>
          <w:sz w:val="24"/>
          <w:szCs w:val="24"/>
        </w:rPr>
        <w:t>9</w:t>
      </w:r>
      <w:r>
        <w:rPr>
          <w:b w:val="0"/>
          <w:sz w:val="24"/>
          <w:szCs w:val="24"/>
        </w:rPr>
        <w:t xml:space="preserve"> Во время проведения подготовительных работ должна быть отключена </w:t>
      </w:r>
      <w:r w:rsidRPr="00C70A88">
        <w:rPr>
          <w:b w:val="0"/>
          <w:sz w:val="24"/>
          <w:szCs w:val="24"/>
        </w:rPr>
        <w:t>электрохимическая защита</w:t>
      </w:r>
      <w:r>
        <w:rPr>
          <w:b w:val="0"/>
          <w:sz w:val="24"/>
          <w:szCs w:val="24"/>
        </w:rPr>
        <w:t>.</w:t>
      </w:r>
    </w:p>
    <w:p w14:paraId="7C66AA5F" w14:textId="05FBB267" w:rsidR="00996AD9" w:rsidRDefault="00996AD9" w:rsidP="00996AD9">
      <w:pPr>
        <w:pStyle w:val="11"/>
        <w:spacing w:before="120" w:line="276" w:lineRule="auto"/>
        <w:rPr>
          <w:b w:val="0"/>
          <w:sz w:val="24"/>
          <w:szCs w:val="24"/>
        </w:rPr>
      </w:pPr>
      <w:r w:rsidRPr="00996AD9">
        <w:rPr>
          <w:b w:val="0"/>
          <w:sz w:val="24"/>
          <w:szCs w:val="24"/>
        </w:rPr>
        <w:t>5.</w:t>
      </w:r>
      <w:r w:rsidR="00EF2D33">
        <w:rPr>
          <w:b w:val="0"/>
          <w:sz w:val="24"/>
          <w:szCs w:val="24"/>
        </w:rPr>
        <w:t>10</w:t>
      </w:r>
      <w:r w:rsidRPr="00996AD9">
        <w:rPr>
          <w:b w:val="0"/>
          <w:sz w:val="24"/>
          <w:szCs w:val="24"/>
        </w:rPr>
        <w:t xml:space="preserve"> После завершения работ по подго</w:t>
      </w:r>
      <w:r>
        <w:rPr>
          <w:b w:val="0"/>
          <w:sz w:val="24"/>
          <w:szCs w:val="24"/>
        </w:rPr>
        <w:t xml:space="preserve">товке объекта к проведению ГОР </w:t>
      </w:r>
      <w:r w:rsidRPr="00996AD9">
        <w:rPr>
          <w:b w:val="0"/>
          <w:sz w:val="24"/>
          <w:szCs w:val="24"/>
        </w:rPr>
        <w:t>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(в том числе при необходимости</w:t>
      </w:r>
      <w:r>
        <w:rPr>
          <w:b w:val="0"/>
          <w:sz w:val="24"/>
          <w:szCs w:val="24"/>
        </w:rPr>
        <w:t xml:space="preserve"> </w:t>
      </w:r>
      <w:r w:rsidRPr="00996AD9">
        <w:rPr>
          <w:b w:val="0"/>
          <w:sz w:val="24"/>
          <w:szCs w:val="24"/>
        </w:rPr>
        <w:t>контроль достаточности кислорода), подписывают оба экземпляра наряда</w:t>
      </w:r>
      <w:r>
        <w:rPr>
          <w:b w:val="0"/>
          <w:sz w:val="24"/>
          <w:szCs w:val="24"/>
        </w:rPr>
        <w:t>-</w:t>
      </w:r>
      <w:r w:rsidRPr="00996AD9">
        <w:rPr>
          <w:b w:val="0"/>
          <w:sz w:val="24"/>
          <w:szCs w:val="24"/>
        </w:rPr>
        <w:t>допуска (пункт 15 наряда-допуска), подтверждая полноту выполнения подготовительных работ и мероприятий, обеспечивающих безопасность проведения работ.</w:t>
      </w:r>
    </w:p>
    <w:p w14:paraId="116027E2" w14:textId="3684BA4C" w:rsidR="00D014A3" w:rsidRPr="00A60ADD" w:rsidRDefault="000C03E3" w:rsidP="00DD2484">
      <w:pPr>
        <w:pStyle w:val="11"/>
      </w:pPr>
      <w:r w:rsidRPr="00A60ADD">
        <w:t>6</w:t>
      </w:r>
      <w:r w:rsidR="00B22939" w:rsidRPr="00A60ADD">
        <w:t xml:space="preserve"> Порядок производства работ</w:t>
      </w:r>
      <w:r w:rsidR="00D014A3" w:rsidRPr="00A60ADD">
        <w:t xml:space="preserve"> </w:t>
      </w:r>
    </w:p>
    <w:p w14:paraId="3E79C51A" w14:textId="4B796671" w:rsidR="008449A3" w:rsidRDefault="008449A3" w:rsidP="00B22939">
      <w:pPr>
        <w:pStyle w:val="2"/>
        <w:rPr>
          <w:b w:val="0"/>
        </w:rPr>
      </w:pPr>
      <w:r>
        <w:rPr>
          <w:b w:val="0"/>
        </w:rPr>
        <w:t xml:space="preserve">6.1 Все работы осуществляются непосредственно под руководством </w:t>
      </w:r>
      <w:r w:rsidR="00FC6733">
        <w:rPr>
          <w:b w:val="0"/>
        </w:rPr>
        <w:t xml:space="preserve">лица </w:t>
      </w:r>
      <w:r w:rsidRPr="008449A3">
        <w:rPr>
          <w:b w:val="0"/>
        </w:rPr>
        <w:t>ответственн</w:t>
      </w:r>
      <w:r>
        <w:rPr>
          <w:b w:val="0"/>
        </w:rPr>
        <w:t>ого</w:t>
      </w:r>
      <w:r w:rsidRPr="008449A3">
        <w:rPr>
          <w:b w:val="0"/>
        </w:rPr>
        <w:t xml:space="preserve"> за проведение ГОР</w:t>
      </w:r>
      <w:r>
        <w:rPr>
          <w:b w:val="0"/>
        </w:rPr>
        <w:t xml:space="preserve"> в соответствии со специальным планом работ и нарядом-допуском.</w:t>
      </w:r>
    </w:p>
    <w:p w14:paraId="6E920446" w14:textId="77777777" w:rsidR="00837939" w:rsidRDefault="000C03E3" w:rsidP="00314477">
      <w:pPr>
        <w:pStyle w:val="2"/>
        <w:rPr>
          <w:b w:val="0"/>
        </w:rPr>
      </w:pPr>
      <w:r>
        <w:rPr>
          <w:b w:val="0"/>
        </w:rPr>
        <w:t>6</w:t>
      </w:r>
      <w:r w:rsidR="00B22939" w:rsidRPr="00B22939">
        <w:rPr>
          <w:b w:val="0"/>
        </w:rPr>
        <w:t>.</w:t>
      </w:r>
      <w:r w:rsidR="008449A3">
        <w:rPr>
          <w:b w:val="0"/>
        </w:rPr>
        <w:t>2</w:t>
      </w:r>
      <w:r w:rsidR="00B22939" w:rsidRPr="00B22939">
        <w:rPr>
          <w:b w:val="0"/>
        </w:rPr>
        <w:t xml:space="preserve"> </w:t>
      </w:r>
      <w:r w:rsidR="00314477" w:rsidRPr="00314477">
        <w:rPr>
          <w:b w:val="0"/>
        </w:rPr>
        <w:t>Сварка присоединяемого полиэтиленового газопровода с неразъемным соединением «полиэтилен-сталь» должна выполняться с помощью муфт с ЗН.</w:t>
      </w:r>
      <w:r w:rsidR="00314477">
        <w:rPr>
          <w:b w:val="0"/>
        </w:rPr>
        <w:t xml:space="preserve"> </w:t>
      </w:r>
    </w:p>
    <w:p w14:paraId="765B0282" w14:textId="72BAF0A8" w:rsidR="00314477" w:rsidRPr="00314477" w:rsidRDefault="00314477" w:rsidP="00314477">
      <w:pPr>
        <w:pStyle w:val="2"/>
        <w:rPr>
          <w:b w:val="0"/>
        </w:rPr>
      </w:pPr>
      <w:r w:rsidRPr="00314477">
        <w:rPr>
          <w:b w:val="0"/>
        </w:rPr>
        <w:t>Зачистка соединяемых наружных поверхностей труб должна осуществляться специальным инструментом, обеспечивающим снятие поверхностного слоя.</w:t>
      </w:r>
    </w:p>
    <w:p w14:paraId="1C7C246C" w14:textId="1B56B29B" w:rsidR="00314477" w:rsidRPr="00314477" w:rsidRDefault="00837939" w:rsidP="00314477">
      <w:pPr>
        <w:pStyle w:val="2"/>
        <w:rPr>
          <w:b w:val="0"/>
        </w:rPr>
      </w:pPr>
      <w:r>
        <w:rPr>
          <w:b w:val="0"/>
        </w:rPr>
        <w:t>6</w:t>
      </w:r>
      <w:r w:rsidR="00314477" w:rsidRPr="00314477">
        <w:rPr>
          <w:b w:val="0"/>
        </w:rPr>
        <w:t>.</w:t>
      </w:r>
      <w:r>
        <w:rPr>
          <w:b w:val="0"/>
        </w:rPr>
        <w:t>3</w:t>
      </w:r>
      <w:r w:rsidR="00314477" w:rsidRPr="00314477">
        <w:rPr>
          <w:b w:val="0"/>
        </w:rPr>
        <w:t xml:space="preserve"> </w:t>
      </w:r>
      <w:proofErr w:type="spellStart"/>
      <w:r w:rsidR="00314477" w:rsidRPr="00314477">
        <w:rPr>
          <w:b w:val="0"/>
        </w:rPr>
        <w:t>Вварка</w:t>
      </w:r>
      <w:proofErr w:type="spellEnd"/>
      <w:r w:rsidR="00314477" w:rsidRPr="00314477">
        <w:rPr>
          <w:b w:val="0"/>
        </w:rPr>
        <w:t xml:space="preserve"> стального патрубка в действующий стальной газопровод, а также сварка неразъемного соединения «полиэтилен-сталь» со стальной трубой должна производиться электродуговой сваркой:</w:t>
      </w:r>
    </w:p>
    <w:p w14:paraId="618E0BFD" w14:textId="77777777" w:rsidR="00314477" w:rsidRPr="00314477" w:rsidRDefault="00314477" w:rsidP="00314477">
      <w:pPr>
        <w:pStyle w:val="2"/>
        <w:rPr>
          <w:b w:val="0"/>
        </w:rPr>
      </w:pPr>
      <w:r w:rsidRPr="00314477">
        <w:rPr>
          <w:b w:val="0"/>
        </w:rPr>
        <w:t>- при толщине стенок трубы до 6 мм сварку следует выполнять не менее чем в два слоя;</w:t>
      </w:r>
    </w:p>
    <w:p w14:paraId="144EDB45" w14:textId="77777777" w:rsidR="00837939" w:rsidRDefault="00314477" w:rsidP="00314477">
      <w:pPr>
        <w:pStyle w:val="2"/>
        <w:rPr>
          <w:b w:val="0"/>
        </w:rPr>
      </w:pPr>
      <w:r w:rsidRPr="00314477">
        <w:rPr>
          <w:b w:val="0"/>
        </w:rPr>
        <w:t>- толщине стенок трубы более 6 мм – не менее чем в три слоя.</w:t>
      </w:r>
      <w:r w:rsidR="00837939">
        <w:rPr>
          <w:b w:val="0"/>
        </w:rPr>
        <w:t xml:space="preserve"> </w:t>
      </w:r>
    </w:p>
    <w:p w14:paraId="216ED110" w14:textId="303EA6CE" w:rsidR="00314477" w:rsidRPr="00314477" w:rsidRDefault="00314477" w:rsidP="00314477">
      <w:pPr>
        <w:pStyle w:val="2"/>
        <w:rPr>
          <w:b w:val="0"/>
        </w:rPr>
      </w:pPr>
      <w:r w:rsidRPr="00314477">
        <w:rPr>
          <w:b w:val="0"/>
        </w:rPr>
        <w:t>Обработка торцов, снятие фасок стальной части неразъемного соединения «полиэтилен-сталь» или стального патрубка должны производиться газовой резкой или механическим способом.</w:t>
      </w:r>
    </w:p>
    <w:p w14:paraId="335718B9" w14:textId="561FDC74" w:rsidR="00314477" w:rsidRPr="00314477" w:rsidRDefault="00837939" w:rsidP="00314477">
      <w:pPr>
        <w:pStyle w:val="2"/>
        <w:rPr>
          <w:b w:val="0"/>
        </w:rPr>
      </w:pPr>
      <w:r>
        <w:rPr>
          <w:b w:val="0"/>
        </w:rPr>
        <w:t>6</w:t>
      </w:r>
      <w:r w:rsidR="00314477" w:rsidRPr="00314477">
        <w:rPr>
          <w:b w:val="0"/>
        </w:rPr>
        <w:t>.</w:t>
      </w:r>
      <w:r>
        <w:rPr>
          <w:b w:val="0"/>
        </w:rPr>
        <w:t>4</w:t>
      </w:r>
      <w:r w:rsidR="00314477" w:rsidRPr="00314477">
        <w:rPr>
          <w:b w:val="0"/>
        </w:rPr>
        <w:t xml:space="preserve"> Присоединение (врезка) вновь построенного наружного стального газопровода к действующему стальному газопроводу выполняется в следующем порядке:</w:t>
      </w:r>
    </w:p>
    <w:p w14:paraId="2F5C36BE" w14:textId="3F191B66" w:rsidR="00314477" w:rsidRPr="00314477" w:rsidRDefault="00314477" w:rsidP="00314477">
      <w:pPr>
        <w:pStyle w:val="2"/>
        <w:rPr>
          <w:b w:val="0"/>
        </w:rPr>
      </w:pPr>
      <w:r w:rsidRPr="00495ABB">
        <w:rPr>
          <w:b w:val="0"/>
        </w:rPr>
        <w:t>- отключ</w:t>
      </w:r>
      <w:r w:rsidR="00495ABB" w:rsidRPr="00495ABB">
        <w:rPr>
          <w:b w:val="0"/>
        </w:rPr>
        <w:t>ите</w:t>
      </w:r>
      <w:r w:rsidRPr="00495ABB">
        <w:rPr>
          <w:b w:val="0"/>
        </w:rPr>
        <w:t xml:space="preserve"> подач</w:t>
      </w:r>
      <w:r w:rsidR="00495ABB">
        <w:rPr>
          <w:b w:val="0"/>
        </w:rPr>
        <w:t>у</w:t>
      </w:r>
      <w:r w:rsidRPr="00495ABB">
        <w:rPr>
          <w:b w:val="0"/>
        </w:rPr>
        <w:t xml:space="preserve"> газа на ремонтируемом участке;</w:t>
      </w:r>
    </w:p>
    <w:p w14:paraId="7FACE013" w14:textId="4AABCF1A" w:rsidR="00314477" w:rsidRPr="00314477" w:rsidRDefault="00314477" w:rsidP="00314477">
      <w:pPr>
        <w:pStyle w:val="2"/>
        <w:rPr>
          <w:b w:val="0"/>
        </w:rPr>
      </w:pPr>
      <w:r w:rsidRPr="00314477">
        <w:rPr>
          <w:b w:val="0"/>
        </w:rPr>
        <w:t>- при проведении работ на подземном газопроводе произв</w:t>
      </w:r>
      <w:r w:rsidR="00495ABB">
        <w:rPr>
          <w:b w:val="0"/>
        </w:rPr>
        <w:t>едите</w:t>
      </w:r>
      <w:r w:rsidRPr="00314477">
        <w:rPr>
          <w:b w:val="0"/>
        </w:rPr>
        <w:t xml:space="preserve"> земляные работы в соответствии с утвержденной в установленном порядке инструкцией на производство земляных работ, транше</w:t>
      </w:r>
      <w:r w:rsidR="00495ABB">
        <w:rPr>
          <w:b w:val="0"/>
        </w:rPr>
        <w:t>ю</w:t>
      </w:r>
      <w:r w:rsidRPr="00314477">
        <w:rPr>
          <w:b w:val="0"/>
        </w:rPr>
        <w:t xml:space="preserve"> (котлован) провер</w:t>
      </w:r>
      <w:r w:rsidR="00495ABB">
        <w:rPr>
          <w:b w:val="0"/>
        </w:rPr>
        <w:t>ьте</w:t>
      </w:r>
      <w:r w:rsidRPr="00314477">
        <w:rPr>
          <w:b w:val="0"/>
        </w:rPr>
        <w:t xml:space="preserve"> на загазованность;</w:t>
      </w:r>
    </w:p>
    <w:p w14:paraId="261D3CEE" w14:textId="1B2FAC63" w:rsidR="00314477" w:rsidRPr="00314477" w:rsidRDefault="00314477" w:rsidP="00495ABB">
      <w:pPr>
        <w:pStyle w:val="2"/>
        <w:rPr>
          <w:b w:val="0"/>
        </w:rPr>
      </w:pPr>
      <w:r w:rsidRPr="00314477">
        <w:rPr>
          <w:b w:val="0"/>
        </w:rPr>
        <w:t>- подготов</w:t>
      </w:r>
      <w:r w:rsidR="00495ABB">
        <w:rPr>
          <w:b w:val="0"/>
        </w:rPr>
        <w:t>ьте</w:t>
      </w:r>
      <w:r w:rsidRPr="00314477">
        <w:rPr>
          <w:b w:val="0"/>
        </w:rPr>
        <w:t xml:space="preserve"> мест</w:t>
      </w:r>
      <w:r w:rsidR="00495ABB">
        <w:rPr>
          <w:b w:val="0"/>
        </w:rPr>
        <w:t>о</w:t>
      </w:r>
      <w:r w:rsidRPr="00314477">
        <w:rPr>
          <w:b w:val="0"/>
        </w:rPr>
        <w:t xml:space="preserve"> врезки действующего газопровода:</w:t>
      </w:r>
    </w:p>
    <w:p w14:paraId="4AB72C09" w14:textId="6B84F333" w:rsidR="00314477" w:rsidRPr="00314477" w:rsidRDefault="00314477" w:rsidP="00314477">
      <w:pPr>
        <w:pStyle w:val="2"/>
        <w:rPr>
          <w:b w:val="0"/>
        </w:rPr>
      </w:pPr>
      <w:r w:rsidRPr="00314477">
        <w:rPr>
          <w:b w:val="0"/>
        </w:rPr>
        <w:t>а) при производстве работ на надземном газопроводе место врезки очи</w:t>
      </w:r>
      <w:r w:rsidR="00495ABB">
        <w:rPr>
          <w:b w:val="0"/>
        </w:rPr>
        <w:t>стить</w:t>
      </w:r>
      <w:r w:rsidRPr="00314477">
        <w:rPr>
          <w:b w:val="0"/>
        </w:rPr>
        <w:t xml:space="preserve"> от краски до металлического блеска;</w:t>
      </w:r>
    </w:p>
    <w:p w14:paraId="70212A3C" w14:textId="368B126E" w:rsidR="00314477" w:rsidRPr="00314477" w:rsidRDefault="00314477" w:rsidP="00314477">
      <w:pPr>
        <w:pStyle w:val="2"/>
        <w:rPr>
          <w:b w:val="0"/>
        </w:rPr>
      </w:pPr>
      <w:r w:rsidRPr="00314477">
        <w:rPr>
          <w:b w:val="0"/>
        </w:rPr>
        <w:lastRenderedPageBreak/>
        <w:t xml:space="preserve">б) </w:t>
      </w:r>
      <w:r w:rsidR="003B2DA4">
        <w:rPr>
          <w:b w:val="0"/>
        </w:rPr>
        <w:t xml:space="preserve">при </w:t>
      </w:r>
      <w:r w:rsidRPr="00314477">
        <w:rPr>
          <w:b w:val="0"/>
        </w:rPr>
        <w:t>производстве работ на подземном газопроводе место врезки очи</w:t>
      </w:r>
      <w:r w:rsidR="00495ABB">
        <w:rPr>
          <w:b w:val="0"/>
        </w:rPr>
        <w:t>стить</w:t>
      </w:r>
      <w:r w:rsidRPr="00314477">
        <w:rPr>
          <w:b w:val="0"/>
        </w:rPr>
        <w:t xml:space="preserve"> от изоляционного покрытия и поверхность трубы зачи</w:t>
      </w:r>
      <w:r w:rsidR="00495ABB">
        <w:rPr>
          <w:b w:val="0"/>
        </w:rPr>
        <w:t>стить</w:t>
      </w:r>
      <w:r w:rsidRPr="00314477">
        <w:rPr>
          <w:b w:val="0"/>
        </w:rPr>
        <w:t xml:space="preserve"> до металлического блеска;</w:t>
      </w:r>
    </w:p>
    <w:p w14:paraId="435E3F40" w14:textId="7A4D5533" w:rsidR="00314477" w:rsidRPr="00314477" w:rsidRDefault="00314477" w:rsidP="00314477">
      <w:pPr>
        <w:pStyle w:val="2"/>
        <w:rPr>
          <w:b w:val="0"/>
        </w:rPr>
      </w:pPr>
      <w:r w:rsidRPr="00314477">
        <w:rPr>
          <w:b w:val="0"/>
        </w:rPr>
        <w:t>- подготов</w:t>
      </w:r>
      <w:r w:rsidR="00495ABB">
        <w:rPr>
          <w:b w:val="0"/>
        </w:rPr>
        <w:t>ьте</w:t>
      </w:r>
      <w:r w:rsidRPr="00314477">
        <w:rPr>
          <w:b w:val="0"/>
        </w:rPr>
        <w:t xml:space="preserve"> тор</w:t>
      </w:r>
      <w:r w:rsidR="00495ABB">
        <w:rPr>
          <w:b w:val="0"/>
        </w:rPr>
        <w:t>ец</w:t>
      </w:r>
      <w:r w:rsidRPr="00314477">
        <w:rPr>
          <w:b w:val="0"/>
        </w:rPr>
        <w:t xml:space="preserve"> ввариваемого патрубка под форму и размеры стенки действующего газопровода;</w:t>
      </w:r>
    </w:p>
    <w:p w14:paraId="11AD530B" w14:textId="0B25CC82" w:rsidR="00314477" w:rsidRPr="00314477" w:rsidRDefault="00314477" w:rsidP="00314477">
      <w:pPr>
        <w:pStyle w:val="2"/>
        <w:rPr>
          <w:b w:val="0"/>
        </w:rPr>
      </w:pPr>
      <w:r w:rsidRPr="00314477">
        <w:rPr>
          <w:b w:val="0"/>
        </w:rPr>
        <w:t xml:space="preserve">- в стенке действующего газопровода </w:t>
      </w:r>
      <w:proofErr w:type="spellStart"/>
      <w:r w:rsidRPr="00314477">
        <w:rPr>
          <w:b w:val="0"/>
        </w:rPr>
        <w:t>размеч</w:t>
      </w:r>
      <w:r w:rsidR="00495ABB">
        <w:rPr>
          <w:b w:val="0"/>
        </w:rPr>
        <w:t>тьте</w:t>
      </w:r>
      <w:proofErr w:type="spellEnd"/>
      <w:r w:rsidRPr="00314477">
        <w:rPr>
          <w:b w:val="0"/>
        </w:rPr>
        <w:t xml:space="preserve"> контур вырезаемого «окна» для </w:t>
      </w:r>
      <w:proofErr w:type="spellStart"/>
      <w:r w:rsidRPr="00314477">
        <w:rPr>
          <w:b w:val="0"/>
        </w:rPr>
        <w:t>вварки</w:t>
      </w:r>
      <w:proofErr w:type="spellEnd"/>
      <w:r w:rsidRPr="00314477">
        <w:rPr>
          <w:b w:val="0"/>
        </w:rPr>
        <w:t xml:space="preserve"> патрубка;</w:t>
      </w:r>
    </w:p>
    <w:p w14:paraId="415789D7" w14:textId="53D53193" w:rsidR="00314477" w:rsidRPr="00314477" w:rsidRDefault="00314477" w:rsidP="00314477">
      <w:pPr>
        <w:pStyle w:val="2"/>
        <w:rPr>
          <w:b w:val="0"/>
        </w:rPr>
      </w:pPr>
      <w:r w:rsidRPr="00314477">
        <w:rPr>
          <w:b w:val="0"/>
        </w:rPr>
        <w:t>- выре</w:t>
      </w:r>
      <w:r w:rsidR="00495ABB">
        <w:rPr>
          <w:b w:val="0"/>
        </w:rPr>
        <w:t>жьте</w:t>
      </w:r>
      <w:r w:rsidRPr="00314477">
        <w:rPr>
          <w:b w:val="0"/>
        </w:rPr>
        <w:t xml:space="preserve"> «окн</w:t>
      </w:r>
      <w:r w:rsidR="00495ABB">
        <w:rPr>
          <w:b w:val="0"/>
        </w:rPr>
        <w:t>о</w:t>
      </w:r>
      <w:r w:rsidRPr="00314477">
        <w:rPr>
          <w:b w:val="0"/>
        </w:rPr>
        <w:t>» по размеченному контуру газовой резкой;</w:t>
      </w:r>
    </w:p>
    <w:p w14:paraId="564FC376" w14:textId="6ED5E321" w:rsidR="00314477" w:rsidRPr="00314477" w:rsidRDefault="00314477" w:rsidP="00314477">
      <w:pPr>
        <w:pStyle w:val="2"/>
        <w:rPr>
          <w:b w:val="0"/>
        </w:rPr>
      </w:pPr>
      <w:r w:rsidRPr="00314477">
        <w:rPr>
          <w:b w:val="0"/>
        </w:rPr>
        <w:t>- к вырезанному отверстию в стенке действующего газопровода устан</w:t>
      </w:r>
      <w:r w:rsidR="00495ABB">
        <w:rPr>
          <w:b w:val="0"/>
        </w:rPr>
        <w:t>о</w:t>
      </w:r>
      <w:r w:rsidRPr="00314477">
        <w:rPr>
          <w:b w:val="0"/>
        </w:rPr>
        <w:t>в</w:t>
      </w:r>
      <w:r w:rsidR="00495ABB">
        <w:rPr>
          <w:b w:val="0"/>
        </w:rPr>
        <w:t>ите</w:t>
      </w:r>
      <w:r w:rsidRPr="00314477">
        <w:rPr>
          <w:b w:val="0"/>
        </w:rPr>
        <w:t xml:space="preserve"> подготовленный патрубок и </w:t>
      </w:r>
      <w:r w:rsidR="00495ABB">
        <w:rPr>
          <w:b w:val="0"/>
        </w:rPr>
        <w:t>за</w:t>
      </w:r>
      <w:r w:rsidRPr="00314477">
        <w:rPr>
          <w:b w:val="0"/>
        </w:rPr>
        <w:t>фиксиру</w:t>
      </w:r>
      <w:r w:rsidR="00495ABB">
        <w:rPr>
          <w:b w:val="0"/>
        </w:rPr>
        <w:t>йте</w:t>
      </w:r>
      <w:r w:rsidRPr="00314477">
        <w:rPr>
          <w:b w:val="0"/>
        </w:rPr>
        <w:t xml:space="preserve"> прихватками;</w:t>
      </w:r>
    </w:p>
    <w:p w14:paraId="4D0A7536" w14:textId="226D7357" w:rsidR="00314477" w:rsidRPr="00314477" w:rsidRDefault="00314477" w:rsidP="00314477">
      <w:pPr>
        <w:pStyle w:val="2"/>
        <w:rPr>
          <w:b w:val="0"/>
        </w:rPr>
      </w:pPr>
      <w:r w:rsidRPr="00314477">
        <w:rPr>
          <w:b w:val="0"/>
        </w:rPr>
        <w:t>- ввар</w:t>
      </w:r>
      <w:r w:rsidR="00495ABB">
        <w:rPr>
          <w:b w:val="0"/>
        </w:rPr>
        <w:t>ите</w:t>
      </w:r>
      <w:r w:rsidRPr="00314477">
        <w:rPr>
          <w:b w:val="0"/>
        </w:rPr>
        <w:t xml:space="preserve"> патруб</w:t>
      </w:r>
      <w:r w:rsidR="00495ABB">
        <w:rPr>
          <w:b w:val="0"/>
        </w:rPr>
        <w:t>ок</w:t>
      </w:r>
      <w:r w:rsidRPr="00314477">
        <w:rPr>
          <w:b w:val="0"/>
        </w:rPr>
        <w:t xml:space="preserve"> в действующий газопровод:</w:t>
      </w:r>
    </w:p>
    <w:p w14:paraId="253F6F50" w14:textId="6A1CB67A" w:rsidR="00314477" w:rsidRPr="00314477" w:rsidRDefault="00314477" w:rsidP="00314477">
      <w:pPr>
        <w:pStyle w:val="2"/>
        <w:rPr>
          <w:b w:val="0"/>
        </w:rPr>
      </w:pPr>
      <w:r w:rsidRPr="00314477">
        <w:rPr>
          <w:b w:val="0"/>
        </w:rPr>
        <w:t>а) концы стального патрубка и присоединяемого газопровода зачи</w:t>
      </w:r>
      <w:r w:rsidR="00495ABB">
        <w:rPr>
          <w:b w:val="0"/>
        </w:rPr>
        <w:t>стите</w:t>
      </w:r>
      <w:r w:rsidRPr="00314477">
        <w:rPr>
          <w:b w:val="0"/>
        </w:rPr>
        <w:t xml:space="preserve"> до металлического блеска на длину не менее 10 мм;</w:t>
      </w:r>
    </w:p>
    <w:p w14:paraId="0D9E099C" w14:textId="45C1BC62" w:rsidR="00314477" w:rsidRPr="00314477" w:rsidRDefault="00314477" w:rsidP="00314477">
      <w:pPr>
        <w:pStyle w:val="2"/>
        <w:rPr>
          <w:b w:val="0"/>
        </w:rPr>
      </w:pPr>
      <w:r w:rsidRPr="00314477">
        <w:rPr>
          <w:b w:val="0"/>
        </w:rPr>
        <w:t>б) сним</w:t>
      </w:r>
      <w:r w:rsidR="00495ABB">
        <w:rPr>
          <w:b w:val="0"/>
        </w:rPr>
        <w:t>ите</w:t>
      </w:r>
      <w:r w:rsidRPr="00314477">
        <w:rPr>
          <w:b w:val="0"/>
        </w:rPr>
        <w:t xml:space="preserve"> фаски с зачищенных торцов труб под углом 30° и зачи</w:t>
      </w:r>
      <w:r w:rsidR="00495ABB">
        <w:rPr>
          <w:b w:val="0"/>
        </w:rPr>
        <w:t>стите</w:t>
      </w:r>
      <w:r w:rsidRPr="00314477">
        <w:rPr>
          <w:b w:val="0"/>
        </w:rPr>
        <w:t xml:space="preserve"> </w:t>
      </w:r>
      <w:proofErr w:type="spellStart"/>
      <w:r w:rsidRPr="00314477">
        <w:rPr>
          <w:b w:val="0"/>
        </w:rPr>
        <w:t>шлифмашинкой</w:t>
      </w:r>
      <w:proofErr w:type="spellEnd"/>
      <w:r w:rsidRPr="00314477">
        <w:rPr>
          <w:b w:val="0"/>
        </w:rPr>
        <w:t>;</w:t>
      </w:r>
    </w:p>
    <w:p w14:paraId="02E36C55" w14:textId="47371315" w:rsidR="00314477" w:rsidRPr="00314477" w:rsidRDefault="00314477" w:rsidP="00314477">
      <w:pPr>
        <w:pStyle w:val="2"/>
        <w:rPr>
          <w:b w:val="0"/>
        </w:rPr>
      </w:pPr>
      <w:r w:rsidRPr="00314477">
        <w:rPr>
          <w:b w:val="0"/>
        </w:rPr>
        <w:t xml:space="preserve">в) </w:t>
      </w:r>
      <w:r w:rsidR="00495ABB">
        <w:rPr>
          <w:b w:val="0"/>
        </w:rPr>
        <w:t>за</w:t>
      </w:r>
      <w:r w:rsidRPr="00314477">
        <w:rPr>
          <w:b w:val="0"/>
        </w:rPr>
        <w:t>фиксиру</w:t>
      </w:r>
      <w:r w:rsidR="00495ABB">
        <w:rPr>
          <w:b w:val="0"/>
        </w:rPr>
        <w:t>йте</w:t>
      </w:r>
      <w:r w:rsidRPr="00314477">
        <w:rPr>
          <w:b w:val="0"/>
        </w:rPr>
        <w:t xml:space="preserve"> торцы стальных труб прихватками;</w:t>
      </w:r>
    </w:p>
    <w:p w14:paraId="69BFB75E" w14:textId="0F9A6071" w:rsidR="00314477" w:rsidRPr="00314477" w:rsidRDefault="00314477" w:rsidP="00314477">
      <w:pPr>
        <w:pStyle w:val="2"/>
        <w:rPr>
          <w:b w:val="0"/>
        </w:rPr>
      </w:pPr>
      <w:r w:rsidRPr="00314477">
        <w:rPr>
          <w:b w:val="0"/>
        </w:rPr>
        <w:t>г) свари</w:t>
      </w:r>
      <w:r w:rsidR="00495ABB">
        <w:rPr>
          <w:b w:val="0"/>
        </w:rPr>
        <w:t>те</w:t>
      </w:r>
      <w:r w:rsidRPr="00314477">
        <w:rPr>
          <w:b w:val="0"/>
        </w:rPr>
        <w:t xml:space="preserve"> стыки стального патрубка с присоединяемым стальным газопроводом;</w:t>
      </w:r>
    </w:p>
    <w:p w14:paraId="7AEA7DB8" w14:textId="447003C9" w:rsidR="00314477" w:rsidRPr="00314477" w:rsidRDefault="00314477" w:rsidP="00314477">
      <w:pPr>
        <w:pStyle w:val="2"/>
        <w:rPr>
          <w:b w:val="0"/>
        </w:rPr>
      </w:pPr>
      <w:r w:rsidRPr="00314477">
        <w:rPr>
          <w:b w:val="0"/>
        </w:rPr>
        <w:t xml:space="preserve">д) </w:t>
      </w:r>
      <w:r w:rsidR="00495ABB">
        <w:rPr>
          <w:b w:val="0"/>
        </w:rPr>
        <w:t>про</w:t>
      </w:r>
      <w:r w:rsidRPr="00314477">
        <w:rPr>
          <w:b w:val="0"/>
        </w:rPr>
        <w:t>контрол</w:t>
      </w:r>
      <w:r w:rsidR="00495ABB">
        <w:rPr>
          <w:b w:val="0"/>
        </w:rPr>
        <w:t>ируйте</w:t>
      </w:r>
      <w:r w:rsidRPr="00314477">
        <w:rPr>
          <w:b w:val="0"/>
        </w:rPr>
        <w:t xml:space="preserve"> качеств</w:t>
      </w:r>
      <w:r w:rsidR="00495ABB">
        <w:rPr>
          <w:b w:val="0"/>
        </w:rPr>
        <w:t>о</w:t>
      </w:r>
      <w:r w:rsidRPr="00314477">
        <w:rPr>
          <w:b w:val="0"/>
        </w:rPr>
        <w:t xml:space="preserve"> сварного соединения радиографическим методом;</w:t>
      </w:r>
    </w:p>
    <w:p w14:paraId="10E5F442" w14:textId="184E1854" w:rsidR="00314477" w:rsidRPr="00314477" w:rsidRDefault="00314477" w:rsidP="00314477">
      <w:pPr>
        <w:pStyle w:val="2"/>
        <w:rPr>
          <w:b w:val="0"/>
        </w:rPr>
      </w:pPr>
      <w:r w:rsidRPr="00314477">
        <w:rPr>
          <w:b w:val="0"/>
        </w:rPr>
        <w:t xml:space="preserve">- </w:t>
      </w:r>
      <w:r w:rsidR="00495ABB">
        <w:rPr>
          <w:b w:val="0"/>
        </w:rPr>
        <w:t xml:space="preserve">проведите </w:t>
      </w:r>
      <w:r w:rsidRPr="00314477">
        <w:rPr>
          <w:b w:val="0"/>
        </w:rPr>
        <w:t>заключительные работы на месте производства работ:</w:t>
      </w:r>
    </w:p>
    <w:p w14:paraId="60D8378E" w14:textId="5B0D2A40" w:rsidR="00314477" w:rsidRPr="00314477" w:rsidRDefault="00314477" w:rsidP="00314477">
      <w:pPr>
        <w:pStyle w:val="2"/>
        <w:rPr>
          <w:b w:val="0"/>
        </w:rPr>
      </w:pPr>
      <w:r w:rsidRPr="00314477">
        <w:rPr>
          <w:b w:val="0"/>
        </w:rPr>
        <w:t xml:space="preserve">а) при врезке вновь построенного стального газопровода в действующий надземный газопровод неокрашенные места </w:t>
      </w:r>
      <w:r w:rsidR="00495ABB">
        <w:rPr>
          <w:b w:val="0"/>
        </w:rPr>
        <w:t>окрасьте</w:t>
      </w:r>
      <w:r w:rsidRPr="00314477">
        <w:rPr>
          <w:b w:val="0"/>
        </w:rPr>
        <w:t xml:space="preserve"> краской в два слоя;</w:t>
      </w:r>
    </w:p>
    <w:p w14:paraId="61D82989" w14:textId="491FF4D2" w:rsidR="00314477" w:rsidRPr="00314477" w:rsidRDefault="00314477" w:rsidP="00314477">
      <w:pPr>
        <w:pStyle w:val="2"/>
        <w:rPr>
          <w:b w:val="0"/>
        </w:rPr>
      </w:pPr>
      <w:r w:rsidRPr="00314477">
        <w:rPr>
          <w:b w:val="0"/>
        </w:rPr>
        <w:t xml:space="preserve">б) </w:t>
      </w:r>
      <w:r w:rsidR="00495ABB">
        <w:rPr>
          <w:b w:val="0"/>
        </w:rPr>
        <w:t xml:space="preserve">в месте </w:t>
      </w:r>
      <w:r w:rsidRPr="00314477">
        <w:rPr>
          <w:b w:val="0"/>
        </w:rPr>
        <w:t>врезк</w:t>
      </w:r>
      <w:r w:rsidR="00495ABB">
        <w:rPr>
          <w:b w:val="0"/>
        </w:rPr>
        <w:t>и</w:t>
      </w:r>
      <w:r w:rsidRPr="00314477">
        <w:rPr>
          <w:b w:val="0"/>
        </w:rPr>
        <w:t xml:space="preserve"> вновь построенного наружного газопровода в действующий подземный газопровод на стальные участки газопровода на</w:t>
      </w:r>
      <w:r w:rsidR="00495ABB">
        <w:rPr>
          <w:b w:val="0"/>
        </w:rPr>
        <w:t>ложите</w:t>
      </w:r>
      <w:r w:rsidRPr="00314477">
        <w:rPr>
          <w:b w:val="0"/>
        </w:rPr>
        <w:t xml:space="preserve"> изоляционное покрытие и произв</w:t>
      </w:r>
      <w:r w:rsidR="00495ABB">
        <w:rPr>
          <w:b w:val="0"/>
        </w:rPr>
        <w:t>едите</w:t>
      </w:r>
      <w:r w:rsidRPr="00314477">
        <w:rPr>
          <w:b w:val="0"/>
        </w:rPr>
        <w:t xml:space="preserve"> восстановительные земляные работы в соответствии с утвержденной в установленном порядке инструкцией на производство земляных работ.</w:t>
      </w:r>
    </w:p>
    <w:p w14:paraId="3CBE5CA3" w14:textId="7D9E4A7A" w:rsidR="00314477" w:rsidRPr="00314477" w:rsidRDefault="006151E4" w:rsidP="00314477">
      <w:pPr>
        <w:pStyle w:val="2"/>
        <w:rPr>
          <w:b w:val="0"/>
        </w:rPr>
      </w:pPr>
      <w:r>
        <w:rPr>
          <w:b w:val="0"/>
        </w:rPr>
        <w:t>6</w:t>
      </w:r>
      <w:r w:rsidR="00314477" w:rsidRPr="00314477">
        <w:rPr>
          <w:b w:val="0"/>
        </w:rPr>
        <w:t>.</w:t>
      </w:r>
      <w:r>
        <w:rPr>
          <w:b w:val="0"/>
        </w:rPr>
        <w:t>5</w:t>
      </w:r>
      <w:r w:rsidR="00314477" w:rsidRPr="00314477">
        <w:rPr>
          <w:b w:val="0"/>
        </w:rPr>
        <w:t xml:space="preserve"> Присоединение (врезка) вновь построенного полиэтиленового газопровода к действующему стальному газопроводу выполняется в следующем порядке:</w:t>
      </w:r>
    </w:p>
    <w:p w14:paraId="6DF4BA52" w14:textId="53E98E1F" w:rsidR="00314477" w:rsidRPr="00314477" w:rsidRDefault="00314477" w:rsidP="00314477">
      <w:pPr>
        <w:pStyle w:val="2"/>
        <w:rPr>
          <w:b w:val="0"/>
        </w:rPr>
      </w:pPr>
      <w:r w:rsidRPr="00314477">
        <w:rPr>
          <w:b w:val="0"/>
        </w:rPr>
        <w:t>- отключ</w:t>
      </w:r>
      <w:r w:rsidR="00495ABB">
        <w:rPr>
          <w:b w:val="0"/>
        </w:rPr>
        <w:t>ите</w:t>
      </w:r>
      <w:r w:rsidRPr="00314477">
        <w:rPr>
          <w:b w:val="0"/>
        </w:rPr>
        <w:t xml:space="preserve"> подач</w:t>
      </w:r>
      <w:r w:rsidR="00495ABB">
        <w:rPr>
          <w:b w:val="0"/>
        </w:rPr>
        <w:t>у</w:t>
      </w:r>
      <w:r w:rsidRPr="00314477">
        <w:rPr>
          <w:b w:val="0"/>
        </w:rPr>
        <w:t xml:space="preserve"> газа на ремонтируемом участке;</w:t>
      </w:r>
    </w:p>
    <w:p w14:paraId="609CC536" w14:textId="6AF38C5D" w:rsidR="00314477" w:rsidRPr="00314477" w:rsidRDefault="00314477" w:rsidP="00314477">
      <w:pPr>
        <w:pStyle w:val="2"/>
        <w:rPr>
          <w:b w:val="0"/>
        </w:rPr>
      </w:pPr>
      <w:r w:rsidRPr="00314477">
        <w:rPr>
          <w:b w:val="0"/>
        </w:rPr>
        <w:t>- произв</w:t>
      </w:r>
      <w:r w:rsidR="00495ABB">
        <w:rPr>
          <w:b w:val="0"/>
        </w:rPr>
        <w:t>едите</w:t>
      </w:r>
      <w:r w:rsidRPr="00314477">
        <w:rPr>
          <w:b w:val="0"/>
        </w:rPr>
        <w:t xml:space="preserve"> земляные работы в соответствии с утвержденной в установленном порядке инструкцией на производство земляных работ, транше</w:t>
      </w:r>
      <w:r w:rsidR="00495ABB">
        <w:rPr>
          <w:b w:val="0"/>
        </w:rPr>
        <w:t>ю</w:t>
      </w:r>
      <w:r w:rsidRPr="00314477">
        <w:rPr>
          <w:b w:val="0"/>
        </w:rPr>
        <w:t xml:space="preserve"> (котлован) провер</w:t>
      </w:r>
      <w:r w:rsidR="00495ABB">
        <w:rPr>
          <w:b w:val="0"/>
        </w:rPr>
        <w:t>ьте</w:t>
      </w:r>
      <w:r w:rsidRPr="00314477">
        <w:rPr>
          <w:b w:val="0"/>
        </w:rPr>
        <w:t xml:space="preserve"> на загазованность;</w:t>
      </w:r>
    </w:p>
    <w:p w14:paraId="79469855" w14:textId="327020D8" w:rsidR="00314477" w:rsidRPr="00314477" w:rsidRDefault="00314477" w:rsidP="00314477">
      <w:pPr>
        <w:pStyle w:val="2"/>
        <w:rPr>
          <w:b w:val="0"/>
        </w:rPr>
      </w:pPr>
      <w:r w:rsidRPr="00314477">
        <w:rPr>
          <w:b w:val="0"/>
        </w:rPr>
        <w:t>- произв</w:t>
      </w:r>
      <w:r w:rsidR="00495ABB">
        <w:rPr>
          <w:b w:val="0"/>
        </w:rPr>
        <w:t>едите</w:t>
      </w:r>
      <w:r w:rsidRPr="00314477">
        <w:rPr>
          <w:b w:val="0"/>
        </w:rPr>
        <w:t xml:space="preserve"> подготовк</w:t>
      </w:r>
      <w:r w:rsidR="00495ABB">
        <w:rPr>
          <w:b w:val="0"/>
        </w:rPr>
        <w:t>у</w:t>
      </w:r>
      <w:r w:rsidRPr="00314477">
        <w:rPr>
          <w:b w:val="0"/>
        </w:rPr>
        <w:t xml:space="preserve"> к работе сварочного аппарата, позиционера и вспомогательных приспособлений (</w:t>
      </w:r>
      <w:proofErr w:type="spellStart"/>
      <w:r w:rsidRPr="00314477">
        <w:rPr>
          <w:b w:val="0"/>
        </w:rPr>
        <w:t>зачистных</w:t>
      </w:r>
      <w:proofErr w:type="spellEnd"/>
      <w:r w:rsidRPr="00314477">
        <w:rPr>
          <w:b w:val="0"/>
        </w:rPr>
        <w:t xml:space="preserve"> оправок, циклей):</w:t>
      </w:r>
    </w:p>
    <w:p w14:paraId="244EEE6A" w14:textId="5728E9D8" w:rsidR="00314477" w:rsidRPr="00314477" w:rsidRDefault="00314477" w:rsidP="00314477">
      <w:pPr>
        <w:pStyle w:val="2"/>
        <w:rPr>
          <w:b w:val="0"/>
        </w:rPr>
      </w:pPr>
      <w:r w:rsidRPr="00314477">
        <w:rPr>
          <w:b w:val="0"/>
        </w:rPr>
        <w:t>а) провер</w:t>
      </w:r>
      <w:r w:rsidR="00495ABB">
        <w:rPr>
          <w:b w:val="0"/>
        </w:rPr>
        <w:t>ьте</w:t>
      </w:r>
      <w:r w:rsidRPr="00314477">
        <w:rPr>
          <w:b w:val="0"/>
        </w:rPr>
        <w:t xml:space="preserve"> соединение кабелей и гидравлических шлангов, подключение оборудования к источнику электропитания, а также установк</w:t>
      </w:r>
      <w:r w:rsidR="00495ABB">
        <w:rPr>
          <w:b w:val="0"/>
        </w:rPr>
        <w:t>у</w:t>
      </w:r>
      <w:r w:rsidRPr="00314477">
        <w:rPr>
          <w:b w:val="0"/>
        </w:rPr>
        <w:t xml:space="preserve"> вкладышей, соответствующих диаметру свариваемых труб;</w:t>
      </w:r>
    </w:p>
    <w:p w14:paraId="031D23F7" w14:textId="2A281AD0" w:rsidR="00314477" w:rsidRPr="00314477" w:rsidRDefault="00314477" w:rsidP="00314477">
      <w:pPr>
        <w:pStyle w:val="2"/>
        <w:rPr>
          <w:b w:val="0"/>
        </w:rPr>
      </w:pPr>
      <w:r w:rsidRPr="00314477">
        <w:rPr>
          <w:b w:val="0"/>
        </w:rPr>
        <w:t>б) трущиеся поверхности металлических деталей обраб</w:t>
      </w:r>
      <w:r w:rsidR="00495ABB">
        <w:rPr>
          <w:b w:val="0"/>
        </w:rPr>
        <w:t>отайте</w:t>
      </w:r>
      <w:r w:rsidRPr="00314477">
        <w:rPr>
          <w:b w:val="0"/>
        </w:rPr>
        <w:t xml:space="preserve"> смазками в соответствии с технической документацией на сварочное оборудование;</w:t>
      </w:r>
    </w:p>
    <w:p w14:paraId="0FF96AD6" w14:textId="46606680" w:rsidR="00314477" w:rsidRPr="00314477" w:rsidRDefault="00314477" w:rsidP="00314477">
      <w:pPr>
        <w:pStyle w:val="2"/>
        <w:rPr>
          <w:b w:val="0"/>
        </w:rPr>
      </w:pPr>
      <w:r w:rsidRPr="00314477">
        <w:rPr>
          <w:b w:val="0"/>
        </w:rPr>
        <w:t xml:space="preserve">в) рабочие поверхности нагревателя и </w:t>
      </w:r>
      <w:proofErr w:type="spellStart"/>
      <w:r w:rsidRPr="00314477">
        <w:rPr>
          <w:b w:val="0"/>
        </w:rPr>
        <w:t>торцевателя</w:t>
      </w:r>
      <w:proofErr w:type="spellEnd"/>
      <w:r w:rsidRPr="00314477">
        <w:rPr>
          <w:b w:val="0"/>
        </w:rPr>
        <w:t xml:space="preserve"> (инструмента для механической обработки торцов полиэтиленовых труб) очи</w:t>
      </w:r>
      <w:r w:rsidR="00495ABB">
        <w:rPr>
          <w:b w:val="0"/>
        </w:rPr>
        <w:t>стить</w:t>
      </w:r>
      <w:r w:rsidRPr="00314477">
        <w:rPr>
          <w:b w:val="0"/>
        </w:rPr>
        <w:t xml:space="preserve"> от пыли и остатков полиэтилена и при необходимости </w:t>
      </w:r>
      <w:proofErr w:type="spellStart"/>
      <w:r w:rsidRPr="00314477">
        <w:rPr>
          <w:b w:val="0"/>
        </w:rPr>
        <w:t>прот</w:t>
      </w:r>
      <w:r w:rsidR="00495ABB">
        <w:rPr>
          <w:b w:val="0"/>
        </w:rPr>
        <w:t>е</w:t>
      </w:r>
      <w:r w:rsidRPr="00314477">
        <w:rPr>
          <w:b w:val="0"/>
        </w:rPr>
        <w:t>р</w:t>
      </w:r>
      <w:r w:rsidR="00495ABB">
        <w:rPr>
          <w:b w:val="0"/>
        </w:rPr>
        <w:t>ите</w:t>
      </w:r>
      <w:proofErr w:type="spellEnd"/>
      <w:r w:rsidRPr="00314477">
        <w:rPr>
          <w:b w:val="0"/>
        </w:rPr>
        <w:t xml:space="preserve"> растворителями;</w:t>
      </w:r>
    </w:p>
    <w:p w14:paraId="6E845EBF" w14:textId="3D8EDD6B" w:rsidR="00314477" w:rsidRPr="00314477" w:rsidRDefault="00314477" w:rsidP="00314477">
      <w:pPr>
        <w:pStyle w:val="2"/>
        <w:rPr>
          <w:b w:val="0"/>
        </w:rPr>
      </w:pPr>
      <w:r w:rsidRPr="00314477">
        <w:rPr>
          <w:b w:val="0"/>
        </w:rPr>
        <w:lastRenderedPageBreak/>
        <w:t>г) провер</w:t>
      </w:r>
      <w:r w:rsidR="00495ABB">
        <w:rPr>
          <w:b w:val="0"/>
        </w:rPr>
        <w:t>ьте</w:t>
      </w:r>
      <w:r w:rsidRPr="00314477">
        <w:rPr>
          <w:b w:val="0"/>
        </w:rPr>
        <w:t xml:space="preserve"> исправность состояния изоляции кабелей </w:t>
      </w:r>
      <w:proofErr w:type="spellStart"/>
      <w:r w:rsidRPr="00314477">
        <w:rPr>
          <w:b w:val="0"/>
        </w:rPr>
        <w:t>электроагрегатов</w:t>
      </w:r>
      <w:proofErr w:type="spellEnd"/>
      <w:r w:rsidRPr="00314477">
        <w:rPr>
          <w:b w:val="0"/>
        </w:rPr>
        <w:t xml:space="preserve"> автономного электрического питания;</w:t>
      </w:r>
    </w:p>
    <w:p w14:paraId="6733AF68" w14:textId="31FC7069" w:rsidR="00314477" w:rsidRPr="00314477" w:rsidRDefault="00314477" w:rsidP="00314477">
      <w:pPr>
        <w:pStyle w:val="2"/>
        <w:rPr>
          <w:b w:val="0"/>
        </w:rPr>
      </w:pPr>
      <w:r w:rsidRPr="00314477">
        <w:rPr>
          <w:b w:val="0"/>
        </w:rPr>
        <w:t xml:space="preserve">- </w:t>
      </w:r>
      <w:r w:rsidR="00495ABB" w:rsidRPr="00314477">
        <w:rPr>
          <w:b w:val="0"/>
        </w:rPr>
        <w:t>выбер</w:t>
      </w:r>
      <w:r w:rsidR="00495ABB">
        <w:rPr>
          <w:b w:val="0"/>
        </w:rPr>
        <w:t>ете</w:t>
      </w:r>
      <w:r w:rsidRPr="00314477">
        <w:rPr>
          <w:b w:val="0"/>
        </w:rPr>
        <w:t xml:space="preserve"> параметры сварки сварочного оборудования;</w:t>
      </w:r>
    </w:p>
    <w:p w14:paraId="44DD29E2" w14:textId="552EF7D3" w:rsidR="00314477" w:rsidRPr="00314477" w:rsidRDefault="00495ABB" w:rsidP="00314477">
      <w:pPr>
        <w:pStyle w:val="2"/>
        <w:rPr>
          <w:b w:val="0"/>
        </w:rPr>
      </w:pPr>
      <w:r>
        <w:rPr>
          <w:b w:val="0"/>
        </w:rPr>
        <w:t>- место врезки подгото</w:t>
      </w:r>
      <w:r w:rsidR="00314477" w:rsidRPr="00314477">
        <w:rPr>
          <w:b w:val="0"/>
        </w:rPr>
        <w:t>в</w:t>
      </w:r>
      <w:r>
        <w:rPr>
          <w:b w:val="0"/>
        </w:rPr>
        <w:t>ьте</w:t>
      </w:r>
      <w:r w:rsidR="00314477" w:rsidRPr="00314477">
        <w:rPr>
          <w:b w:val="0"/>
        </w:rPr>
        <w:t xml:space="preserve"> под сварку;</w:t>
      </w:r>
    </w:p>
    <w:p w14:paraId="739C9BAA" w14:textId="1DFCD412" w:rsidR="00314477" w:rsidRPr="00314477" w:rsidRDefault="00314477" w:rsidP="00314477">
      <w:pPr>
        <w:pStyle w:val="2"/>
        <w:rPr>
          <w:b w:val="0"/>
        </w:rPr>
      </w:pPr>
      <w:r w:rsidRPr="00314477">
        <w:rPr>
          <w:b w:val="0"/>
        </w:rPr>
        <w:t>- произв</w:t>
      </w:r>
      <w:r w:rsidR="00495ABB">
        <w:rPr>
          <w:b w:val="0"/>
        </w:rPr>
        <w:t>едите</w:t>
      </w:r>
      <w:r w:rsidRPr="00314477">
        <w:rPr>
          <w:b w:val="0"/>
        </w:rPr>
        <w:t xml:space="preserve"> фиксаци</w:t>
      </w:r>
      <w:r w:rsidR="00495ABB">
        <w:rPr>
          <w:b w:val="0"/>
        </w:rPr>
        <w:t>ю</w:t>
      </w:r>
      <w:r w:rsidRPr="00314477">
        <w:rPr>
          <w:b w:val="0"/>
        </w:rPr>
        <w:t xml:space="preserve"> торцов стальных труб прихватками;</w:t>
      </w:r>
    </w:p>
    <w:p w14:paraId="5A0CBD6B" w14:textId="2477A559" w:rsidR="00314477" w:rsidRPr="00314477" w:rsidRDefault="00314477" w:rsidP="00314477">
      <w:pPr>
        <w:pStyle w:val="2"/>
        <w:rPr>
          <w:b w:val="0"/>
        </w:rPr>
      </w:pPr>
      <w:r w:rsidRPr="00314477">
        <w:rPr>
          <w:b w:val="0"/>
        </w:rPr>
        <w:t xml:space="preserve">- </w:t>
      </w:r>
      <w:r w:rsidR="00495ABB" w:rsidRPr="00495ABB">
        <w:rPr>
          <w:b w:val="0"/>
        </w:rPr>
        <w:t>произведите</w:t>
      </w:r>
      <w:r w:rsidRPr="00314477">
        <w:rPr>
          <w:b w:val="0"/>
        </w:rPr>
        <w:t xml:space="preserve"> сварк</w:t>
      </w:r>
      <w:r w:rsidR="00495ABB">
        <w:rPr>
          <w:b w:val="0"/>
        </w:rPr>
        <w:t>у</w:t>
      </w:r>
      <w:r w:rsidRPr="00314477">
        <w:rPr>
          <w:b w:val="0"/>
        </w:rPr>
        <w:t xml:space="preserve"> стыка стального патрубка со стальной частью неразъемного соединения «полиэтилен-сталь»;</w:t>
      </w:r>
    </w:p>
    <w:p w14:paraId="35CBAB08" w14:textId="33E753CF" w:rsidR="00314477" w:rsidRPr="00314477" w:rsidRDefault="00314477" w:rsidP="00314477">
      <w:pPr>
        <w:pStyle w:val="2"/>
        <w:rPr>
          <w:b w:val="0"/>
        </w:rPr>
      </w:pPr>
      <w:r w:rsidRPr="00314477">
        <w:rPr>
          <w:b w:val="0"/>
        </w:rPr>
        <w:t xml:space="preserve">- </w:t>
      </w:r>
      <w:r w:rsidR="00495ABB" w:rsidRPr="00495ABB">
        <w:rPr>
          <w:b w:val="0"/>
        </w:rPr>
        <w:t>произведите</w:t>
      </w:r>
      <w:r w:rsidRPr="00314477">
        <w:rPr>
          <w:b w:val="0"/>
        </w:rPr>
        <w:t xml:space="preserve"> контроль качества сварного стыка;</w:t>
      </w:r>
    </w:p>
    <w:p w14:paraId="616D20BB" w14:textId="716A3189" w:rsidR="00314477" w:rsidRPr="00314477" w:rsidRDefault="00314477" w:rsidP="00314477">
      <w:pPr>
        <w:pStyle w:val="2"/>
        <w:rPr>
          <w:b w:val="0"/>
        </w:rPr>
      </w:pPr>
      <w:r w:rsidRPr="00314477">
        <w:rPr>
          <w:b w:val="0"/>
        </w:rPr>
        <w:t xml:space="preserve">- концы полиэтиленовой части неразъемного соединения «полиэтилен-сталь» и присоединяемого газопровода </w:t>
      </w:r>
      <w:r w:rsidR="00495ABB">
        <w:rPr>
          <w:b w:val="0"/>
        </w:rPr>
        <w:t>подготовьте</w:t>
      </w:r>
      <w:r w:rsidRPr="00314477">
        <w:rPr>
          <w:b w:val="0"/>
        </w:rPr>
        <w:t xml:space="preserve"> под сварку:</w:t>
      </w:r>
    </w:p>
    <w:p w14:paraId="328D8312" w14:textId="72BDFD34" w:rsidR="00314477" w:rsidRPr="00314477" w:rsidRDefault="00314477" w:rsidP="00314477">
      <w:pPr>
        <w:pStyle w:val="2"/>
        <w:rPr>
          <w:b w:val="0"/>
        </w:rPr>
      </w:pPr>
      <w:r w:rsidRPr="00314477">
        <w:rPr>
          <w:b w:val="0"/>
        </w:rPr>
        <w:t>а) концы труб очи</w:t>
      </w:r>
      <w:r w:rsidR="00495ABB">
        <w:rPr>
          <w:b w:val="0"/>
        </w:rPr>
        <w:t>стите</w:t>
      </w:r>
      <w:r w:rsidRPr="00314477">
        <w:rPr>
          <w:b w:val="0"/>
        </w:rPr>
        <w:t xml:space="preserve"> от загрязнений на расстояние не менее длины муфты;</w:t>
      </w:r>
    </w:p>
    <w:p w14:paraId="79EA1AE8" w14:textId="23450A9B" w:rsidR="00314477" w:rsidRPr="00314477" w:rsidRDefault="00314477" w:rsidP="00314477">
      <w:pPr>
        <w:pStyle w:val="2"/>
        <w:rPr>
          <w:b w:val="0"/>
        </w:rPr>
      </w:pPr>
      <w:r w:rsidRPr="00314477">
        <w:rPr>
          <w:b w:val="0"/>
        </w:rPr>
        <w:t>б) на концы труб нан</w:t>
      </w:r>
      <w:r w:rsidR="00495ABB">
        <w:rPr>
          <w:b w:val="0"/>
        </w:rPr>
        <w:t>есите</w:t>
      </w:r>
      <w:r w:rsidRPr="00314477">
        <w:rPr>
          <w:b w:val="0"/>
        </w:rPr>
        <w:t xml:space="preserve"> метки зачистки на расстояние, на 5 мм превышающее половину длины муфты;</w:t>
      </w:r>
    </w:p>
    <w:p w14:paraId="25174087" w14:textId="592DBBC1" w:rsidR="00314477" w:rsidRPr="00314477" w:rsidRDefault="00314477" w:rsidP="00314477">
      <w:pPr>
        <w:pStyle w:val="2"/>
        <w:rPr>
          <w:b w:val="0"/>
        </w:rPr>
      </w:pPr>
      <w:r w:rsidRPr="00314477">
        <w:rPr>
          <w:b w:val="0"/>
        </w:rPr>
        <w:t>в) зачи</w:t>
      </w:r>
      <w:r w:rsidR="00495ABB">
        <w:rPr>
          <w:b w:val="0"/>
        </w:rPr>
        <w:t>стите</w:t>
      </w:r>
      <w:r w:rsidRPr="00314477">
        <w:rPr>
          <w:b w:val="0"/>
        </w:rPr>
        <w:t xml:space="preserve"> окисн</w:t>
      </w:r>
      <w:r w:rsidR="00495ABB">
        <w:rPr>
          <w:b w:val="0"/>
        </w:rPr>
        <w:t>ую</w:t>
      </w:r>
      <w:r w:rsidRPr="00314477">
        <w:rPr>
          <w:b w:val="0"/>
        </w:rPr>
        <w:t xml:space="preserve"> пленк</w:t>
      </w:r>
      <w:r w:rsidR="00495ABB">
        <w:rPr>
          <w:b w:val="0"/>
        </w:rPr>
        <w:t>у</w:t>
      </w:r>
      <w:r w:rsidRPr="00314477">
        <w:rPr>
          <w:b w:val="0"/>
        </w:rPr>
        <w:t xml:space="preserve"> с поверхности концов труб </w:t>
      </w:r>
      <w:proofErr w:type="spellStart"/>
      <w:r w:rsidRPr="00314477">
        <w:rPr>
          <w:b w:val="0"/>
        </w:rPr>
        <w:t>зачистными</w:t>
      </w:r>
      <w:proofErr w:type="spellEnd"/>
      <w:r w:rsidRPr="00314477">
        <w:rPr>
          <w:b w:val="0"/>
        </w:rPr>
        <w:t xml:space="preserve"> оправками или ручными циклями на глубину 0,1</w:t>
      </w:r>
      <w:r w:rsidR="00D067B6">
        <w:rPr>
          <w:b w:val="0"/>
        </w:rPr>
        <w:t>-</w:t>
      </w:r>
      <w:r w:rsidRPr="00314477">
        <w:rPr>
          <w:b w:val="0"/>
        </w:rPr>
        <w:t>0,2 мм в пределах меток, произв</w:t>
      </w:r>
      <w:r w:rsidR="006151E4">
        <w:rPr>
          <w:b w:val="0"/>
        </w:rPr>
        <w:t>едите</w:t>
      </w:r>
      <w:r w:rsidRPr="00314477">
        <w:rPr>
          <w:b w:val="0"/>
        </w:rPr>
        <w:t xml:space="preserve"> снятие фасок с торцов труб ручным скребком;</w:t>
      </w:r>
    </w:p>
    <w:p w14:paraId="08133378" w14:textId="200DF5EC" w:rsidR="00314477" w:rsidRPr="00314477" w:rsidRDefault="00314477" w:rsidP="00314477">
      <w:pPr>
        <w:pStyle w:val="2"/>
        <w:rPr>
          <w:b w:val="0"/>
        </w:rPr>
      </w:pPr>
      <w:r w:rsidRPr="00314477">
        <w:rPr>
          <w:b w:val="0"/>
        </w:rPr>
        <w:t>г) на расстоянии от торцов, равном половине длины муфты, нан</w:t>
      </w:r>
      <w:r w:rsidR="006151E4">
        <w:rPr>
          <w:b w:val="0"/>
        </w:rPr>
        <w:t>есите</w:t>
      </w:r>
      <w:r w:rsidRPr="00314477">
        <w:rPr>
          <w:b w:val="0"/>
        </w:rPr>
        <w:t xml:space="preserve"> метки зоны посадки муфты;</w:t>
      </w:r>
    </w:p>
    <w:p w14:paraId="63AA2D73" w14:textId="65EC84FD" w:rsidR="00314477" w:rsidRPr="00314477" w:rsidRDefault="00314477" w:rsidP="00314477">
      <w:pPr>
        <w:pStyle w:val="2"/>
        <w:rPr>
          <w:b w:val="0"/>
        </w:rPr>
      </w:pPr>
      <w:r w:rsidRPr="00314477">
        <w:rPr>
          <w:b w:val="0"/>
        </w:rPr>
        <w:t>д) зачищенные поверхности и внутренняя поверхность муфты обезжир</w:t>
      </w:r>
      <w:r w:rsidR="006151E4">
        <w:rPr>
          <w:b w:val="0"/>
        </w:rPr>
        <w:t>ьте</w:t>
      </w:r>
      <w:r w:rsidRPr="00314477">
        <w:rPr>
          <w:b w:val="0"/>
        </w:rPr>
        <w:t>;</w:t>
      </w:r>
    </w:p>
    <w:p w14:paraId="129E9116" w14:textId="1D8E7A69" w:rsidR="00314477" w:rsidRPr="00314477" w:rsidRDefault="00314477" w:rsidP="00314477">
      <w:pPr>
        <w:pStyle w:val="2"/>
        <w:rPr>
          <w:b w:val="0"/>
        </w:rPr>
      </w:pPr>
      <w:r w:rsidRPr="00314477">
        <w:rPr>
          <w:b w:val="0"/>
        </w:rPr>
        <w:t xml:space="preserve">- </w:t>
      </w:r>
      <w:r w:rsidR="006151E4" w:rsidRPr="006151E4">
        <w:rPr>
          <w:b w:val="0"/>
        </w:rPr>
        <w:t>произведите</w:t>
      </w:r>
      <w:r w:rsidRPr="00314477">
        <w:rPr>
          <w:b w:val="0"/>
        </w:rPr>
        <w:t xml:space="preserve"> сборк</w:t>
      </w:r>
      <w:r w:rsidR="006151E4">
        <w:rPr>
          <w:b w:val="0"/>
        </w:rPr>
        <w:t>у</w:t>
      </w:r>
      <w:r w:rsidRPr="00314477">
        <w:rPr>
          <w:b w:val="0"/>
        </w:rPr>
        <w:t xml:space="preserve"> сварного соединения полиэтиленовой части неразъемного соединения и присоединяемого газопровода:</w:t>
      </w:r>
    </w:p>
    <w:p w14:paraId="6830B994" w14:textId="3BD10644" w:rsidR="00314477" w:rsidRPr="00314477" w:rsidRDefault="00314477" w:rsidP="00314477">
      <w:pPr>
        <w:pStyle w:val="2"/>
        <w:rPr>
          <w:b w:val="0"/>
        </w:rPr>
      </w:pPr>
      <w:r w:rsidRPr="00314477">
        <w:rPr>
          <w:b w:val="0"/>
        </w:rPr>
        <w:t>а) конец трубы присоединяемого газопровода закреп</w:t>
      </w:r>
      <w:r w:rsidR="006151E4">
        <w:rPr>
          <w:b w:val="0"/>
        </w:rPr>
        <w:t>ите</w:t>
      </w:r>
      <w:r w:rsidRPr="00314477">
        <w:rPr>
          <w:b w:val="0"/>
        </w:rPr>
        <w:t xml:space="preserve"> в зажимах позиционера, после чего на нее надви</w:t>
      </w:r>
      <w:r w:rsidR="006151E4">
        <w:rPr>
          <w:b w:val="0"/>
        </w:rPr>
        <w:t>ньте</w:t>
      </w:r>
      <w:r w:rsidRPr="00314477">
        <w:rPr>
          <w:b w:val="0"/>
        </w:rPr>
        <w:t xml:space="preserve"> муфт</w:t>
      </w:r>
      <w:r w:rsidR="006151E4">
        <w:rPr>
          <w:b w:val="0"/>
        </w:rPr>
        <w:t>у</w:t>
      </w:r>
      <w:r w:rsidRPr="00314477">
        <w:rPr>
          <w:b w:val="0"/>
        </w:rPr>
        <w:t xml:space="preserve"> на полную длин</w:t>
      </w:r>
      <w:bookmarkStart w:id="0" w:name="_GoBack"/>
      <w:bookmarkEnd w:id="0"/>
      <w:r w:rsidRPr="00314477">
        <w:rPr>
          <w:b w:val="0"/>
        </w:rPr>
        <w:t>у до совмещения торцов трубы и муфты;</w:t>
      </w:r>
    </w:p>
    <w:p w14:paraId="304C52A3" w14:textId="63E09846" w:rsidR="00314477" w:rsidRPr="00314477" w:rsidRDefault="00314477" w:rsidP="00314477">
      <w:pPr>
        <w:pStyle w:val="2"/>
        <w:rPr>
          <w:b w:val="0"/>
        </w:rPr>
      </w:pPr>
      <w:r w:rsidRPr="00314477">
        <w:rPr>
          <w:b w:val="0"/>
        </w:rPr>
        <w:t>б) полиэтиленов</w:t>
      </w:r>
      <w:r w:rsidR="006151E4">
        <w:rPr>
          <w:b w:val="0"/>
        </w:rPr>
        <w:t>ую</w:t>
      </w:r>
      <w:r w:rsidRPr="00314477">
        <w:rPr>
          <w:b w:val="0"/>
        </w:rPr>
        <w:t xml:space="preserve"> часть неразъемного соединения устан</w:t>
      </w:r>
      <w:r w:rsidR="006151E4">
        <w:rPr>
          <w:b w:val="0"/>
        </w:rPr>
        <w:t>о</w:t>
      </w:r>
      <w:r w:rsidRPr="00314477">
        <w:rPr>
          <w:b w:val="0"/>
        </w:rPr>
        <w:t>в</w:t>
      </w:r>
      <w:r w:rsidR="006151E4">
        <w:rPr>
          <w:b w:val="0"/>
        </w:rPr>
        <w:t>ите</w:t>
      </w:r>
      <w:r w:rsidRPr="00314477">
        <w:rPr>
          <w:b w:val="0"/>
        </w:rPr>
        <w:t xml:space="preserve"> в торец к действующему газопроводу и закреп</w:t>
      </w:r>
      <w:r w:rsidR="006151E4">
        <w:rPr>
          <w:b w:val="0"/>
        </w:rPr>
        <w:t>ите</w:t>
      </w:r>
      <w:r w:rsidRPr="00314477">
        <w:rPr>
          <w:b w:val="0"/>
        </w:rPr>
        <w:t xml:space="preserve"> в зажиме позиционера;</w:t>
      </w:r>
    </w:p>
    <w:p w14:paraId="7B0AF1F5" w14:textId="36F88848" w:rsidR="00314477" w:rsidRPr="00314477" w:rsidRDefault="00314477" w:rsidP="00314477">
      <w:pPr>
        <w:pStyle w:val="2"/>
        <w:rPr>
          <w:b w:val="0"/>
        </w:rPr>
      </w:pPr>
      <w:r w:rsidRPr="00314477">
        <w:rPr>
          <w:b w:val="0"/>
        </w:rPr>
        <w:t xml:space="preserve">в) на конец неразъемного соединения </w:t>
      </w:r>
      <w:r w:rsidR="006151E4">
        <w:rPr>
          <w:b w:val="0"/>
        </w:rPr>
        <w:t>надвиньте</w:t>
      </w:r>
      <w:r w:rsidRPr="00314477">
        <w:rPr>
          <w:b w:val="0"/>
        </w:rPr>
        <w:t xml:space="preserve"> муфт</w:t>
      </w:r>
      <w:r w:rsidR="006151E4">
        <w:rPr>
          <w:b w:val="0"/>
        </w:rPr>
        <w:t>у</w:t>
      </w:r>
      <w:r w:rsidRPr="00314477">
        <w:rPr>
          <w:b w:val="0"/>
        </w:rPr>
        <w:t xml:space="preserve"> до метки посадки муфты;</w:t>
      </w:r>
    </w:p>
    <w:p w14:paraId="6DF12D6D" w14:textId="07E2BD9A" w:rsidR="00314477" w:rsidRPr="00314477" w:rsidRDefault="00314477" w:rsidP="00314477">
      <w:pPr>
        <w:pStyle w:val="2"/>
        <w:rPr>
          <w:b w:val="0"/>
        </w:rPr>
      </w:pPr>
      <w:r w:rsidRPr="00314477">
        <w:rPr>
          <w:b w:val="0"/>
        </w:rPr>
        <w:t xml:space="preserve">- </w:t>
      </w:r>
      <w:r w:rsidR="006151E4" w:rsidRPr="006151E4">
        <w:rPr>
          <w:b w:val="0"/>
        </w:rPr>
        <w:t>произведите</w:t>
      </w:r>
      <w:r w:rsidRPr="00314477">
        <w:rPr>
          <w:b w:val="0"/>
        </w:rPr>
        <w:t xml:space="preserve"> сварк</w:t>
      </w:r>
      <w:r w:rsidR="006151E4">
        <w:rPr>
          <w:b w:val="0"/>
        </w:rPr>
        <w:t>у</w:t>
      </w:r>
      <w:r w:rsidRPr="00314477">
        <w:rPr>
          <w:b w:val="0"/>
        </w:rPr>
        <w:t xml:space="preserve"> полиэтиленовой части неразъемного соединения и присоединяемого газопровода:</w:t>
      </w:r>
    </w:p>
    <w:p w14:paraId="58689E51" w14:textId="630CF02F" w:rsidR="00314477" w:rsidRPr="00314477" w:rsidRDefault="00314477" w:rsidP="00314477">
      <w:pPr>
        <w:pStyle w:val="2"/>
        <w:rPr>
          <w:b w:val="0"/>
        </w:rPr>
      </w:pPr>
      <w:r w:rsidRPr="00314477">
        <w:rPr>
          <w:b w:val="0"/>
        </w:rPr>
        <w:t>а) сварочный аппарат подключ</w:t>
      </w:r>
      <w:r w:rsidR="006151E4">
        <w:rPr>
          <w:b w:val="0"/>
        </w:rPr>
        <w:t>ите</w:t>
      </w:r>
      <w:r w:rsidRPr="00314477">
        <w:rPr>
          <w:b w:val="0"/>
        </w:rPr>
        <w:t xml:space="preserve"> к клеммам муфты;</w:t>
      </w:r>
    </w:p>
    <w:p w14:paraId="408E5CAC" w14:textId="5A656E3E" w:rsidR="00314477" w:rsidRPr="00314477" w:rsidRDefault="00314477" w:rsidP="00314477">
      <w:pPr>
        <w:pStyle w:val="2"/>
        <w:rPr>
          <w:b w:val="0"/>
        </w:rPr>
      </w:pPr>
      <w:r w:rsidRPr="00314477">
        <w:rPr>
          <w:b w:val="0"/>
        </w:rPr>
        <w:t xml:space="preserve">б) </w:t>
      </w:r>
      <w:r w:rsidR="006151E4" w:rsidRPr="006151E4">
        <w:rPr>
          <w:b w:val="0"/>
        </w:rPr>
        <w:t>произведите</w:t>
      </w:r>
      <w:r w:rsidRPr="00314477">
        <w:rPr>
          <w:b w:val="0"/>
        </w:rPr>
        <w:t xml:space="preserve"> ввод информации о параметрах и проведении процесса сварки в зависимости от устройства для считывания и декодирования, которым оснащен сварочный аппарат;</w:t>
      </w:r>
    </w:p>
    <w:p w14:paraId="308604C2" w14:textId="21A6E7F1" w:rsidR="00314477" w:rsidRPr="00314477" w:rsidRDefault="00314477" w:rsidP="00314477">
      <w:pPr>
        <w:pStyle w:val="2"/>
        <w:rPr>
          <w:b w:val="0"/>
        </w:rPr>
      </w:pPr>
      <w:r w:rsidRPr="00314477">
        <w:rPr>
          <w:b w:val="0"/>
        </w:rPr>
        <w:t xml:space="preserve">в) после охлаждения сварного соединения </w:t>
      </w:r>
      <w:r w:rsidR="006151E4" w:rsidRPr="006151E4">
        <w:rPr>
          <w:b w:val="0"/>
        </w:rPr>
        <w:t>произведите</w:t>
      </w:r>
      <w:r w:rsidRPr="00314477">
        <w:rPr>
          <w:b w:val="0"/>
        </w:rPr>
        <w:t xml:space="preserve"> освобождение труб из зажимов позиционера;</w:t>
      </w:r>
    </w:p>
    <w:p w14:paraId="20714AE3" w14:textId="10FEE775" w:rsidR="00314477" w:rsidRPr="00314477" w:rsidRDefault="00314477" w:rsidP="00314477">
      <w:pPr>
        <w:pStyle w:val="2"/>
        <w:rPr>
          <w:b w:val="0"/>
        </w:rPr>
      </w:pPr>
      <w:r w:rsidRPr="00314477">
        <w:rPr>
          <w:b w:val="0"/>
        </w:rPr>
        <w:t xml:space="preserve">- </w:t>
      </w:r>
      <w:r w:rsidR="006151E4" w:rsidRPr="006151E4">
        <w:rPr>
          <w:b w:val="0"/>
        </w:rPr>
        <w:t>произведите</w:t>
      </w:r>
      <w:r w:rsidRPr="00314477">
        <w:rPr>
          <w:b w:val="0"/>
        </w:rPr>
        <w:t xml:space="preserve"> возобновление подачи газа потребителю;</w:t>
      </w:r>
    </w:p>
    <w:p w14:paraId="56B193EE" w14:textId="0272B9CF" w:rsidR="0076493A" w:rsidRDefault="00314477" w:rsidP="00314477">
      <w:pPr>
        <w:pStyle w:val="2"/>
        <w:rPr>
          <w:b w:val="0"/>
        </w:rPr>
      </w:pPr>
      <w:r w:rsidRPr="00314477">
        <w:rPr>
          <w:b w:val="0"/>
        </w:rPr>
        <w:t xml:space="preserve">- </w:t>
      </w:r>
      <w:r w:rsidR="006151E4" w:rsidRPr="006151E4">
        <w:rPr>
          <w:b w:val="0"/>
        </w:rPr>
        <w:t>произведите</w:t>
      </w:r>
      <w:r w:rsidRPr="00314477">
        <w:rPr>
          <w:b w:val="0"/>
        </w:rPr>
        <w:t xml:space="preserve"> пенообразующим раствором или приборным методом герметичность сварных соединений.</w:t>
      </w:r>
    </w:p>
    <w:p w14:paraId="064EF206" w14:textId="77777777" w:rsidR="006151E4" w:rsidRDefault="006151E4" w:rsidP="00314477">
      <w:pPr>
        <w:pStyle w:val="2"/>
        <w:rPr>
          <w:b w:val="0"/>
        </w:rPr>
      </w:pPr>
    </w:p>
    <w:p w14:paraId="79E5DD96" w14:textId="77777777" w:rsidR="006151E4" w:rsidRPr="006E41B1" w:rsidRDefault="006151E4" w:rsidP="00314477">
      <w:pPr>
        <w:pStyle w:val="2"/>
        <w:rPr>
          <w:b w:val="0"/>
        </w:rPr>
      </w:pPr>
    </w:p>
    <w:p w14:paraId="7584FA48" w14:textId="0FB9FBAF" w:rsidR="00BE3ED6" w:rsidRPr="006E41B1" w:rsidRDefault="00F63A54" w:rsidP="00DD2484">
      <w:pPr>
        <w:pStyle w:val="11"/>
      </w:pPr>
      <w:r>
        <w:lastRenderedPageBreak/>
        <w:t>7</w:t>
      </w:r>
      <w:r w:rsidR="00B22939" w:rsidRPr="00B22939">
        <w:t xml:space="preserve"> Контроль качества работ</w:t>
      </w:r>
      <w:r w:rsidR="00BE3ED6" w:rsidRPr="006E41B1">
        <w:t xml:space="preserve"> </w:t>
      </w:r>
    </w:p>
    <w:p w14:paraId="0982A0C8" w14:textId="2CFCBE98" w:rsidR="00B22939" w:rsidRPr="00B22939" w:rsidRDefault="00F63A54" w:rsidP="00B22939">
      <w:pPr>
        <w:pStyle w:val="2"/>
        <w:rPr>
          <w:b w:val="0"/>
        </w:rPr>
      </w:pPr>
      <w:r>
        <w:rPr>
          <w:b w:val="0"/>
        </w:rPr>
        <w:t>7</w:t>
      </w:r>
      <w:r w:rsidR="00B22939" w:rsidRPr="00B22939">
        <w:rPr>
          <w:b w:val="0"/>
        </w:rPr>
        <w:t xml:space="preserve">.1 </w:t>
      </w:r>
      <w:r w:rsidR="003D4483">
        <w:rPr>
          <w:b w:val="0"/>
        </w:rPr>
        <w:t xml:space="preserve">При проведении работ </w:t>
      </w:r>
      <w:r w:rsidR="003D4483" w:rsidRPr="003D4483">
        <w:rPr>
          <w:b w:val="0"/>
        </w:rPr>
        <w:t>по присоединению (врезке) вновь построенного полиэти</w:t>
      </w:r>
      <w:r w:rsidR="003D4483">
        <w:rPr>
          <w:b w:val="0"/>
        </w:rPr>
        <w:t>ленового газопровода к действую</w:t>
      </w:r>
      <w:r w:rsidR="003D4483" w:rsidRPr="003D4483">
        <w:rPr>
          <w:b w:val="0"/>
        </w:rPr>
        <w:t>щему стальному газопроводу с отключением подачи газа</w:t>
      </w:r>
      <w:r w:rsidR="00B22939" w:rsidRPr="00B22939">
        <w:rPr>
          <w:b w:val="0"/>
        </w:rPr>
        <w:t xml:space="preserve"> </w:t>
      </w:r>
      <w:r w:rsidRPr="00AF4EDD">
        <w:rPr>
          <w:b w:val="0"/>
          <w:highlight w:val="yellow"/>
        </w:rPr>
        <w:t>ООО «Альфа»</w:t>
      </w:r>
      <w:r w:rsidR="00B22939" w:rsidRPr="00B22939">
        <w:rPr>
          <w:b w:val="0"/>
        </w:rPr>
        <w:t xml:space="preserve"> должна обеспечить контроль производства работ на всех ее стадиях руководителями и специалистами ремонтных работ в установленном порядке.</w:t>
      </w:r>
    </w:p>
    <w:p w14:paraId="6ABB723B" w14:textId="4B799439" w:rsidR="000A6FF5" w:rsidRPr="000A6FF5" w:rsidRDefault="00F63A54" w:rsidP="000A6FF5">
      <w:pPr>
        <w:pStyle w:val="2"/>
        <w:rPr>
          <w:b w:val="0"/>
        </w:rPr>
      </w:pPr>
      <w:r>
        <w:rPr>
          <w:b w:val="0"/>
        </w:rPr>
        <w:t>7</w:t>
      </w:r>
      <w:r w:rsidR="00B22939" w:rsidRPr="00B22939">
        <w:rPr>
          <w:b w:val="0"/>
        </w:rPr>
        <w:t xml:space="preserve">.2 </w:t>
      </w:r>
      <w:r w:rsidR="000A6FF5" w:rsidRPr="000A6FF5">
        <w:rPr>
          <w:b w:val="0"/>
        </w:rPr>
        <w:t>Контроль качества сварных соединений, выполненных с помощью муфт с ЗН, производится внешним осмотром.</w:t>
      </w:r>
    </w:p>
    <w:p w14:paraId="341A30B4" w14:textId="0D6C9D7E" w:rsidR="000A6FF5" w:rsidRPr="000A6FF5" w:rsidRDefault="000A6FF5" w:rsidP="000A6FF5">
      <w:pPr>
        <w:pStyle w:val="2"/>
        <w:rPr>
          <w:b w:val="0"/>
        </w:rPr>
      </w:pPr>
      <w:r>
        <w:rPr>
          <w:b w:val="0"/>
        </w:rPr>
        <w:t>7</w:t>
      </w:r>
      <w:r w:rsidRPr="000A6FF5">
        <w:rPr>
          <w:b w:val="0"/>
        </w:rPr>
        <w:t>.</w:t>
      </w:r>
      <w:r>
        <w:rPr>
          <w:b w:val="0"/>
        </w:rPr>
        <w:t>3</w:t>
      </w:r>
      <w:r w:rsidRPr="000A6FF5">
        <w:rPr>
          <w:b w:val="0"/>
        </w:rPr>
        <w:t xml:space="preserve"> Контроль качества сварных стыков стальных газопроводов производится внешним осмотром и радиографическим </w:t>
      </w:r>
      <w:r w:rsidRPr="003D4483">
        <w:rPr>
          <w:b w:val="0"/>
        </w:rPr>
        <w:t>методом по ГОСТ 7512.</w:t>
      </w:r>
    </w:p>
    <w:p w14:paraId="6BCB391D" w14:textId="1FB66FFA" w:rsidR="000A6FF5" w:rsidRPr="000A6FF5" w:rsidRDefault="000A6FF5" w:rsidP="000A6FF5">
      <w:pPr>
        <w:pStyle w:val="2"/>
        <w:rPr>
          <w:b w:val="0"/>
        </w:rPr>
      </w:pPr>
      <w:r>
        <w:rPr>
          <w:b w:val="0"/>
        </w:rPr>
        <w:t>7</w:t>
      </w:r>
      <w:r w:rsidRPr="000A6FF5">
        <w:rPr>
          <w:b w:val="0"/>
        </w:rPr>
        <w:t>.</w:t>
      </w:r>
      <w:r>
        <w:rPr>
          <w:b w:val="0"/>
        </w:rPr>
        <w:t>4</w:t>
      </w:r>
      <w:r w:rsidRPr="000A6FF5">
        <w:rPr>
          <w:b w:val="0"/>
        </w:rPr>
        <w:t xml:space="preserve"> Внешний вид сварных соединений, выполненных с помощью муфт с ЗН, должен отвечать следующим требованиям:</w:t>
      </w:r>
    </w:p>
    <w:p w14:paraId="6E5AF190" w14:textId="77777777" w:rsidR="000A6FF5" w:rsidRPr="000A6FF5" w:rsidRDefault="000A6FF5" w:rsidP="000A6FF5">
      <w:pPr>
        <w:pStyle w:val="2"/>
        <w:rPr>
          <w:b w:val="0"/>
        </w:rPr>
      </w:pPr>
      <w:r w:rsidRPr="000A6FF5">
        <w:rPr>
          <w:b w:val="0"/>
        </w:rPr>
        <w:t>- трубы за пределами соединительной детали должны иметь следы механической обработки поверхностей, подготовленных под сварку;</w:t>
      </w:r>
    </w:p>
    <w:p w14:paraId="31F20E09" w14:textId="77777777" w:rsidR="000A6FF5" w:rsidRPr="000A6FF5" w:rsidRDefault="000A6FF5" w:rsidP="000A6FF5">
      <w:pPr>
        <w:pStyle w:val="2"/>
        <w:rPr>
          <w:b w:val="0"/>
        </w:rPr>
      </w:pPr>
      <w:r w:rsidRPr="000A6FF5">
        <w:rPr>
          <w:b w:val="0"/>
        </w:rPr>
        <w:t>- индикаторы сварки деталей должны находиться в выдвинутом положении;</w:t>
      </w:r>
    </w:p>
    <w:p w14:paraId="2E113853" w14:textId="77777777" w:rsidR="000A6FF5" w:rsidRPr="000A6FF5" w:rsidRDefault="000A6FF5" w:rsidP="000A6FF5">
      <w:pPr>
        <w:pStyle w:val="2"/>
        <w:rPr>
          <w:b w:val="0"/>
        </w:rPr>
      </w:pPr>
      <w:r w:rsidRPr="000A6FF5">
        <w:rPr>
          <w:b w:val="0"/>
        </w:rPr>
        <w:t>- угол излома сваренных труб или трубы и соединительной детали не должен превышать 5°;</w:t>
      </w:r>
    </w:p>
    <w:p w14:paraId="65AAA5D0" w14:textId="77777777" w:rsidR="000A6FF5" w:rsidRPr="000A6FF5" w:rsidRDefault="000A6FF5" w:rsidP="000A6FF5">
      <w:pPr>
        <w:pStyle w:val="2"/>
        <w:rPr>
          <w:b w:val="0"/>
        </w:rPr>
      </w:pPr>
      <w:r w:rsidRPr="000A6FF5">
        <w:rPr>
          <w:b w:val="0"/>
        </w:rPr>
        <w:t>- поверхность деталей не должна иметь следов температурной деформации или оплавленного полиэтилена;</w:t>
      </w:r>
    </w:p>
    <w:p w14:paraId="5EA7F859" w14:textId="77777777" w:rsidR="000A6FF5" w:rsidRPr="000A6FF5" w:rsidRDefault="000A6FF5" w:rsidP="000A6FF5">
      <w:pPr>
        <w:pStyle w:val="2"/>
        <w:rPr>
          <w:b w:val="0"/>
        </w:rPr>
      </w:pPr>
      <w:r w:rsidRPr="000A6FF5">
        <w:rPr>
          <w:b w:val="0"/>
        </w:rPr>
        <w:t>- по периметру детали не должно быть следов расплава полиэтилена, возникшего в процессе сварки.</w:t>
      </w:r>
    </w:p>
    <w:p w14:paraId="6CEF5BBA" w14:textId="6ABCF91B" w:rsidR="000A6FF5" w:rsidRPr="000A6FF5" w:rsidRDefault="000A6FF5" w:rsidP="000A6FF5">
      <w:pPr>
        <w:pStyle w:val="2"/>
        <w:rPr>
          <w:b w:val="0"/>
        </w:rPr>
      </w:pPr>
      <w:r>
        <w:rPr>
          <w:b w:val="0"/>
        </w:rPr>
        <w:t>7</w:t>
      </w:r>
      <w:r w:rsidRPr="000A6FF5">
        <w:rPr>
          <w:b w:val="0"/>
        </w:rPr>
        <w:t>.</w:t>
      </w:r>
      <w:r>
        <w:rPr>
          <w:b w:val="0"/>
        </w:rPr>
        <w:t>5</w:t>
      </w:r>
      <w:r w:rsidRPr="000A6FF5">
        <w:rPr>
          <w:b w:val="0"/>
        </w:rPr>
        <w:t xml:space="preserve"> Сварные соединения полиэтиленовых газопроводов, забракованные при внешнем осмотре, исправлению не подлежат и должны быть удалены из газопровода.</w:t>
      </w:r>
    </w:p>
    <w:p w14:paraId="359ECFE7" w14:textId="1DDC2AB1" w:rsidR="000A6FF5" w:rsidRPr="000A6FF5" w:rsidRDefault="000A6FF5" w:rsidP="000A6FF5">
      <w:pPr>
        <w:pStyle w:val="2"/>
        <w:rPr>
          <w:b w:val="0"/>
        </w:rPr>
      </w:pPr>
      <w:r>
        <w:rPr>
          <w:b w:val="0"/>
        </w:rPr>
        <w:t>7</w:t>
      </w:r>
      <w:r w:rsidRPr="000A6FF5">
        <w:rPr>
          <w:b w:val="0"/>
        </w:rPr>
        <w:t>.</w:t>
      </w:r>
      <w:r>
        <w:rPr>
          <w:b w:val="0"/>
        </w:rPr>
        <w:t>6</w:t>
      </w:r>
      <w:r w:rsidRPr="000A6FF5">
        <w:rPr>
          <w:b w:val="0"/>
        </w:rPr>
        <w:t xml:space="preserve"> По внешнему виду сварные швы должны удовлетворять следующим требованиям:</w:t>
      </w:r>
    </w:p>
    <w:p w14:paraId="289AA8F6" w14:textId="77777777" w:rsidR="000A6FF5" w:rsidRPr="000A6FF5" w:rsidRDefault="000A6FF5" w:rsidP="000A6FF5">
      <w:pPr>
        <w:pStyle w:val="2"/>
        <w:rPr>
          <w:b w:val="0"/>
        </w:rPr>
      </w:pPr>
      <w:r w:rsidRPr="000A6FF5">
        <w:rPr>
          <w:b w:val="0"/>
        </w:rPr>
        <w:t>- швы и прилегающие к ним поверхности труб на расстоянии не менее 20 мм (по обе стороны шва) должны быть очищены от шлака, брызг расплавленного металла, окалины и других загрязнений;</w:t>
      </w:r>
    </w:p>
    <w:p w14:paraId="5050A940" w14:textId="77777777" w:rsidR="000A6FF5" w:rsidRPr="000A6FF5" w:rsidRDefault="000A6FF5" w:rsidP="000A6FF5">
      <w:pPr>
        <w:pStyle w:val="2"/>
        <w:rPr>
          <w:b w:val="0"/>
        </w:rPr>
      </w:pPr>
      <w:r w:rsidRPr="000A6FF5">
        <w:rPr>
          <w:b w:val="0"/>
        </w:rPr>
        <w:t xml:space="preserve">- швы не должны иметь трещин, прожогов, </w:t>
      </w:r>
      <w:proofErr w:type="spellStart"/>
      <w:r w:rsidRPr="000A6FF5">
        <w:rPr>
          <w:b w:val="0"/>
        </w:rPr>
        <w:t>незаваренных</w:t>
      </w:r>
      <w:proofErr w:type="spellEnd"/>
      <w:r w:rsidRPr="000A6FF5">
        <w:rPr>
          <w:b w:val="0"/>
        </w:rPr>
        <w:t xml:space="preserve"> кратеров, выходящих на поверхность пор, а также подрезов глубиной более 5 % толщины стенки труб (более 0,5 мм) и длиной более 1/3 периметра стыка (более 150 мм).</w:t>
      </w:r>
    </w:p>
    <w:p w14:paraId="4179EBD2" w14:textId="32744DE4" w:rsidR="000A6FF5" w:rsidRPr="000A6FF5" w:rsidRDefault="000A6FF5" w:rsidP="000A6FF5">
      <w:pPr>
        <w:pStyle w:val="2"/>
        <w:rPr>
          <w:b w:val="0"/>
        </w:rPr>
      </w:pPr>
      <w:r>
        <w:rPr>
          <w:b w:val="0"/>
        </w:rPr>
        <w:t>7</w:t>
      </w:r>
      <w:r w:rsidRPr="000A6FF5">
        <w:rPr>
          <w:b w:val="0"/>
        </w:rPr>
        <w:t>.</w:t>
      </w:r>
      <w:r>
        <w:rPr>
          <w:b w:val="0"/>
        </w:rPr>
        <w:t>7</w:t>
      </w:r>
      <w:r w:rsidRPr="000A6FF5">
        <w:rPr>
          <w:b w:val="0"/>
        </w:rPr>
        <w:t xml:space="preserve"> После окончания всех видов работ ответственный за их проведение докладывает в АДС и руководству </w:t>
      </w:r>
      <w:r w:rsidRPr="000A6FF5">
        <w:rPr>
          <w:b w:val="0"/>
          <w:highlight w:val="yellow"/>
        </w:rPr>
        <w:t>ООО «Альфа».</w:t>
      </w:r>
    </w:p>
    <w:p w14:paraId="19B56467" w14:textId="3C697C07" w:rsidR="00F82C51" w:rsidRPr="006E41B1" w:rsidRDefault="000A6FF5" w:rsidP="000A6FF5">
      <w:pPr>
        <w:pStyle w:val="2"/>
        <w:rPr>
          <w:b w:val="0"/>
        </w:rPr>
      </w:pPr>
      <w:r>
        <w:rPr>
          <w:b w:val="0"/>
        </w:rPr>
        <w:t>7</w:t>
      </w:r>
      <w:r w:rsidRPr="000A6FF5">
        <w:rPr>
          <w:b w:val="0"/>
        </w:rPr>
        <w:t>.</w:t>
      </w:r>
      <w:r>
        <w:rPr>
          <w:b w:val="0"/>
        </w:rPr>
        <w:t>8</w:t>
      </w:r>
      <w:r w:rsidRPr="000A6FF5">
        <w:rPr>
          <w:b w:val="0"/>
        </w:rPr>
        <w:t xml:space="preserve"> На сварные стыки подземных газопроводов должна быть нанесена маркировка (клеймо) сварщика, выполнившего сварку. Способ маркировки должен обеспечить ее сохранность в течение эксплуатации газопровода.</w:t>
      </w:r>
    </w:p>
    <w:p w14:paraId="5ED9794A" w14:textId="7ABC40D1" w:rsidR="00B664A2" w:rsidRPr="006E41B1" w:rsidRDefault="00F63A54" w:rsidP="00F752B3">
      <w:pPr>
        <w:pStyle w:val="11"/>
      </w:pPr>
      <w:r>
        <w:t>8</w:t>
      </w:r>
      <w:r w:rsidR="0032639C" w:rsidRPr="0032639C">
        <w:t xml:space="preserve"> Оформление результатов работы</w:t>
      </w:r>
    </w:p>
    <w:p w14:paraId="5202342D" w14:textId="662DECF6" w:rsidR="0032639C" w:rsidRDefault="00F63A54" w:rsidP="000A6FF5">
      <w:pPr>
        <w:pStyle w:val="11"/>
        <w:rPr>
          <w:b w:val="0"/>
          <w:sz w:val="24"/>
          <w:szCs w:val="24"/>
        </w:rPr>
      </w:pPr>
      <w:r>
        <w:rPr>
          <w:b w:val="0"/>
          <w:sz w:val="24"/>
          <w:szCs w:val="24"/>
        </w:rPr>
        <w:t>8</w:t>
      </w:r>
      <w:r w:rsidR="0032639C" w:rsidRPr="0032639C">
        <w:rPr>
          <w:b w:val="0"/>
          <w:sz w:val="24"/>
          <w:szCs w:val="24"/>
        </w:rPr>
        <w:t xml:space="preserve">.1 </w:t>
      </w:r>
      <w:r w:rsidR="000A6FF5" w:rsidRPr="000A6FF5">
        <w:rPr>
          <w:b w:val="0"/>
          <w:sz w:val="24"/>
          <w:szCs w:val="24"/>
        </w:rPr>
        <w:t>По завершении работ по присоединению (врезке) вновь построенного полиэтиленового газопровода к действующему стальному газопроводу с отключением подачи газа составляется акт, делается отметка в эксплуат</w:t>
      </w:r>
      <w:r w:rsidR="000A6FF5">
        <w:rPr>
          <w:b w:val="0"/>
          <w:sz w:val="24"/>
          <w:szCs w:val="24"/>
        </w:rPr>
        <w:t>ационном паспорте на газопровод</w:t>
      </w:r>
      <w:r w:rsidR="0032639C" w:rsidRPr="0032639C">
        <w:rPr>
          <w:b w:val="0"/>
          <w:sz w:val="24"/>
          <w:szCs w:val="24"/>
        </w:rPr>
        <w:t xml:space="preserve">. </w:t>
      </w:r>
    </w:p>
    <w:p w14:paraId="0AE88C76" w14:textId="77777777" w:rsidR="000A6FF5" w:rsidRDefault="000A6FF5" w:rsidP="000A6FF5">
      <w:pPr>
        <w:pStyle w:val="11"/>
        <w:rPr>
          <w:b w:val="0"/>
          <w:sz w:val="24"/>
          <w:szCs w:val="24"/>
        </w:rPr>
      </w:pPr>
    </w:p>
    <w:p w14:paraId="16613E59" w14:textId="77777777" w:rsidR="000A6FF5" w:rsidRDefault="000A6FF5" w:rsidP="000A6FF5">
      <w:pPr>
        <w:pStyle w:val="11"/>
        <w:rPr>
          <w:b w:val="0"/>
          <w:sz w:val="24"/>
          <w:szCs w:val="24"/>
        </w:rPr>
      </w:pPr>
    </w:p>
    <w:p w14:paraId="39987C90" w14:textId="6014ECAF" w:rsidR="001827A2" w:rsidRPr="006E41B1" w:rsidRDefault="00EF2D33" w:rsidP="0032639C">
      <w:pPr>
        <w:pStyle w:val="11"/>
      </w:pPr>
      <w:r>
        <w:lastRenderedPageBreak/>
        <w:t>9</w:t>
      </w:r>
      <w:r w:rsidR="0032639C" w:rsidRPr="0032639C">
        <w:t xml:space="preserve"> Специальные требования</w:t>
      </w:r>
      <w:r w:rsidR="001827A2" w:rsidRPr="006E41B1">
        <w:t xml:space="preserve"> </w:t>
      </w:r>
    </w:p>
    <w:p w14:paraId="3EED36BB" w14:textId="32E55327"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1</w:t>
      </w:r>
      <w:r w:rsidR="0032639C" w:rsidRPr="0032639C">
        <w:rPr>
          <w:rFonts w:ascii="Times New Roman" w:hAnsi="Times New Roman" w:cs="Times New Roman"/>
          <w:sz w:val="24"/>
          <w:szCs w:val="24"/>
        </w:rPr>
        <w:t xml:space="preserve"> </w:t>
      </w:r>
      <w:r w:rsidR="0032639C" w:rsidRPr="00FB032C">
        <w:rPr>
          <w:rFonts w:ascii="Times New Roman" w:hAnsi="Times New Roman" w:cs="Times New Roman"/>
          <w:sz w:val="24"/>
          <w:szCs w:val="24"/>
        </w:rPr>
        <w:t xml:space="preserve">При выполнении сварочных работ сварщики должны быть аттестованы на I уровень, а специалисты сварочного производства – на II уровень и выше в соответствии с </w:t>
      </w:r>
      <w:r w:rsidR="0032639C" w:rsidRPr="00FB032C">
        <w:rPr>
          <w:rFonts w:ascii="Times New Roman" w:hAnsi="Times New Roman" w:cs="Times New Roman"/>
          <w:sz w:val="24"/>
          <w:szCs w:val="24"/>
          <w:highlight w:val="yellow"/>
        </w:rPr>
        <w:t>РД 0</w:t>
      </w:r>
      <w:r w:rsidR="00FB032C" w:rsidRPr="00FB032C">
        <w:rPr>
          <w:rFonts w:ascii="Times New Roman" w:hAnsi="Times New Roman" w:cs="Times New Roman"/>
          <w:sz w:val="24"/>
          <w:szCs w:val="24"/>
          <w:highlight w:val="yellow"/>
        </w:rPr>
        <w:t>3-495-02</w:t>
      </w:r>
      <w:r w:rsidR="00FB032C" w:rsidRPr="00FB032C">
        <w:rPr>
          <w:rFonts w:ascii="Times New Roman" w:hAnsi="Times New Roman" w:cs="Times New Roman"/>
          <w:sz w:val="24"/>
          <w:szCs w:val="24"/>
        </w:rPr>
        <w:t xml:space="preserve"> и </w:t>
      </w:r>
      <w:r w:rsidR="00FB032C" w:rsidRPr="0087720C">
        <w:rPr>
          <w:rFonts w:ascii="Times New Roman" w:hAnsi="Times New Roman" w:cs="Times New Roman"/>
          <w:sz w:val="24"/>
          <w:szCs w:val="24"/>
          <w:highlight w:val="yellow"/>
        </w:rPr>
        <w:t>ПБ 03-273-99.</w:t>
      </w:r>
    </w:p>
    <w:p w14:paraId="3F9F627E" w14:textId="1E277ADF"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2</w:t>
      </w:r>
      <w:r w:rsidR="0032639C" w:rsidRPr="0032639C">
        <w:rPr>
          <w:rFonts w:ascii="Times New Roman" w:hAnsi="Times New Roman" w:cs="Times New Roman"/>
          <w:sz w:val="24"/>
          <w:szCs w:val="24"/>
        </w:rPr>
        <w:t xml:space="preserve"> Место производства работ на подземных газопроводах должно быть оборудовано лестницами, обеспечивающими быструю эвакуацию работни</w:t>
      </w:r>
      <w:r w:rsidR="0032639C">
        <w:rPr>
          <w:rFonts w:ascii="Times New Roman" w:hAnsi="Times New Roman" w:cs="Times New Roman"/>
          <w:sz w:val="24"/>
          <w:szCs w:val="24"/>
        </w:rPr>
        <w:t xml:space="preserve">ков из котлована или траншеи, и </w:t>
      </w:r>
      <w:r w:rsidR="0032639C" w:rsidRPr="0032639C">
        <w:rPr>
          <w:rFonts w:ascii="Times New Roman" w:hAnsi="Times New Roman" w:cs="Times New Roman"/>
          <w:sz w:val="24"/>
          <w:szCs w:val="24"/>
        </w:rPr>
        <w:t>средствами пожаротушения (огнетушитель, вода, полотно и др.). Рабочие должны иметь монтажные пояса с веревкой, конец которой должен находиться на бровке котлована или траншеи.</w:t>
      </w:r>
    </w:p>
    <w:p w14:paraId="6AE522F1" w14:textId="3F57E698" w:rsidR="00F37760" w:rsidRPr="00F37760" w:rsidRDefault="00EF2D33" w:rsidP="00F37760">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3</w:t>
      </w:r>
      <w:r w:rsidR="0032639C" w:rsidRPr="0032639C">
        <w:rPr>
          <w:rFonts w:ascii="Times New Roman" w:hAnsi="Times New Roman" w:cs="Times New Roman"/>
          <w:sz w:val="24"/>
          <w:szCs w:val="24"/>
        </w:rPr>
        <w:t xml:space="preserve"> </w:t>
      </w:r>
      <w:r w:rsidR="00F37760" w:rsidRPr="00F37760">
        <w:rPr>
          <w:rFonts w:ascii="Times New Roman" w:hAnsi="Times New Roman" w:cs="Times New Roman"/>
          <w:sz w:val="24"/>
          <w:szCs w:val="24"/>
        </w:rPr>
        <w:t>Спуск в колодцы (без скоб), котлованы должен осуществлять</w:t>
      </w:r>
      <w:r w:rsidR="00F37760">
        <w:rPr>
          <w:rFonts w:ascii="Times New Roman" w:hAnsi="Times New Roman" w:cs="Times New Roman"/>
          <w:sz w:val="24"/>
          <w:szCs w:val="24"/>
        </w:rPr>
        <w:t xml:space="preserve">ся по металлическим лестницам с </w:t>
      </w:r>
      <w:r w:rsidR="00F37760" w:rsidRPr="00F37760">
        <w:rPr>
          <w:rFonts w:ascii="Times New Roman" w:hAnsi="Times New Roman" w:cs="Times New Roman"/>
          <w:sz w:val="24"/>
          <w:szCs w:val="24"/>
        </w:rPr>
        <w:t>закреплением их у края колодца (котлована).</w:t>
      </w:r>
    </w:p>
    <w:p w14:paraId="737A7AE6" w14:textId="77777777" w:rsidR="00F37760" w:rsidRDefault="00F37760" w:rsidP="00F37760">
      <w:pPr>
        <w:tabs>
          <w:tab w:val="left" w:pos="5660"/>
        </w:tabs>
        <w:spacing w:before="120" w:after="120" w:line="252" w:lineRule="auto"/>
        <w:ind w:firstLine="709"/>
        <w:jc w:val="both"/>
        <w:rPr>
          <w:rFonts w:ascii="Times New Roman" w:hAnsi="Times New Roman" w:cs="Times New Roman"/>
          <w:sz w:val="24"/>
          <w:szCs w:val="24"/>
        </w:rPr>
      </w:pPr>
      <w:r w:rsidRPr="00F37760">
        <w:rPr>
          <w:rFonts w:ascii="Times New Roman" w:hAnsi="Times New Roman" w:cs="Times New Roman"/>
          <w:sz w:val="24"/>
          <w:szCs w:val="24"/>
        </w:rPr>
        <w:t xml:space="preserve">Для предотвращения скольжения и искрения при </w:t>
      </w:r>
      <w:proofErr w:type="spellStart"/>
      <w:r w:rsidRPr="00F37760">
        <w:rPr>
          <w:rFonts w:ascii="Times New Roman" w:hAnsi="Times New Roman" w:cs="Times New Roman"/>
          <w:sz w:val="24"/>
          <w:szCs w:val="24"/>
        </w:rPr>
        <w:t>опирании</w:t>
      </w:r>
      <w:proofErr w:type="spellEnd"/>
      <w:r w:rsidRPr="00F37760">
        <w:rPr>
          <w:rFonts w:ascii="Times New Roman" w:hAnsi="Times New Roman" w:cs="Times New Roman"/>
          <w:sz w:val="24"/>
          <w:szCs w:val="24"/>
        </w:rPr>
        <w:t xml:space="preserve"> на твердое </w:t>
      </w:r>
      <w:r>
        <w:rPr>
          <w:rFonts w:ascii="Times New Roman" w:hAnsi="Times New Roman" w:cs="Times New Roman"/>
          <w:sz w:val="24"/>
          <w:szCs w:val="24"/>
        </w:rPr>
        <w:t xml:space="preserve">основание лестницы должны иметь </w:t>
      </w:r>
      <w:r w:rsidRPr="00F37760">
        <w:rPr>
          <w:rFonts w:ascii="Times New Roman" w:hAnsi="Times New Roman" w:cs="Times New Roman"/>
          <w:sz w:val="24"/>
          <w:szCs w:val="24"/>
        </w:rPr>
        <w:t>резиновые упоры.</w:t>
      </w:r>
      <w:r w:rsidR="0032639C" w:rsidRPr="0032639C">
        <w:rPr>
          <w:rFonts w:ascii="Times New Roman" w:hAnsi="Times New Roman" w:cs="Times New Roman"/>
          <w:sz w:val="24"/>
          <w:szCs w:val="24"/>
        </w:rPr>
        <w:t xml:space="preserve"> </w:t>
      </w:r>
    </w:p>
    <w:p w14:paraId="3CC9B36E" w14:textId="07155C2F"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9.4</w:t>
      </w:r>
      <w:r w:rsidR="00F37760">
        <w:rPr>
          <w:rFonts w:ascii="Times New Roman" w:hAnsi="Times New Roman" w:cs="Times New Roman"/>
          <w:sz w:val="24"/>
          <w:szCs w:val="24"/>
        </w:rPr>
        <w:t xml:space="preserve"> </w:t>
      </w:r>
      <w:r w:rsidR="0032639C" w:rsidRPr="0032639C">
        <w:rPr>
          <w:rFonts w:ascii="Times New Roman" w:hAnsi="Times New Roman" w:cs="Times New Roman"/>
          <w:sz w:val="24"/>
          <w:szCs w:val="24"/>
        </w:rPr>
        <w:t xml:space="preserve">Для предотвращения скольжения и искрения при </w:t>
      </w:r>
      <w:proofErr w:type="spellStart"/>
      <w:r w:rsidR="0032639C" w:rsidRPr="0032639C">
        <w:rPr>
          <w:rFonts w:ascii="Times New Roman" w:hAnsi="Times New Roman" w:cs="Times New Roman"/>
          <w:sz w:val="24"/>
          <w:szCs w:val="24"/>
        </w:rPr>
        <w:t>опирании</w:t>
      </w:r>
      <w:proofErr w:type="spellEnd"/>
      <w:r w:rsidR="0032639C" w:rsidRPr="0032639C">
        <w:rPr>
          <w:rFonts w:ascii="Times New Roman" w:hAnsi="Times New Roman" w:cs="Times New Roman"/>
          <w:sz w:val="24"/>
          <w:szCs w:val="24"/>
        </w:rPr>
        <w:t xml:space="preserve"> на твердое основание лестницы рабочие и специалисты должны иметь резиновую обувь, а обувь у работников, выполняющих работу на подземном газопроводе, не должна иметь стальных подковок и гвоздей.</w:t>
      </w:r>
    </w:p>
    <w:p w14:paraId="20F54FC4" w14:textId="7B41524E"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5</w:t>
      </w:r>
      <w:r w:rsidR="0032639C" w:rsidRPr="0032639C">
        <w:rPr>
          <w:rFonts w:ascii="Times New Roman" w:hAnsi="Times New Roman" w:cs="Times New Roman"/>
          <w:sz w:val="24"/>
          <w:szCs w:val="24"/>
        </w:rPr>
        <w:t xml:space="preserve"> При производстве работы на подземном стальном газопроводе следует применять инструмент из цветного металла, исключающий искрообразование. Рабочая часть инструмента из черного металла должна обильно смазываться солидолом или другой аналогичной смазкой. Использование электрических инструментов, дающих искрение, не допускается.</w:t>
      </w:r>
    </w:p>
    <w:p w14:paraId="66B8953B" w14:textId="77777777" w:rsidR="00A60ADD" w:rsidRPr="00A60ADD" w:rsidRDefault="00EF2D33" w:rsidP="00A60ADD">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6</w:t>
      </w:r>
      <w:r w:rsidR="0032639C" w:rsidRPr="0032639C">
        <w:rPr>
          <w:rFonts w:ascii="Times New Roman" w:hAnsi="Times New Roman" w:cs="Times New Roman"/>
          <w:sz w:val="24"/>
          <w:szCs w:val="24"/>
        </w:rPr>
        <w:t xml:space="preserve"> </w:t>
      </w:r>
      <w:r w:rsidR="00A60ADD" w:rsidRPr="00A60ADD">
        <w:rPr>
          <w:rFonts w:ascii="Times New Roman" w:hAnsi="Times New Roman" w:cs="Times New Roman"/>
          <w:sz w:val="24"/>
          <w:szCs w:val="24"/>
        </w:rPr>
        <w:t>Не допускается нахождение рядом с трубами и соединительными деталями горюче-смазочных материалов.</w:t>
      </w:r>
    </w:p>
    <w:p w14:paraId="5241E2E8" w14:textId="1677C068" w:rsidR="00A60ADD" w:rsidRPr="00A60ADD" w:rsidRDefault="00A60ADD" w:rsidP="00A60ADD">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Pr="00A60ADD">
        <w:rPr>
          <w:rFonts w:ascii="Times New Roman" w:hAnsi="Times New Roman" w:cs="Times New Roman"/>
          <w:sz w:val="24"/>
          <w:szCs w:val="24"/>
        </w:rPr>
        <w:t>.</w:t>
      </w:r>
      <w:r>
        <w:rPr>
          <w:rFonts w:ascii="Times New Roman" w:hAnsi="Times New Roman" w:cs="Times New Roman"/>
          <w:sz w:val="24"/>
          <w:szCs w:val="24"/>
        </w:rPr>
        <w:t>7</w:t>
      </w:r>
      <w:r w:rsidRPr="00A60ADD">
        <w:rPr>
          <w:rFonts w:ascii="Times New Roman" w:hAnsi="Times New Roman" w:cs="Times New Roman"/>
          <w:sz w:val="24"/>
          <w:szCs w:val="24"/>
        </w:rPr>
        <w:t xml:space="preserve"> Сварочное оборудование и материалы при их транспортировке должны фиксироваться (закрепляться) в транспортном средстве.</w:t>
      </w:r>
    </w:p>
    <w:p w14:paraId="44AABC64" w14:textId="19108B21" w:rsidR="00A60ADD" w:rsidRPr="00A60ADD" w:rsidRDefault="00A60ADD" w:rsidP="00A60ADD">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Pr="00A60ADD">
        <w:rPr>
          <w:rFonts w:ascii="Times New Roman" w:hAnsi="Times New Roman" w:cs="Times New Roman"/>
          <w:sz w:val="24"/>
          <w:szCs w:val="24"/>
        </w:rPr>
        <w:t>.</w:t>
      </w:r>
      <w:r>
        <w:rPr>
          <w:rFonts w:ascii="Times New Roman" w:hAnsi="Times New Roman" w:cs="Times New Roman"/>
          <w:sz w:val="24"/>
          <w:szCs w:val="24"/>
        </w:rPr>
        <w:t>8</w:t>
      </w:r>
      <w:r w:rsidRPr="00A60ADD">
        <w:rPr>
          <w:rFonts w:ascii="Times New Roman" w:hAnsi="Times New Roman" w:cs="Times New Roman"/>
          <w:sz w:val="24"/>
          <w:szCs w:val="24"/>
        </w:rPr>
        <w:t xml:space="preserve"> Сварочные работы на открытом воздухе во время дождя, снегопада, тумана и при ветре скоростью свыше 11 м/с необходимо выполнять при обеспечении защиты места сварки защитными палатками.</w:t>
      </w:r>
    </w:p>
    <w:p w14:paraId="650A278F" w14:textId="1B632114" w:rsidR="00A60ADD" w:rsidRPr="00A60ADD" w:rsidRDefault="00A60ADD" w:rsidP="00A60ADD">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Pr="00A60ADD">
        <w:rPr>
          <w:rFonts w:ascii="Times New Roman" w:hAnsi="Times New Roman" w:cs="Times New Roman"/>
          <w:sz w:val="24"/>
          <w:szCs w:val="24"/>
        </w:rPr>
        <w:t>.</w:t>
      </w:r>
      <w:r>
        <w:rPr>
          <w:rFonts w:ascii="Times New Roman" w:hAnsi="Times New Roman" w:cs="Times New Roman"/>
          <w:sz w:val="24"/>
          <w:szCs w:val="24"/>
        </w:rPr>
        <w:t>9</w:t>
      </w:r>
      <w:r w:rsidRPr="00A60ADD">
        <w:rPr>
          <w:rFonts w:ascii="Times New Roman" w:hAnsi="Times New Roman" w:cs="Times New Roman"/>
          <w:sz w:val="24"/>
          <w:szCs w:val="24"/>
        </w:rPr>
        <w:t xml:space="preserve"> Растворитель и другие обезжиривающие жидкости должны храниться в герметично закрываемой и не боящейся ударов таре емкостью 200 мл. После работы с растворителями руки промываются водой.</w:t>
      </w:r>
    </w:p>
    <w:p w14:paraId="519C93FB" w14:textId="1B499F41" w:rsidR="00A60ADD" w:rsidRPr="00A60ADD" w:rsidRDefault="00A60ADD" w:rsidP="00A60ADD">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Pr="00A60ADD">
        <w:rPr>
          <w:rFonts w:ascii="Times New Roman" w:hAnsi="Times New Roman" w:cs="Times New Roman"/>
          <w:sz w:val="24"/>
          <w:szCs w:val="24"/>
        </w:rPr>
        <w:t>.1</w:t>
      </w:r>
      <w:r>
        <w:rPr>
          <w:rFonts w:ascii="Times New Roman" w:hAnsi="Times New Roman" w:cs="Times New Roman"/>
          <w:sz w:val="24"/>
          <w:szCs w:val="24"/>
        </w:rPr>
        <w:t>0</w:t>
      </w:r>
      <w:r w:rsidRPr="00A60ADD">
        <w:rPr>
          <w:rFonts w:ascii="Times New Roman" w:hAnsi="Times New Roman" w:cs="Times New Roman"/>
          <w:sz w:val="24"/>
          <w:szCs w:val="24"/>
        </w:rPr>
        <w:t xml:space="preserve"> Во время работы со сварочным оборудованием не допускается:</w:t>
      </w:r>
    </w:p>
    <w:p w14:paraId="7EE5E7C3" w14:textId="77777777" w:rsidR="00A60ADD" w:rsidRPr="00A60ADD" w:rsidRDefault="00A60ADD" w:rsidP="00A60ADD">
      <w:pPr>
        <w:tabs>
          <w:tab w:val="left" w:pos="5660"/>
        </w:tabs>
        <w:spacing w:before="120" w:after="120" w:line="252" w:lineRule="auto"/>
        <w:ind w:firstLine="709"/>
        <w:jc w:val="both"/>
        <w:rPr>
          <w:rFonts w:ascii="Times New Roman" w:hAnsi="Times New Roman" w:cs="Times New Roman"/>
          <w:sz w:val="24"/>
          <w:szCs w:val="24"/>
        </w:rPr>
      </w:pPr>
      <w:r w:rsidRPr="00A60ADD">
        <w:rPr>
          <w:rFonts w:ascii="Times New Roman" w:hAnsi="Times New Roman" w:cs="Times New Roman"/>
          <w:sz w:val="24"/>
          <w:szCs w:val="24"/>
        </w:rPr>
        <w:t>- при работе механизированного оборудования производить замеры обрабатываемых изделий или убирать стружку из-под режущего инструмента;</w:t>
      </w:r>
    </w:p>
    <w:p w14:paraId="54F90D0A" w14:textId="77777777" w:rsidR="00A60ADD" w:rsidRPr="00A60ADD" w:rsidRDefault="00A60ADD" w:rsidP="00A60ADD">
      <w:pPr>
        <w:tabs>
          <w:tab w:val="left" w:pos="5660"/>
        </w:tabs>
        <w:spacing w:before="120" w:after="120" w:line="252" w:lineRule="auto"/>
        <w:ind w:firstLine="709"/>
        <w:jc w:val="both"/>
        <w:rPr>
          <w:rFonts w:ascii="Times New Roman" w:hAnsi="Times New Roman" w:cs="Times New Roman"/>
          <w:sz w:val="24"/>
          <w:szCs w:val="24"/>
        </w:rPr>
      </w:pPr>
      <w:r w:rsidRPr="00A60ADD">
        <w:rPr>
          <w:rFonts w:ascii="Times New Roman" w:hAnsi="Times New Roman" w:cs="Times New Roman"/>
          <w:sz w:val="24"/>
          <w:szCs w:val="24"/>
        </w:rPr>
        <w:t xml:space="preserve">- производить очистку ножей </w:t>
      </w:r>
      <w:proofErr w:type="spellStart"/>
      <w:r w:rsidRPr="00A60ADD">
        <w:rPr>
          <w:rFonts w:ascii="Times New Roman" w:hAnsi="Times New Roman" w:cs="Times New Roman"/>
          <w:sz w:val="24"/>
          <w:szCs w:val="24"/>
        </w:rPr>
        <w:t>торцевателя</w:t>
      </w:r>
      <w:proofErr w:type="spellEnd"/>
      <w:r w:rsidRPr="00A60ADD">
        <w:rPr>
          <w:rFonts w:ascii="Times New Roman" w:hAnsi="Times New Roman" w:cs="Times New Roman"/>
          <w:sz w:val="24"/>
          <w:szCs w:val="24"/>
        </w:rPr>
        <w:t xml:space="preserve"> без отключения от электрической сети.</w:t>
      </w:r>
    </w:p>
    <w:p w14:paraId="7176135E" w14:textId="3E69A397" w:rsidR="00A60ADD" w:rsidRPr="00A60ADD" w:rsidRDefault="00A60ADD" w:rsidP="00A60ADD">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Pr="00A60ADD">
        <w:rPr>
          <w:rFonts w:ascii="Times New Roman" w:hAnsi="Times New Roman" w:cs="Times New Roman"/>
          <w:sz w:val="24"/>
          <w:szCs w:val="24"/>
        </w:rPr>
        <w:t>.1</w:t>
      </w:r>
      <w:r>
        <w:rPr>
          <w:rFonts w:ascii="Times New Roman" w:hAnsi="Times New Roman" w:cs="Times New Roman"/>
          <w:sz w:val="24"/>
          <w:szCs w:val="24"/>
        </w:rPr>
        <w:t>1</w:t>
      </w:r>
      <w:r w:rsidRPr="00A60ADD">
        <w:rPr>
          <w:rFonts w:ascii="Times New Roman" w:hAnsi="Times New Roman" w:cs="Times New Roman"/>
          <w:sz w:val="24"/>
          <w:szCs w:val="24"/>
        </w:rPr>
        <w:t xml:space="preserve"> Перед началом и во время сварочных работ необходимо следить за исправностью изоляции сварочных проводов и </w:t>
      </w:r>
      <w:proofErr w:type="spellStart"/>
      <w:r w:rsidRPr="00A60ADD">
        <w:rPr>
          <w:rFonts w:ascii="Times New Roman" w:hAnsi="Times New Roman" w:cs="Times New Roman"/>
          <w:sz w:val="24"/>
          <w:szCs w:val="24"/>
        </w:rPr>
        <w:t>электродержателей</w:t>
      </w:r>
      <w:proofErr w:type="spellEnd"/>
      <w:r w:rsidRPr="00A60ADD">
        <w:rPr>
          <w:rFonts w:ascii="Times New Roman" w:hAnsi="Times New Roman" w:cs="Times New Roman"/>
          <w:sz w:val="24"/>
          <w:szCs w:val="24"/>
        </w:rPr>
        <w:t>, а также за прочностью соединения контактов. При прокладке проводов и каждом их перемещении должны приниматься меры против повреждения изоляции. При поврежденной изоляции производить ремонтные работы с использованием электричества запрещается.</w:t>
      </w:r>
    </w:p>
    <w:p w14:paraId="59D1FC13" w14:textId="2EA8F97F" w:rsidR="00A60ADD" w:rsidRPr="00A60ADD" w:rsidRDefault="00A60ADD" w:rsidP="00A60ADD">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Pr="00A60ADD">
        <w:rPr>
          <w:rFonts w:ascii="Times New Roman" w:hAnsi="Times New Roman" w:cs="Times New Roman"/>
          <w:sz w:val="24"/>
          <w:szCs w:val="24"/>
        </w:rPr>
        <w:t>.1</w:t>
      </w:r>
      <w:r>
        <w:rPr>
          <w:rFonts w:ascii="Times New Roman" w:hAnsi="Times New Roman" w:cs="Times New Roman"/>
          <w:sz w:val="24"/>
          <w:szCs w:val="24"/>
        </w:rPr>
        <w:t>2</w:t>
      </w:r>
      <w:r w:rsidRPr="00A60ADD">
        <w:rPr>
          <w:rFonts w:ascii="Times New Roman" w:hAnsi="Times New Roman" w:cs="Times New Roman"/>
          <w:sz w:val="24"/>
          <w:szCs w:val="24"/>
        </w:rPr>
        <w:t xml:space="preserve"> Электроды, применяемые для производства работ, должны быть осмотрены на их соответствие требованиям технических условий. При обнаружении дефектов (нарушение защитного покрытия электродов, увлажнение) применение данных электродов не допускается.</w:t>
      </w:r>
    </w:p>
    <w:p w14:paraId="67C059B7" w14:textId="292CE291" w:rsidR="00A60ADD" w:rsidRPr="00A60ADD" w:rsidRDefault="00A60ADD" w:rsidP="00A60ADD">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9</w:t>
      </w:r>
      <w:r w:rsidRPr="00A60ADD">
        <w:rPr>
          <w:rFonts w:ascii="Times New Roman" w:hAnsi="Times New Roman" w:cs="Times New Roman"/>
          <w:sz w:val="24"/>
          <w:szCs w:val="24"/>
        </w:rPr>
        <w:t>.1</w:t>
      </w:r>
      <w:r>
        <w:rPr>
          <w:rFonts w:ascii="Times New Roman" w:hAnsi="Times New Roman" w:cs="Times New Roman"/>
          <w:sz w:val="24"/>
          <w:szCs w:val="24"/>
        </w:rPr>
        <w:t>3</w:t>
      </w:r>
      <w:r w:rsidRPr="00A60ADD">
        <w:rPr>
          <w:rFonts w:ascii="Times New Roman" w:hAnsi="Times New Roman" w:cs="Times New Roman"/>
          <w:sz w:val="24"/>
          <w:szCs w:val="24"/>
        </w:rPr>
        <w:t xml:space="preserve"> Стыковку стальных труб при замене неразъемных соединений «полиэтилен</w:t>
      </w:r>
      <w:r>
        <w:rPr>
          <w:rFonts w:ascii="Times New Roman" w:hAnsi="Times New Roman" w:cs="Times New Roman"/>
          <w:sz w:val="24"/>
          <w:szCs w:val="24"/>
        </w:rPr>
        <w:t>-</w:t>
      </w:r>
      <w:r w:rsidRPr="00A60ADD">
        <w:rPr>
          <w:rFonts w:ascii="Times New Roman" w:hAnsi="Times New Roman" w:cs="Times New Roman"/>
          <w:sz w:val="24"/>
          <w:szCs w:val="24"/>
        </w:rPr>
        <w:t>сталь» необходимо производить, избегая возникновения механических воздействий в зоне соединения полиэтилена со сталью.</w:t>
      </w:r>
    </w:p>
    <w:p w14:paraId="593EA223" w14:textId="412AF91B" w:rsidR="00A60ADD" w:rsidRPr="00A60ADD" w:rsidRDefault="00A60ADD" w:rsidP="00A60ADD">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Pr="00A60ADD">
        <w:rPr>
          <w:rFonts w:ascii="Times New Roman" w:hAnsi="Times New Roman" w:cs="Times New Roman"/>
          <w:sz w:val="24"/>
          <w:szCs w:val="24"/>
        </w:rPr>
        <w:t>.</w:t>
      </w:r>
      <w:r>
        <w:rPr>
          <w:rFonts w:ascii="Times New Roman" w:hAnsi="Times New Roman" w:cs="Times New Roman"/>
          <w:sz w:val="24"/>
          <w:szCs w:val="24"/>
        </w:rPr>
        <w:t>14</w:t>
      </w:r>
      <w:r w:rsidRPr="00A60ADD">
        <w:rPr>
          <w:rFonts w:ascii="Times New Roman" w:hAnsi="Times New Roman" w:cs="Times New Roman"/>
          <w:sz w:val="24"/>
          <w:szCs w:val="24"/>
        </w:rPr>
        <w:t xml:space="preserve"> При выполнении электросварочных работ температура в зоне соединения полиэтилена со сталью не должна превышать 50 </w:t>
      </w:r>
      <w:r>
        <w:rPr>
          <w:rFonts w:ascii="Times New Roman" w:hAnsi="Times New Roman" w:cs="Times New Roman"/>
          <w:sz w:val="24"/>
          <w:szCs w:val="24"/>
        </w:rPr>
        <w:t>º</w:t>
      </w:r>
      <w:r w:rsidRPr="00A60ADD">
        <w:rPr>
          <w:rFonts w:ascii="Times New Roman" w:hAnsi="Times New Roman" w:cs="Times New Roman"/>
          <w:sz w:val="24"/>
          <w:szCs w:val="24"/>
        </w:rPr>
        <w:t>С.</w:t>
      </w:r>
    </w:p>
    <w:p w14:paraId="0690B067" w14:textId="621E530E" w:rsidR="0032639C" w:rsidRPr="0032639C" w:rsidRDefault="00A60ADD" w:rsidP="00A60ADD">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Pr="00A60ADD">
        <w:rPr>
          <w:rFonts w:ascii="Times New Roman" w:hAnsi="Times New Roman" w:cs="Times New Roman"/>
          <w:sz w:val="24"/>
          <w:szCs w:val="24"/>
        </w:rPr>
        <w:t>.</w:t>
      </w:r>
      <w:r>
        <w:rPr>
          <w:rFonts w:ascii="Times New Roman" w:hAnsi="Times New Roman" w:cs="Times New Roman"/>
          <w:sz w:val="24"/>
          <w:szCs w:val="24"/>
        </w:rPr>
        <w:t>15</w:t>
      </w:r>
      <w:r w:rsidRPr="00A60ADD">
        <w:rPr>
          <w:rFonts w:ascii="Times New Roman" w:hAnsi="Times New Roman" w:cs="Times New Roman"/>
          <w:sz w:val="24"/>
          <w:szCs w:val="24"/>
        </w:rPr>
        <w:t xml:space="preserve"> При изоляции стального участка газопровода на основе горячих битумных мастик необходимо следить, чтобы на полиэтиленовые участки соединения не попадал горячий битум.</w:t>
      </w:r>
    </w:p>
    <w:p w14:paraId="62E69E63" w14:textId="68E2C062" w:rsidR="00EF2D33" w:rsidRDefault="00EF2D33" w:rsidP="00A60ADD">
      <w:pPr>
        <w:tabs>
          <w:tab w:val="left" w:pos="5660"/>
        </w:tabs>
        <w:spacing w:before="120" w:after="120" w:line="252" w:lineRule="auto"/>
        <w:ind w:firstLine="709"/>
        <w:jc w:val="both"/>
        <w:rPr>
          <w:rFonts w:ascii="Times New Roman" w:hAnsi="Times New Roman" w:cs="Times New Roman"/>
          <w:sz w:val="24"/>
          <w:szCs w:val="24"/>
        </w:rPr>
        <w:sectPr w:rsidR="00EF2D33" w:rsidSect="00B97C07">
          <w:headerReference w:type="default" r:id="rId11"/>
          <w:pgSz w:w="11906" w:h="16838"/>
          <w:pgMar w:top="1134" w:right="851" w:bottom="1134" w:left="1418" w:header="567" w:footer="567" w:gutter="0"/>
          <w:cols w:space="708"/>
          <w:docGrid w:linePitch="360"/>
        </w:sectPr>
      </w:pPr>
      <w:r>
        <w:rPr>
          <w:rFonts w:ascii="Times New Roman" w:hAnsi="Times New Roman" w:cs="Times New Roman"/>
          <w:sz w:val="24"/>
          <w:szCs w:val="24"/>
        </w:rPr>
        <w:t>9</w:t>
      </w:r>
      <w:r w:rsidR="0032639C" w:rsidRPr="0032639C">
        <w:rPr>
          <w:rFonts w:ascii="Times New Roman" w:hAnsi="Times New Roman" w:cs="Times New Roman"/>
          <w:sz w:val="24"/>
          <w:szCs w:val="24"/>
        </w:rPr>
        <w:t>.</w:t>
      </w:r>
      <w:r w:rsidR="00A60ADD">
        <w:rPr>
          <w:rFonts w:ascii="Times New Roman" w:hAnsi="Times New Roman" w:cs="Times New Roman"/>
          <w:sz w:val="24"/>
          <w:szCs w:val="24"/>
        </w:rPr>
        <w:t>16</w:t>
      </w:r>
      <w:r w:rsidR="0032639C" w:rsidRPr="0032639C">
        <w:rPr>
          <w:rFonts w:ascii="Times New Roman" w:hAnsi="Times New Roman" w:cs="Times New Roman"/>
          <w:sz w:val="24"/>
          <w:szCs w:val="24"/>
        </w:rPr>
        <w:t xml:space="preserve"> Пуск газа в жилые многоквартирные здания при отсутствии возможности доступа хотя бы в </w:t>
      </w:r>
      <w:r w:rsidR="00A60ADD">
        <w:rPr>
          <w:rFonts w:ascii="Times New Roman" w:hAnsi="Times New Roman" w:cs="Times New Roman"/>
          <w:sz w:val="24"/>
          <w:szCs w:val="24"/>
        </w:rPr>
        <w:t>одну из квартир не разрешается.</w:t>
      </w:r>
    </w:p>
    <w:p w14:paraId="3881297F" w14:textId="30ED2C7B" w:rsidR="00D56942" w:rsidRPr="008C57AF" w:rsidRDefault="00D56942" w:rsidP="00D56942">
      <w:pPr>
        <w:widowControl w:val="0"/>
        <w:suppressAutoHyphens/>
        <w:autoSpaceDE w:val="0"/>
        <w:autoSpaceDN w:val="0"/>
        <w:adjustRightInd w:val="0"/>
        <w:spacing w:after="0" w:line="240" w:lineRule="auto"/>
        <w:jc w:val="center"/>
        <w:rPr>
          <w:rFonts w:ascii="Times New Roman" w:hAnsi="Times New Roman" w:cs="Times New Roman"/>
          <w:b/>
          <w:sz w:val="32"/>
          <w:szCs w:val="32"/>
        </w:rPr>
      </w:pPr>
      <w:r w:rsidRPr="008C57AF">
        <w:rPr>
          <w:rFonts w:ascii="Times New Roman" w:hAnsi="Times New Roman" w:cs="Times New Roman"/>
          <w:b/>
          <w:sz w:val="32"/>
          <w:szCs w:val="32"/>
        </w:rPr>
        <w:lastRenderedPageBreak/>
        <w:t xml:space="preserve">Приложение </w:t>
      </w:r>
      <w:r>
        <w:rPr>
          <w:rFonts w:ascii="Times New Roman" w:hAnsi="Times New Roman" w:cs="Times New Roman"/>
          <w:b/>
          <w:sz w:val="32"/>
          <w:szCs w:val="32"/>
        </w:rPr>
        <w:t>А</w:t>
      </w:r>
    </w:p>
    <w:p w14:paraId="4E21C1E1" w14:textId="77777777" w:rsidR="00D56942" w:rsidRPr="00D56942" w:rsidRDefault="00D56942" w:rsidP="00D56942">
      <w:pPr>
        <w:pStyle w:val="11"/>
        <w:spacing w:before="0" w:after="0"/>
        <w:ind w:firstLine="0"/>
        <w:jc w:val="center"/>
        <w:rPr>
          <w:sz w:val="24"/>
          <w:szCs w:val="24"/>
        </w:rPr>
      </w:pPr>
      <w:r w:rsidRPr="00D56942">
        <w:rPr>
          <w:sz w:val="24"/>
          <w:szCs w:val="24"/>
        </w:rPr>
        <w:t>(рекомендуемое)</w:t>
      </w:r>
    </w:p>
    <w:p w14:paraId="0017BF4A" w14:textId="77777777" w:rsidR="00D56942" w:rsidRPr="00D56942" w:rsidRDefault="00D56942" w:rsidP="00D56942">
      <w:pPr>
        <w:widowControl w:val="0"/>
        <w:suppressAutoHyphens/>
        <w:autoSpaceDE w:val="0"/>
        <w:autoSpaceDN w:val="0"/>
        <w:adjustRightInd w:val="0"/>
        <w:spacing w:after="0" w:line="240" w:lineRule="auto"/>
        <w:rPr>
          <w:rFonts w:ascii="Times New Roman" w:hAnsi="Times New Roman" w:cs="Times New Roman"/>
          <w:b/>
          <w:bCs/>
          <w:color w:val="000000"/>
          <w:kern w:val="1"/>
          <w:sz w:val="24"/>
          <w:szCs w:val="24"/>
        </w:rPr>
      </w:pPr>
    </w:p>
    <w:tbl>
      <w:tblPr>
        <w:tblW w:w="10354" w:type="dxa"/>
        <w:tblInd w:w="-90" w:type="dxa"/>
        <w:tblLayout w:type="fixed"/>
        <w:tblCellMar>
          <w:left w:w="10" w:type="dxa"/>
          <w:right w:w="10" w:type="dxa"/>
        </w:tblCellMar>
        <w:tblLook w:val="0000" w:firstRow="0" w:lastRow="0" w:firstColumn="0" w:lastColumn="0" w:noHBand="0" w:noVBand="0"/>
      </w:tblPr>
      <w:tblGrid>
        <w:gridCol w:w="1350"/>
        <w:gridCol w:w="867"/>
        <w:gridCol w:w="33"/>
        <w:gridCol w:w="7"/>
        <w:gridCol w:w="143"/>
        <w:gridCol w:w="600"/>
        <w:gridCol w:w="149"/>
        <w:gridCol w:w="8"/>
        <w:gridCol w:w="142"/>
        <w:gridCol w:w="8"/>
        <w:gridCol w:w="293"/>
        <w:gridCol w:w="307"/>
        <w:gridCol w:w="149"/>
        <w:gridCol w:w="150"/>
        <w:gridCol w:w="143"/>
        <w:gridCol w:w="158"/>
        <w:gridCol w:w="143"/>
        <w:gridCol w:w="299"/>
        <w:gridCol w:w="301"/>
        <w:gridCol w:w="6"/>
        <w:gridCol w:w="301"/>
        <w:gridCol w:w="299"/>
        <w:gridCol w:w="294"/>
        <w:gridCol w:w="7"/>
        <w:gridCol w:w="143"/>
        <w:gridCol w:w="450"/>
        <w:gridCol w:w="299"/>
        <w:gridCol w:w="8"/>
        <w:gridCol w:w="150"/>
        <w:gridCol w:w="143"/>
        <w:gridCol w:w="299"/>
        <w:gridCol w:w="8"/>
        <w:gridCol w:w="293"/>
        <w:gridCol w:w="6"/>
        <w:gridCol w:w="301"/>
        <w:gridCol w:w="299"/>
        <w:gridCol w:w="301"/>
        <w:gridCol w:w="143"/>
        <w:gridCol w:w="447"/>
        <w:gridCol w:w="460"/>
        <w:gridCol w:w="447"/>
      </w:tblGrid>
      <w:tr w:rsidR="00D56942" w:rsidRPr="00754D69" w14:paraId="1B0D353F" w14:textId="77777777" w:rsidTr="000C29D5">
        <w:tc>
          <w:tcPr>
            <w:tcW w:w="2217" w:type="dxa"/>
            <w:gridSpan w:val="2"/>
            <w:tcBorders>
              <w:top w:val="nil"/>
              <w:left w:val="nil"/>
              <w:bottom w:val="nil"/>
              <w:right w:val="nil"/>
            </w:tcBorders>
          </w:tcPr>
          <w:p w14:paraId="0A7D2F5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40" w:type="dxa"/>
            <w:gridSpan w:val="2"/>
            <w:tcBorders>
              <w:top w:val="nil"/>
              <w:left w:val="nil"/>
              <w:bottom w:val="nil"/>
              <w:right w:val="nil"/>
            </w:tcBorders>
          </w:tcPr>
          <w:p w14:paraId="7F8E254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900" w:type="dxa"/>
            <w:gridSpan w:val="4"/>
            <w:tcBorders>
              <w:top w:val="nil"/>
              <w:left w:val="nil"/>
              <w:bottom w:val="nil"/>
              <w:right w:val="nil"/>
            </w:tcBorders>
          </w:tcPr>
          <w:p w14:paraId="0B38D443"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50" w:type="dxa"/>
            <w:gridSpan w:val="2"/>
            <w:tcBorders>
              <w:top w:val="nil"/>
              <w:left w:val="nil"/>
              <w:bottom w:val="nil"/>
              <w:right w:val="nil"/>
            </w:tcBorders>
          </w:tcPr>
          <w:p w14:paraId="1E33BC2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600" w:type="dxa"/>
            <w:gridSpan w:val="2"/>
            <w:tcBorders>
              <w:top w:val="nil"/>
              <w:left w:val="nil"/>
              <w:bottom w:val="nil"/>
              <w:right w:val="nil"/>
            </w:tcBorders>
          </w:tcPr>
          <w:p w14:paraId="41C4CA6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49" w:type="dxa"/>
            <w:tcBorders>
              <w:top w:val="nil"/>
              <w:left w:val="nil"/>
              <w:bottom w:val="nil"/>
              <w:right w:val="nil"/>
            </w:tcBorders>
          </w:tcPr>
          <w:p w14:paraId="3596974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50" w:type="dxa"/>
            <w:tcBorders>
              <w:top w:val="nil"/>
              <w:left w:val="nil"/>
              <w:bottom w:val="nil"/>
              <w:right w:val="nil"/>
            </w:tcBorders>
          </w:tcPr>
          <w:p w14:paraId="6D367D4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gridSpan w:val="2"/>
            <w:tcBorders>
              <w:top w:val="nil"/>
              <w:left w:val="nil"/>
              <w:bottom w:val="nil"/>
              <w:right w:val="nil"/>
            </w:tcBorders>
          </w:tcPr>
          <w:p w14:paraId="5E70B14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749" w:type="dxa"/>
            <w:gridSpan w:val="4"/>
            <w:tcBorders>
              <w:top w:val="nil"/>
              <w:left w:val="nil"/>
              <w:bottom w:val="nil"/>
              <w:right w:val="nil"/>
            </w:tcBorders>
          </w:tcPr>
          <w:p w14:paraId="244E02A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tcBorders>
              <w:top w:val="nil"/>
              <w:left w:val="nil"/>
              <w:bottom w:val="nil"/>
              <w:right w:val="nil"/>
            </w:tcBorders>
          </w:tcPr>
          <w:p w14:paraId="5FC999C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299" w:type="dxa"/>
            <w:tcBorders>
              <w:top w:val="nil"/>
              <w:left w:val="nil"/>
              <w:bottom w:val="nil"/>
              <w:right w:val="nil"/>
            </w:tcBorders>
          </w:tcPr>
          <w:p w14:paraId="541DA64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gridSpan w:val="2"/>
            <w:tcBorders>
              <w:top w:val="nil"/>
              <w:left w:val="nil"/>
              <w:bottom w:val="nil"/>
              <w:right w:val="nil"/>
            </w:tcBorders>
          </w:tcPr>
          <w:p w14:paraId="1081187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900" w:type="dxa"/>
            <w:gridSpan w:val="4"/>
            <w:tcBorders>
              <w:top w:val="nil"/>
              <w:left w:val="nil"/>
              <w:bottom w:val="nil"/>
              <w:right w:val="nil"/>
            </w:tcBorders>
          </w:tcPr>
          <w:p w14:paraId="439332F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50" w:type="dxa"/>
            <w:tcBorders>
              <w:top w:val="nil"/>
              <w:left w:val="nil"/>
              <w:bottom w:val="nil"/>
              <w:right w:val="nil"/>
            </w:tcBorders>
          </w:tcPr>
          <w:p w14:paraId="0117030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450" w:type="dxa"/>
            <w:gridSpan w:val="3"/>
            <w:tcBorders>
              <w:top w:val="nil"/>
              <w:left w:val="nil"/>
              <w:bottom w:val="nil"/>
              <w:right w:val="nil"/>
            </w:tcBorders>
          </w:tcPr>
          <w:p w14:paraId="6ADAE59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299" w:type="dxa"/>
            <w:gridSpan w:val="2"/>
            <w:tcBorders>
              <w:top w:val="nil"/>
              <w:left w:val="nil"/>
              <w:bottom w:val="nil"/>
              <w:right w:val="nil"/>
            </w:tcBorders>
          </w:tcPr>
          <w:p w14:paraId="6AA70D2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tcBorders>
              <w:top w:val="nil"/>
              <w:left w:val="nil"/>
              <w:bottom w:val="nil"/>
              <w:right w:val="nil"/>
            </w:tcBorders>
          </w:tcPr>
          <w:p w14:paraId="25B160A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299" w:type="dxa"/>
            <w:tcBorders>
              <w:top w:val="nil"/>
              <w:left w:val="nil"/>
              <w:bottom w:val="nil"/>
              <w:right w:val="nil"/>
            </w:tcBorders>
          </w:tcPr>
          <w:p w14:paraId="20D4957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tcBorders>
              <w:top w:val="nil"/>
              <w:left w:val="nil"/>
              <w:bottom w:val="nil"/>
              <w:right w:val="nil"/>
            </w:tcBorders>
          </w:tcPr>
          <w:p w14:paraId="1676F10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050" w:type="dxa"/>
            <w:gridSpan w:val="3"/>
            <w:tcBorders>
              <w:top w:val="nil"/>
              <w:left w:val="nil"/>
              <w:bottom w:val="nil"/>
              <w:right w:val="nil"/>
            </w:tcBorders>
          </w:tcPr>
          <w:p w14:paraId="6C09DB4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447" w:type="dxa"/>
            <w:tcBorders>
              <w:top w:val="nil"/>
              <w:left w:val="nil"/>
              <w:bottom w:val="nil"/>
              <w:right w:val="nil"/>
            </w:tcBorders>
          </w:tcPr>
          <w:p w14:paraId="512F34E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r>
      <w:tr w:rsidR="00D56942" w:rsidRPr="00754D69" w14:paraId="66CC8E2A" w14:textId="77777777" w:rsidTr="000C29D5">
        <w:trPr>
          <w:gridAfter w:val="2"/>
          <w:wAfter w:w="907" w:type="dxa"/>
        </w:trPr>
        <w:tc>
          <w:tcPr>
            <w:tcW w:w="4650" w:type="dxa"/>
            <w:gridSpan w:val="17"/>
            <w:tcBorders>
              <w:top w:val="nil"/>
              <w:left w:val="nil"/>
              <w:bottom w:val="single" w:sz="6" w:space="0" w:color="000000"/>
              <w:right w:val="nil"/>
            </w:tcBorders>
          </w:tcPr>
          <w:p w14:paraId="64C0759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466D366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ECECECD" w14:textId="77777777" w:rsidTr="000C29D5">
        <w:trPr>
          <w:gridAfter w:val="2"/>
          <w:wAfter w:w="907" w:type="dxa"/>
        </w:trPr>
        <w:tc>
          <w:tcPr>
            <w:tcW w:w="4650" w:type="dxa"/>
            <w:gridSpan w:val="17"/>
            <w:tcBorders>
              <w:top w:val="single" w:sz="6" w:space="0" w:color="000000"/>
              <w:left w:val="nil"/>
              <w:bottom w:val="nil"/>
              <w:right w:val="nil"/>
            </w:tcBorders>
          </w:tcPr>
          <w:p w14:paraId="5076DA6B"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(наименование эксплуатационной организации) </w:t>
            </w:r>
          </w:p>
        </w:tc>
        <w:tc>
          <w:tcPr>
            <w:tcW w:w="4797" w:type="dxa"/>
            <w:gridSpan w:val="22"/>
            <w:tcBorders>
              <w:top w:val="nil"/>
              <w:left w:val="nil"/>
              <w:bottom w:val="nil"/>
              <w:right w:val="nil"/>
            </w:tcBorders>
          </w:tcPr>
          <w:p w14:paraId="7AA609B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  </w:t>
            </w:r>
          </w:p>
        </w:tc>
      </w:tr>
      <w:tr w:rsidR="00D56942" w:rsidRPr="00754D69" w14:paraId="1AA06E32" w14:textId="77777777" w:rsidTr="000C29D5">
        <w:trPr>
          <w:gridAfter w:val="2"/>
          <w:wAfter w:w="907" w:type="dxa"/>
        </w:trPr>
        <w:tc>
          <w:tcPr>
            <w:tcW w:w="4650" w:type="dxa"/>
            <w:gridSpan w:val="17"/>
            <w:tcBorders>
              <w:top w:val="nil"/>
              <w:left w:val="nil"/>
              <w:bottom w:val="nil"/>
              <w:right w:val="nil"/>
            </w:tcBorders>
          </w:tcPr>
          <w:p w14:paraId="6EE05FE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30CCA538"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 xml:space="preserve">Срок хранения: </w:t>
            </w:r>
          </w:p>
          <w:p w14:paraId="35EB3015"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постоянно</w:t>
            </w:r>
          </w:p>
        </w:tc>
      </w:tr>
      <w:tr w:rsidR="00D56942" w:rsidRPr="00754D69" w14:paraId="4284D5D7" w14:textId="77777777" w:rsidTr="000C29D5">
        <w:trPr>
          <w:gridAfter w:val="2"/>
          <w:wAfter w:w="907" w:type="dxa"/>
        </w:trPr>
        <w:tc>
          <w:tcPr>
            <w:tcW w:w="4650" w:type="dxa"/>
            <w:gridSpan w:val="17"/>
            <w:tcBorders>
              <w:top w:val="nil"/>
              <w:left w:val="nil"/>
              <w:bottom w:val="nil"/>
              <w:right w:val="nil"/>
            </w:tcBorders>
          </w:tcPr>
          <w:p w14:paraId="17B0427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5FF2A1F3"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УТВЕРЖДАЮ</w:t>
            </w:r>
          </w:p>
          <w:p w14:paraId="7A3BD57E"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p>
          <w:p w14:paraId="647A4A64"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технический руководитель организации</w:t>
            </w:r>
          </w:p>
        </w:tc>
      </w:tr>
      <w:tr w:rsidR="00D56942" w:rsidRPr="00754D69" w14:paraId="5F08E300" w14:textId="77777777" w:rsidTr="000C29D5">
        <w:trPr>
          <w:gridAfter w:val="2"/>
          <w:wAfter w:w="907" w:type="dxa"/>
        </w:trPr>
        <w:tc>
          <w:tcPr>
            <w:tcW w:w="4650" w:type="dxa"/>
            <w:gridSpan w:val="17"/>
            <w:tcBorders>
              <w:top w:val="nil"/>
              <w:left w:val="nil"/>
              <w:bottom w:val="nil"/>
              <w:right w:val="nil"/>
            </w:tcBorders>
          </w:tcPr>
          <w:p w14:paraId="7D0C681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500" w:type="dxa"/>
            <w:gridSpan w:val="6"/>
            <w:tcBorders>
              <w:top w:val="nil"/>
              <w:left w:val="nil"/>
              <w:bottom w:val="nil"/>
              <w:right w:val="nil"/>
            </w:tcBorders>
          </w:tcPr>
          <w:p w14:paraId="6001B25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499" w:type="dxa"/>
            <w:gridSpan w:val="8"/>
            <w:tcBorders>
              <w:top w:val="nil"/>
              <w:left w:val="nil"/>
              <w:bottom w:val="single" w:sz="6" w:space="0" w:color="000000"/>
              <w:right w:val="nil"/>
            </w:tcBorders>
          </w:tcPr>
          <w:p w14:paraId="3C237CD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gridSpan w:val="2"/>
            <w:tcBorders>
              <w:top w:val="nil"/>
              <w:left w:val="nil"/>
              <w:bottom w:val="nil"/>
              <w:right w:val="nil"/>
            </w:tcBorders>
          </w:tcPr>
          <w:p w14:paraId="3877FCCC"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050" w:type="dxa"/>
            <w:gridSpan w:val="5"/>
            <w:tcBorders>
              <w:top w:val="nil"/>
              <w:left w:val="nil"/>
              <w:bottom w:val="single" w:sz="6" w:space="0" w:color="000000"/>
              <w:right w:val="nil"/>
            </w:tcBorders>
          </w:tcPr>
          <w:p w14:paraId="6E29F1A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47" w:type="dxa"/>
            <w:tcBorders>
              <w:top w:val="nil"/>
              <w:left w:val="nil"/>
              <w:bottom w:val="nil"/>
              <w:right w:val="nil"/>
            </w:tcBorders>
          </w:tcPr>
          <w:p w14:paraId="5A2881D0"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526C79B" w14:textId="77777777" w:rsidTr="000C29D5">
        <w:trPr>
          <w:gridAfter w:val="2"/>
          <w:wAfter w:w="907" w:type="dxa"/>
        </w:trPr>
        <w:tc>
          <w:tcPr>
            <w:tcW w:w="4650" w:type="dxa"/>
            <w:gridSpan w:val="17"/>
            <w:tcBorders>
              <w:top w:val="nil"/>
              <w:left w:val="nil"/>
              <w:bottom w:val="nil"/>
              <w:right w:val="nil"/>
            </w:tcBorders>
          </w:tcPr>
          <w:p w14:paraId="72F95A0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500" w:type="dxa"/>
            <w:gridSpan w:val="6"/>
            <w:tcBorders>
              <w:top w:val="nil"/>
              <w:left w:val="nil"/>
              <w:bottom w:val="nil"/>
              <w:right w:val="nil"/>
            </w:tcBorders>
          </w:tcPr>
          <w:p w14:paraId="6300A9D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499" w:type="dxa"/>
            <w:gridSpan w:val="8"/>
            <w:tcBorders>
              <w:top w:val="single" w:sz="6" w:space="0" w:color="000000"/>
              <w:left w:val="nil"/>
              <w:bottom w:val="nil"/>
              <w:right w:val="nil"/>
            </w:tcBorders>
          </w:tcPr>
          <w:p w14:paraId="2B81A14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gridSpan w:val="2"/>
            <w:tcBorders>
              <w:top w:val="nil"/>
              <w:left w:val="nil"/>
              <w:bottom w:val="nil"/>
              <w:right w:val="nil"/>
            </w:tcBorders>
          </w:tcPr>
          <w:p w14:paraId="2716309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050" w:type="dxa"/>
            <w:gridSpan w:val="5"/>
            <w:tcBorders>
              <w:top w:val="single" w:sz="6" w:space="0" w:color="000000"/>
              <w:left w:val="nil"/>
              <w:bottom w:val="nil"/>
              <w:right w:val="nil"/>
            </w:tcBorders>
          </w:tcPr>
          <w:p w14:paraId="1953B38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47" w:type="dxa"/>
            <w:tcBorders>
              <w:top w:val="nil"/>
              <w:left w:val="nil"/>
              <w:bottom w:val="nil"/>
              <w:right w:val="nil"/>
            </w:tcBorders>
          </w:tcPr>
          <w:p w14:paraId="3B1A25B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59026121" w14:textId="77777777" w:rsidTr="000C29D5">
        <w:trPr>
          <w:gridAfter w:val="2"/>
          <w:wAfter w:w="907" w:type="dxa"/>
        </w:trPr>
        <w:tc>
          <w:tcPr>
            <w:tcW w:w="4650" w:type="dxa"/>
            <w:gridSpan w:val="17"/>
            <w:tcBorders>
              <w:top w:val="nil"/>
              <w:left w:val="nil"/>
              <w:bottom w:val="nil"/>
              <w:right w:val="nil"/>
            </w:tcBorders>
          </w:tcPr>
          <w:p w14:paraId="6BC4807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6C822CED"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"___" ____________ 20____ г.</w:t>
            </w:r>
          </w:p>
        </w:tc>
      </w:tr>
      <w:tr w:rsidR="00D56942" w:rsidRPr="00754D69" w14:paraId="7530FAA4" w14:textId="77777777" w:rsidTr="000C29D5">
        <w:trPr>
          <w:gridAfter w:val="2"/>
          <w:wAfter w:w="907" w:type="dxa"/>
        </w:trPr>
        <w:tc>
          <w:tcPr>
            <w:tcW w:w="9447" w:type="dxa"/>
            <w:gridSpan w:val="39"/>
            <w:tcBorders>
              <w:top w:val="nil"/>
              <w:left w:val="nil"/>
              <w:bottom w:val="nil"/>
              <w:right w:val="nil"/>
            </w:tcBorders>
          </w:tcPr>
          <w:p w14:paraId="670ED1BB" w14:textId="77777777" w:rsid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b/>
                <w:bCs/>
                <w:color w:val="000000"/>
                <w:kern w:val="1"/>
              </w:rPr>
            </w:pPr>
          </w:p>
          <w:p w14:paraId="3E90E20D" w14:textId="77777777" w:rsid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b/>
                <w:bCs/>
                <w:color w:val="000000"/>
                <w:kern w:val="1"/>
              </w:rPr>
            </w:pPr>
          </w:p>
          <w:p w14:paraId="4B551185" w14:textId="77777777" w:rsidR="00D56942" w:rsidRP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4"/>
                <w:szCs w:val="24"/>
              </w:rPr>
            </w:pPr>
            <w:r w:rsidRPr="00D56942">
              <w:rPr>
                <w:rFonts w:ascii="Times New Roman" w:hAnsi="Times New Roman" w:cs="Times New Roman"/>
                <w:b/>
                <w:bCs/>
                <w:color w:val="000000"/>
                <w:kern w:val="1"/>
                <w:sz w:val="24"/>
                <w:szCs w:val="24"/>
              </w:rPr>
              <w:t>Специальный план</w:t>
            </w:r>
          </w:p>
          <w:p w14:paraId="243B1373" w14:textId="77777777" w:rsid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D56942">
              <w:rPr>
                <w:rFonts w:ascii="Times New Roman" w:hAnsi="Times New Roman" w:cs="Times New Roman"/>
                <w:b/>
                <w:bCs/>
                <w:color w:val="000000"/>
                <w:kern w:val="1"/>
                <w:sz w:val="24"/>
                <w:szCs w:val="24"/>
              </w:rPr>
              <w:t>организации и производства газоопасных работ</w:t>
            </w:r>
            <w:r w:rsidRPr="00754D69">
              <w:rPr>
                <w:rFonts w:ascii="Times New Roman" w:hAnsi="Times New Roman" w:cs="Times New Roman"/>
                <w:color w:val="000000"/>
                <w:kern w:val="1"/>
              </w:rPr>
              <w:t xml:space="preserve"> </w:t>
            </w:r>
          </w:p>
          <w:p w14:paraId="198DEFB0"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p>
        </w:tc>
      </w:tr>
      <w:tr w:rsidR="00D56942" w:rsidRPr="00754D69" w14:paraId="2FFF227E" w14:textId="77777777" w:rsidTr="000C29D5">
        <w:trPr>
          <w:gridAfter w:val="2"/>
          <w:wAfter w:w="907" w:type="dxa"/>
        </w:trPr>
        <w:tc>
          <w:tcPr>
            <w:tcW w:w="2250" w:type="dxa"/>
            <w:gridSpan w:val="3"/>
            <w:tcBorders>
              <w:top w:val="nil"/>
              <w:left w:val="nil"/>
              <w:bottom w:val="nil"/>
              <w:right w:val="nil"/>
            </w:tcBorders>
          </w:tcPr>
          <w:p w14:paraId="730C5F4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На выполнение работ </w:t>
            </w:r>
          </w:p>
        </w:tc>
        <w:tc>
          <w:tcPr>
            <w:tcW w:w="7197" w:type="dxa"/>
            <w:gridSpan w:val="36"/>
            <w:tcBorders>
              <w:top w:val="nil"/>
              <w:left w:val="nil"/>
              <w:bottom w:val="single" w:sz="6" w:space="0" w:color="000000"/>
              <w:right w:val="nil"/>
            </w:tcBorders>
          </w:tcPr>
          <w:p w14:paraId="3CAF669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5910A281" w14:textId="77777777" w:rsidTr="000C29D5">
        <w:trPr>
          <w:gridAfter w:val="2"/>
          <w:wAfter w:w="907" w:type="dxa"/>
        </w:trPr>
        <w:tc>
          <w:tcPr>
            <w:tcW w:w="2250" w:type="dxa"/>
            <w:gridSpan w:val="3"/>
            <w:tcBorders>
              <w:top w:val="nil"/>
              <w:left w:val="nil"/>
              <w:bottom w:val="nil"/>
              <w:right w:val="nil"/>
            </w:tcBorders>
          </w:tcPr>
          <w:p w14:paraId="69DB16B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7197" w:type="dxa"/>
            <w:gridSpan w:val="36"/>
            <w:tcBorders>
              <w:top w:val="single" w:sz="6" w:space="0" w:color="000000"/>
              <w:left w:val="nil"/>
              <w:bottom w:val="nil"/>
              <w:right w:val="nil"/>
            </w:tcBorders>
          </w:tcPr>
          <w:p w14:paraId="150417C5"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(характер работы) </w:t>
            </w:r>
          </w:p>
        </w:tc>
      </w:tr>
      <w:tr w:rsidR="00D56942" w:rsidRPr="00754D69" w14:paraId="4F6FBD68" w14:textId="77777777" w:rsidTr="000C29D5">
        <w:trPr>
          <w:gridAfter w:val="2"/>
          <w:wAfter w:w="907" w:type="dxa"/>
        </w:trPr>
        <w:tc>
          <w:tcPr>
            <w:tcW w:w="9447" w:type="dxa"/>
            <w:gridSpan w:val="39"/>
            <w:tcBorders>
              <w:top w:val="nil"/>
              <w:left w:val="nil"/>
              <w:bottom w:val="nil"/>
              <w:right w:val="nil"/>
            </w:tcBorders>
          </w:tcPr>
          <w:p w14:paraId="6E3702B5" w14:textId="76D02F5C" w:rsidR="00D56942" w:rsidRPr="00DE4681"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16"/>
                <w:szCs w:val="16"/>
              </w:rPr>
            </w:pPr>
          </w:p>
        </w:tc>
      </w:tr>
      <w:tr w:rsidR="00D56942" w:rsidRPr="00754D69" w14:paraId="5A8C5BE9" w14:textId="77777777" w:rsidTr="000C29D5">
        <w:trPr>
          <w:gridAfter w:val="2"/>
          <w:wAfter w:w="907" w:type="dxa"/>
        </w:trPr>
        <w:tc>
          <w:tcPr>
            <w:tcW w:w="1350" w:type="dxa"/>
            <w:tcBorders>
              <w:top w:val="nil"/>
              <w:left w:val="nil"/>
              <w:bottom w:val="nil"/>
              <w:right w:val="nil"/>
            </w:tcBorders>
          </w:tcPr>
          <w:p w14:paraId="0CC22F1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На объекте </w:t>
            </w:r>
          </w:p>
        </w:tc>
        <w:tc>
          <w:tcPr>
            <w:tcW w:w="8097" w:type="dxa"/>
            <w:gridSpan w:val="38"/>
            <w:tcBorders>
              <w:top w:val="nil"/>
              <w:left w:val="nil"/>
              <w:bottom w:val="single" w:sz="6" w:space="0" w:color="000000"/>
              <w:right w:val="nil"/>
            </w:tcBorders>
          </w:tcPr>
          <w:p w14:paraId="1095B6A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A09EC23" w14:textId="77777777" w:rsidTr="000C29D5">
        <w:trPr>
          <w:gridAfter w:val="2"/>
          <w:wAfter w:w="907" w:type="dxa"/>
        </w:trPr>
        <w:tc>
          <w:tcPr>
            <w:tcW w:w="1350" w:type="dxa"/>
            <w:tcBorders>
              <w:top w:val="nil"/>
              <w:left w:val="nil"/>
              <w:bottom w:val="nil"/>
              <w:right w:val="nil"/>
            </w:tcBorders>
          </w:tcPr>
          <w:p w14:paraId="55AEEB8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8097" w:type="dxa"/>
            <w:gridSpan w:val="38"/>
            <w:tcBorders>
              <w:top w:val="single" w:sz="6" w:space="0" w:color="000000"/>
              <w:left w:val="nil"/>
              <w:bottom w:val="nil"/>
              <w:right w:val="nil"/>
            </w:tcBorders>
          </w:tcPr>
          <w:p w14:paraId="328EC435"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(местоположение или адрес)</w:t>
            </w:r>
          </w:p>
        </w:tc>
      </w:tr>
      <w:tr w:rsidR="00D56942" w:rsidRPr="00754D69" w14:paraId="1606B3C6" w14:textId="77777777" w:rsidTr="000C29D5">
        <w:trPr>
          <w:gridAfter w:val="2"/>
          <w:wAfter w:w="907" w:type="dxa"/>
        </w:trPr>
        <w:tc>
          <w:tcPr>
            <w:tcW w:w="6300" w:type="dxa"/>
            <w:gridSpan w:val="25"/>
            <w:tcBorders>
              <w:top w:val="nil"/>
              <w:left w:val="nil"/>
              <w:bottom w:val="nil"/>
              <w:right w:val="nil"/>
            </w:tcBorders>
          </w:tcPr>
          <w:p w14:paraId="59B4CE1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Получены наряды-допуски на производство газоопасных работ под N </w:t>
            </w:r>
          </w:p>
        </w:tc>
        <w:tc>
          <w:tcPr>
            <w:tcW w:w="3147" w:type="dxa"/>
            <w:gridSpan w:val="14"/>
            <w:tcBorders>
              <w:top w:val="nil"/>
              <w:left w:val="nil"/>
              <w:bottom w:val="single" w:sz="6" w:space="0" w:color="000000"/>
              <w:right w:val="nil"/>
            </w:tcBorders>
          </w:tcPr>
          <w:p w14:paraId="0853E86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6A068A82" w14:textId="77777777" w:rsidTr="000C29D5">
        <w:trPr>
          <w:gridAfter w:val="2"/>
          <w:wAfter w:w="907" w:type="dxa"/>
        </w:trPr>
        <w:tc>
          <w:tcPr>
            <w:tcW w:w="6300" w:type="dxa"/>
            <w:gridSpan w:val="25"/>
            <w:tcBorders>
              <w:top w:val="nil"/>
              <w:left w:val="nil"/>
              <w:bottom w:val="nil"/>
              <w:right w:val="nil"/>
            </w:tcBorders>
          </w:tcPr>
          <w:p w14:paraId="1A2B60F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147" w:type="dxa"/>
            <w:gridSpan w:val="14"/>
            <w:tcBorders>
              <w:top w:val="single" w:sz="6" w:space="0" w:color="000000"/>
              <w:left w:val="nil"/>
              <w:bottom w:val="nil"/>
              <w:right w:val="nil"/>
            </w:tcBorders>
          </w:tcPr>
          <w:p w14:paraId="0D329EE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861BD20" w14:textId="77777777" w:rsidTr="000C29D5">
        <w:trPr>
          <w:gridAfter w:val="2"/>
          <w:wAfter w:w="907" w:type="dxa"/>
        </w:trPr>
        <w:tc>
          <w:tcPr>
            <w:tcW w:w="9447" w:type="dxa"/>
            <w:gridSpan w:val="39"/>
            <w:tcBorders>
              <w:top w:val="nil"/>
              <w:left w:val="nil"/>
              <w:bottom w:val="nil"/>
              <w:right w:val="nil"/>
            </w:tcBorders>
          </w:tcPr>
          <w:p w14:paraId="17FC9CD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По прибытии к месту производства работ руководитель проверяет наличие и исправность у членов бригады инструмента, материалов, средств индивидуальной и коллективной защиты.</w:t>
            </w:r>
          </w:p>
          <w:p w14:paraId="511957A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p w14:paraId="54450F1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При производстве работ будут использованы следующие инструменты, материалы, приборы, </w:t>
            </w:r>
            <w:r w:rsidRPr="00BB4906">
              <w:rPr>
                <w:rFonts w:ascii="Times New Roman" w:hAnsi="Times New Roman" w:cs="Times New Roman"/>
                <w:color w:val="000000"/>
                <w:kern w:val="22"/>
              </w:rPr>
              <w:t>транспортные средства</w:t>
            </w:r>
            <w:r w:rsidRPr="00BB4906">
              <w:rPr>
                <w:rFonts w:ascii="Times New Roman" w:hAnsi="Times New Roman" w:cs="Times New Roman"/>
                <w:color w:val="000000"/>
                <w:kern w:val="1"/>
              </w:rPr>
              <w:t xml:space="preserve"> </w:t>
            </w:r>
          </w:p>
        </w:tc>
      </w:tr>
      <w:tr w:rsidR="00D56942" w:rsidRPr="00754D69" w14:paraId="5CEAA69F" w14:textId="77777777" w:rsidTr="000C29D5">
        <w:trPr>
          <w:gridAfter w:val="2"/>
          <w:wAfter w:w="907" w:type="dxa"/>
        </w:trPr>
        <w:tc>
          <w:tcPr>
            <w:tcW w:w="2217" w:type="dxa"/>
            <w:gridSpan w:val="2"/>
            <w:tcBorders>
              <w:top w:val="nil"/>
              <w:left w:val="nil"/>
              <w:bottom w:val="nil"/>
              <w:right w:val="nil"/>
            </w:tcBorders>
          </w:tcPr>
          <w:p w14:paraId="58A15C8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7230" w:type="dxa"/>
            <w:gridSpan w:val="37"/>
            <w:tcBorders>
              <w:top w:val="single" w:sz="6" w:space="0" w:color="000000"/>
              <w:left w:val="nil"/>
              <w:bottom w:val="nil"/>
              <w:right w:val="nil"/>
            </w:tcBorders>
          </w:tcPr>
          <w:p w14:paraId="416864AA"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(указать наименование и количество) </w:t>
            </w:r>
          </w:p>
        </w:tc>
      </w:tr>
      <w:tr w:rsidR="00D56942" w:rsidRPr="00754D69" w14:paraId="7661B86C" w14:textId="77777777" w:rsidTr="000C29D5">
        <w:trPr>
          <w:gridAfter w:val="2"/>
          <w:wAfter w:w="907" w:type="dxa"/>
        </w:trPr>
        <w:tc>
          <w:tcPr>
            <w:tcW w:w="9447" w:type="dxa"/>
            <w:gridSpan w:val="39"/>
            <w:tcBorders>
              <w:top w:val="nil"/>
              <w:left w:val="nil"/>
              <w:bottom w:val="single" w:sz="6" w:space="0" w:color="000000"/>
              <w:right w:val="nil"/>
            </w:tcBorders>
          </w:tcPr>
          <w:p w14:paraId="31070BF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6CAC1E3" w14:textId="77777777" w:rsidTr="000C29D5">
        <w:trPr>
          <w:gridAfter w:val="2"/>
          <w:wAfter w:w="907" w:type="dxa"/>
        </w:trPr>
        <w:tc>
          <w:tcPr>
            <w:tcW w:w="9447" w:type="dxa"/>
            <w:gridSpan w:val="39"/>
            <w:tcBorders>
              <w:top w:val="single" w:sz="6" w:space="0" w:color="000000"/>
              <w:left w:val="nil"/>
              <w:bottom w:val="nil"/>
              <w:right w:val="nil"/>
            </w:tcBorders>
          </w:tcPr>
          <w:p w14:paraId="1DECF6F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39F5E13" w14:textId="77777777" w:rsidTr="000C29D5">
        <w:trPr>
          <w:gridAfter w:val="2"/>
          <w:wAfter w:w="907" w:type="dxa"/>
        </w:trPr>
        <w:tc>
          <w:tcPr>
            <w:tcW w:w="9447" w:type="dxa"/>
            <w:gridSpan w:val="39"/>
            <w:tcBorders>
              <w:top w:val="nil"/>
              <w:left w:val="nil"/>
              <w:bottom w:val="single" w:sz="6" w:space="0" w:color="000000"/>
              <w:right w:val="nil"/>
            </w:tcBorders>
          </w:tcPr>
          <w:p w14:paraId="4B7CF3B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0216FA4" w14:textId="77777777" w:rsidTr="000C29D5">
        <w:trPr>
          <w:gridAfter w:val="2"/>
          <w:wAfter w:w="907" w:type="dxa"/>
        </w:trPr>
        <w:tc>
          <w:tcPr>
            <w:tcW w:w="9447" w:type="dxa"/>
            <w:gridSpan w:val="39"/>
            <w:tcBorders>
              <w:top w:val="single" w:sz="6" w:space="0" w:color="000000"/>
              <w:left w:val="nil"/>
              <w:bottom w:val="nil"/>
              <w:right w:val="nil"/>
            </w:tcBorders>
          </w:tcPr>
          <w:p w14:paraId="63E8AC2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5497ED1" w14:textId="77777777" w:rsidTr="000C29D5">
        <w:trPr>
          <w:gridAfter w:val="2"/>
          <w:wAfter w:w="907" w:type="dxa"/>
        </w:trPr>
        <w:tc>
          <w:tcPr>
            <w:tcW w:w="9447" w:type="dxa"/>
            <w:gridSpan w:val="39"/>
            <w:tcBorders>
              <w:top w:val="nil"/>
              <w:left w:val="nil"/>
              <w:bottom w:val="nil"/>
              <w:right w:val="nil"/>
            </w:tcBorders>
          </w:tcPr>
          <w:p w14:paraId="4DC4E31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Сведения о необходимости изменения режимов давления газа в сети газораспределения</w:t>
            </w:r>
          </w:p>
        </w:tc>
      </w:tr>
      <w:tr w:rsidR="00D56942" w:rsidRPr="00754D69" w14:paraId="011B775B" w14:textId="77777777" w:rsidTr="000C29D5">
        <w:trPr>
          <w:gridAfter w:val="2"/>
          <w:wAfter w:w="907" w:type="dxa"/>
        </w:trPr>
        <w:tc>
          <w:tcPr>
            <w:tcW w:w="9447" w:type="dxa"/>
            <w:gridSpan w:val="39"/>
            <w:tcBorders>
              <w:top w:val="nil"/>
              <w:left w:val="nil"/>
              <w:bottom w:val="single" w:sz="6" w:space="0" w:color="000000"/>
              <w:right w:val="nil"/>
            </w:tcBorders>
          </w:tcPr>
          <w:p w14:paraId="3F92E30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BBF5C7C" w14:textId="77777777" w:rsidTr="000C29D5">
        <w:trPr>
          <w:gridAfter w:val="2"/>
          <w:wAfter w:w="907" w:type="dxa"/>
        </w:trPr>
        <w:tc>
          <w:tcPr>
            <w:tcW w:w="9447" w:type="dxa"/>
            <w:gridSpan w:val="39"/>
            <w:tcBorders>
              <w:top w:val="single" w:sz="6" w:space="0" w:color="000000"/>
              <w:left w:val="nil"/>
              <w:bottom w:val="nil"/>
              <w:right w:val="nil"/>
            </w:tcBorders>
          </w:tcPr>
          <w:p w14:paraId="15BE974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04317701" w14:textId="77777777" w:rsidTr="00DE4681">
        <w:trPr>
          <w:gridAfter w:val="2"/>
          <w:wAfter w:w="907" w:type="dxa"/>
          <w:trHeight w:val="170"/>
        </w:trPr>
        <w:tc>
          <w:tcPr>
            <w:tcW w:w="9447" w:type="dxa"/>
            <w:gridSpan w:val="39"/>
            <w:tcBorders>
              <w:top w:val="nil"/>
              <w:left w:val="nil"/>
              <w:bottom w:val="single" w:sz="6" w:space="0" w:color="000000"/>
              <w:right w:val="nil"/>
            </w:tcBorders>
          </w:tcPr>
          <w:p w14:paraId="074BDB8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6FA84ECF" w14:textId="77777777" w:rsidTr="000C29D5">
        <w:trPr>
          <w:gridAfter w:val="2"/>
          <w:wAfter w:w="907" w:type="dxa"/>
        </w:trPr>
        <w:tc>
          <w:tcPr>
            <w:tcW w:w="9447" w:type="dxa"/>
            <w:gridSpan w:val="39"/>
            <w:tcBorders>
              <w:top w:val="single" w:sz="6" w:space="0" w:color="000000"/>
              <w:left w:val="nil"/>
              <w:bottom w:val="nil"/>
              <w:right w:val="nil"/>
            </w:tcBorders>
          </w:tcPr>
          <w:p w14:paraId="78AF143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0B8D9FF" w14:textId="77777777" w:rsidTr="000C29D5">
        <w:trPr>
          <w:gridAfter w:val="2"/>
          <w:wAfter w:w="907" w:type="dxa"/>
        </w:trPr>
        <w:tc>
          <w:tcPr>
            <w:tcW w:w="9447" w:type="dxa"/>
            <w:gridSpan w:val="39"/>
            <w:tcBorders>
              <w:top w:val="nil"/>
              <w:left w:val="nil"/>
              <w:bottom w:val="single" w:sz="6" w:space="0" w:color="000000"/>
              <w:right w:val="nil"/>
            </w:tcBorders>
          </w:tcPr>
          <w:p w14:paraId="26E455B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575BF06"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6E8FCBEC"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Технологическая последовательность выполнения работ </w:t>
            </w:r>
          </w:p>
        </w:tc>
        <w:tc>
          <w:tcPr>
            <w:tcW w:w="5098" w:type="dxa"/>
            <w:gridSpan w:val="24"/>
            <w:tcBorders>
              <w:top w:val="single" w:sz="6" w:space="0" w:color="000000"/>
              <w:left w:val="single" w:sz="6" w:space="0" w:color="000000"/>
              <w:bottom w:val="single" w:sz="6" w:space="0" w:color="000000"/>
              <w:right w:val="single" w:sz="6" w:space="0" w:color="000000"/>
            </w:tcBorders>
          </w:tcPr>
          <w:p w14:paraId="1D8F1718"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Инициалы, фамилия и должность лица, ответственного за выполнение отдельных операций </w:t>
            </w:r>
          </w:p>
        </w:tc>
      </w:tr>
      <w:tr w:rsidR="00D56942" w:rsidRPr="00754D69" w14:paraId="6B1A300E"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612E11B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Подготовительные работы </w:t>
            </w:r>
          </w:p>
        </w:tc>
        <w:tc>
          <w:tcPr>
            <w:tcW w:w="5098" w:type="dxa"/>
            <w:gridSpan w:val="24"/>
            <w:tcBorders>
              <w:top w:val="single" w:sz="6" w:space="0" w:color="000000"/>
              <w:left w:val="single" w:sz="6" w:space="0" w:color="000000"/>
              <w:bottom w:val="single" w:sz="6" w:space="0" w:color="000000"/>
              <w:right w:val="single" w:sz="6" w:space="0" w:color="000000"/>
            </w:tcBorders>
          </w:tcPr>
          <w:p w14:paraId="3F6A465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4EC8D1D"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66B273D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6713929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C285E82"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31EE89F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272EDED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2CB5613"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43BE911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Работа проводится в последовательности: </w:t>
            </w:r>
          </w:p>
        </w:tc>
        <w:tc>
          <w:tcPr>
            <w:tcW w:w="5098" w:type="dxa"/>
            <w:gridSpan w:val="24"/>
            <w:tcBorders>
              <w:top w:val="single" w:sz="6" w:space="0" w:color="000000"/>
              <w:left w:val="single" w:sz="6" w:space="0" w:color="000000"/>
              <w:bottom w:val="single" w:sz="6" w:space="0" w:color="000000"/>
              <w:right w:val="single" w:sz="6" w:space="0" w:color="000000"/>
            </w:tcBorders>
          </w:tcPr>
          <w:p w14:paraId="00D126D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4CDE266"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7DB2068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31B2009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35349B5"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39731D5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1039C55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63D798C"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7D3F6EB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Мероприятия, обеспечивающие безопасность работ </w:t>
            </w:r>
          </w:p>
        </w:tc>
        <w:tc>
          <w:tcPr>
            <w:tcW w:w="5098" w:type="dxa"/>
            <w:gridSpan w:val="24"/>
            <w:tcBorders>
              <w:top w:val="single" w:sz="6" w:space="0" w:color="000000"/>
              <w:left w:val="single" w:sz="6" w:space="0" w:color="000000"/>
              <w:bottom w:val="single" w:sz="6" w:space="0" w:color="000000"/>
              <w:right w:val="single" w:sz="6" w:space="0" w:color="000000"/>
            </w:tcBorders>
          </w:tcPr>
          <w:p w14:paraId="0586FA5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754FFF7"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1F6CC953"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2B744A5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9DCD530"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02EC731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4407C9F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0BF0DD9" w14:textId="77777777" w:rsidTr="000C29D5">
        <w:trPr>
          <w:gridAfter w:val="2"/>
          <w:wAfter w:w="907" w:type="dxa"/>
        </w:trPr>
        <w:tc>
          <w:tcPr>
            <w:tcW w:w="9447" w:type="dxa"/>
            <w:gridSpan w:val="39"/>
            <w:tcBorders>
              <w:top w:val="nil"/>
              <w:left w:val="nil"/>
              <w:bottom w:val="nil"/>
              <w:right w:val="nil"/>
            </w:tcBorders>
          </w:tcPr>
          <w:p w14:paraId="27EB80F5" w14:textId="77777777" w:rsidR="00D56942" w:rsidRPr="00754D69" w:rsidRDefault="00D56942" w:rsidP="000C29D5">
            <w:pPr>
              <w:widowControl w:val="0"/>
              <w:suppressAutoHyphens/>
              <w:autoSpaceDE w:val="0"/>
              <w:autoSpaceDN w:val="0"/>
              <w:adjustRightInd w:val="0"/>
              <w:spacing w:after="0" w:line="240" w:lineRule="auto"/>
              <w:jc w:val="both"/>
              <w:rPr>
                <w:rFonts w:ascii="Times New Roman" w:hAnsi="Times New Roman" w:cs="Times New Roman"/>
                <w:color w:val="000000"/>
                <w:kern w:val="1"/>
              </w:rPr>
            </w:pPr>
            <w:r w:rsidRPr="00754D69">
              <w:rPr>
                <w:rFonts w:ascii="Times New Roman" w:hAnsi="Times New Roman" w:cs="Times New Roman"/>
                <w:color w:val="000000"/>
                <w:kern w:val="1"/>
              </w:rPr>
              <w:lastRenderedPageBreak/>
              <w:t>Приложение: ситуационный план (план трассы) или копия исполнительной документации (при выполнении работ на подземных газопроводах).</w:t>
            </w:r>
          </w:p>
        </w:tc>
      </w:tr>
      <w:tr w:rsidR="00D56942" w:rsidRPr="00754D69" w14:paraId="196FB2D8" w14:textId="77777777" w:rsidTr="000C29D5">
        <w:trPr>
          <w:gridAfter w:val="2"/>
          <w:wAfter w:w="907" w:type="dxa"/>
        </w:trPr>
        <w:tc>
          <w:tcPr>
            <w:tcW w:w="9447" w:type="dxa"/>
            <w:gridSpan w:val="39"/>
            <w:tcBorders>
              <w:top w:val="nil"/>
              <w:left w:val="nil"/>
              <w:bottom w:val="nil"/>
              <w:right w:val="nil"/>
            </w:tcBorders>
          </w:tcPr>
          <w:p w14:paraId="0C830551" w14:textId="77777777" w:rsidR="00D56942" w:rsidRPr="00754D69" w:rsidRDefault="00D56942" w:rsidP="000C29D5">
            <w:pPr>
              <w:widowControl w:val="0"/>
              <w:suppressAutoHyphens/>
              <w:autoSpaceDE w:val="0"/>
              <w:autoSpaceDN w:val="0"/>
              <w:adjustRightInd w:val="0"/>
              <w:spacing w:before="240"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С Планом ознакомлены:</w:t>
            </w:r>
          </w:p>
        </w:tc>
      </w:tr>
      <w:tr w:rsidR="00D56942" w:rsidRPr="00754D69" w14:paraId="404FDD67" w14:textId="77777777" w:rsidTr="000C29D5">
        <w:trPr>
          <w:gridAfter w:val="2"/>
          <w:wAfter w:w="907" w:type="dxa"/>
        </w:trPr>
        <w:tc>
          <w:tcPr>
            <w:tcW w:w="2400" w:type="dxa"/>
            <w:gridSpan w:val="5"/>
            <w:tcBorders>
              <w:top w:val="nil"/>
              <w:left w:val="nil"/>
              <w:bottom w:val="nil"/>
              <w:right w:val="nil"/>
            </w:tcBorders>
          </w:tcPr>
          <w:p w14:paraId="6D2CC7B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руководитель работы </w:t>
            </w:r>
          </w:p>
          <w:p w14:paraId="69F6504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 наряду-допуску N </w:t>
            </w:r>
          </w:p>
        </w:tc>
        <w:tc>
          <w:tcPr>
            <w:tcW w:w="600" w:type="dxa"/>
            <w:tcBorders>
              <w:top w:val="nil"/>
              <w:left w:val="nil"/>
              <w:bottom w:val="single" w:sz="6" w:space="0" w:color="000000"/>
              <w:right w:val="nil"/>
            </w:tcBorders>
          </w:tcPr>
          <w:p w14:paraId="2972B8C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3128070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nil"/>
              <w:left w:val="nil"/>
              <w:bottom w:val="single" w:sz="6" w:space="0" w:color="000000"/>
              <w:right w:val="nil"/>
            </w:tcBorders>
          </w:tcPr>
          <w:p w14:paraId="67A29C1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644B048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801" w:type="dxa"/>
            <w:gridSpan w:val="8"/>
            <w:tcBorders>
              <w:top w:val="nil"/>
              <w:left w:val="nil"/>
              <w:bottom w:val="single" w:sz="6" w:space="0" w:color="000000"/>
              <w:right w:val="nil"/>
            </w:tcBorders>
          </w:tcPr>
          <w:p w14:paraId="2CFAB28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289E961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398" w:type="dxa"/>
            <w:gridSpan w:val="12"/>
            <w:tcBorders>
              <w:top w:val="nil"/>
              <w:left w:val="nil"/>
              <w:bottom w:val="single" w:sz="6" w:space="0" w:color="000000"/>
              <w:right w:val="nil"/>
            </w:tcBorders>
          </w:tcPr>
          <w:p w14:paraId="66F0D60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6B20A0F6" w14:textId="77777777" w:rsidTr="000C29D5">
        <w:trPr>
          <w:gridAfter w:val="2"/>
          <w:wAfter w:w="907" w:type="dxa"/>
        </w:trPr>
        <w:tc>
          <w:tcPr>
            <w:tcW w:w="2400" w:type="dxa"/>
            <w:gridSpan w:val="5"/>
            <w:tcBorders>
              <w:top w:val="nil"/>
              <w:left w:val="nil"/>
              <w:bottom w:val="nil"/>
              <w:right w:val="nil"/>
            </w:tcBorders>
          </w:tcPr>
          <w:p w14:paraId="52ED92D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600" w:type="dxa"/>
            <w:tcBorders>
              <w:top w:val="single" w:sz="6" w:space="0" w:color="000000"/>
              <w:left w:val="nil"/>
              <w:bottom w:val="nil"/>
              <w:right w:val="nil"/>
            </w:tcBorders>
          </w:tcPr>
          <w:p w14:paraId="7F27BE9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32C86BD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single" w:sz="6" w:space="0" w:color="000000"/>
              <w:left w:val="nil"/>
              <w:bottom w:val="nil"/>
              <w:right w:val="nil"/>
            </w:tcBorders>
          </w:tcPr>
          <w:p w14:paraId="4DDD2896"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должность </w:t>
            </w:r>
          </w:p>
        </w:tc>
        <w:tc>
          <w:tcPr>
            <w:tcW w:w="299" w:type="dxa"/>
            <w:tcBorders>
              <w:top w:val="nil"/>
              <w:left w:val="nil"/>
              <w:bottom w:val="nil"/>
              <w:right w:val="nil"/>
            </w:tcBorders>
          </w:tcPr>
          <w:p w14:paraId="386ADF67"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1801" w:type="dxa"/>
            <w:gridSpan w:val="8"/>
            <w:tcBorders>
              <w:top w:val="single" w:sz="6" w:space="0" w:color="000000"/>
              <w:left w:val="nil"/>
              <w:bottom w:val="nil"/>
              <w:right w:val="nil"/>
            </w:tcBorders>
          </w:tcPr>
          <w:p w14:paraId="7709553F"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личная подпись </w:t>
            </w:r>
          </w:p>
        </w:tc>
        <w:tc>
          <w:tcPr>
            <w:tcW w:w="299" w:type="dxa"/>
            <w:tcBorders>
              <w:top w:val="nil"/>
              <w:left w:val="nil"/>
              <w:bottom w:val="nil"/>
              <w:right w:val="nil"/>
            </w:tcBorders>
          </w:tcPr>
          <w:p w14:paraId="3C184221"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2398" w:type="dxa"/>
            <w:gridSpan w:val="12"/>
            <w:tcBorders>
              <w:top w:val="single" w:sz="6" w:space="0" w:color="000000"/>
              <w:left w:val="nil"/>
              <w:bottom w:val="nil"/>
              <w:right w:val="nil"/>
            </w:tcBorders>
          </w:tcPr>
          <w:p w14:paraId="09ADC9BA"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r w:rsidR="00D56942" w:rsidRPr="00754D69" w14:paraId="725C035B" w14:textId="77777777" w:rsidTr="000C29D5">
        <w:trPr>
          <w:gridAfter w:val="2"/>
          <w:wAfter w:w="907" w:type="dxa"/>
        </w:trPr>
        <w:tc>
          <w:tcPr>
            <w:tcW w:w="9447" w:type="dxa"/>
            <w:gridSpan w:val="39"/>
            <w:tcBorders>
              <w:top w:val="nil"/>
              <w:left w:val="nil"/>
              <w:bottom w:val="nil"/>
              <w:right w:val="nil"/>
            </w:tcBorders>
          </w:tcPr>
          <w:p w14:paraId="5DCBE6A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05BA927" w14:textId="77777777" w:rsidTr="000C29D5">
        <w:trPr>
          <w:gridAfter w:val="2"/>
          <w:wAfter w:w="907" w:type="dxa"/>
        </w:trPr>
        <w:tc>
          <w:tcPr>
            <w:tcW w:w="2400" w:type="dxa"/>
            <w:gridSpan w:val="5"/>
            <w:tcBorders>
              <w:top w:val="nil"/>
              <w:left w:val="nil"/>
              <w:bottom w:val="nil"/>
              <w:right w:val="nil"/>
            </w:tcBorders>
          </w:tcPr>
          <w:p w14:paraId="4EF9BBD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руководитель работы </w:t>
            </w:r>
          </w:p>
          <w:p w14:paraId="5DA7CB4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 наряду-допуску N </w:t>
            </w:r>
          </w:p>
        </w:tc>
        <w:tc>
          <w:tcPr>
            <w:tcW w:w="600" w:type="dxa"/>
            <w:tcBorders>
              <w:top w:val="nil"/>
              <w:left w:val="nil"/>
              <w:bottom w:val="single" w:sz="6" w:space="0" w:color="000000"/>
              <w:right w:val="nil"/>
            </w:tcBorders>
          </w:tcPr>
          <w:p w14:paraId="092EF23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690DCB2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nil"/>
              <w:left w:val="nil"/>
              <w:bottom w:val="single" w:sz="6" w:space="0" w:color="000000"/>
              <w:right w:val="nil"/>
            </w:tcBorders>
          </w:tcPr>
          <w:p w14:paraId="5137FF2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6C44161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801" w:type="dxa"/>
            <w:gridSpan w:val="8"/>
            <w:tcBorders>
              <w:top w:val="nil"/>
              <w:left w:val="nil"/>
              <w:bottom w:val="single" w:sz="6" w:space="0" w:color="000000"/>
              <w:right w:val="nil"/>
            </w:tcBorders>
          </w:tcPr>
          <w:p w14:paraId="0B0F6C0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69B0516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398" w:type="dxa"/>
            <w:gridSpan w:val="12"/>
            <w:tcBorders>
              <w:top w:val="nil"/>
              <w:left w:val="nil"/>
              <w:bottom w:val="single" w:sz="6" w:space="0" w:color="000000"/>
              <w:right w:val="nil"/>
            </w:tcBorders>
          </w:tcPr>
          <w:p w14:paraId="2C310A0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BB4906" w14:paraId="1A036CC3" w14:textId="77777777" w:rsidTr="000C29D5">
        <w:trPr>
          <w:gridAfter w:val="2"/>
          <w:wAfter w:w="907" w:type="dxa"/>
        </w:trPr>
        <w:tc>
          <w:tcPr>
            <w:tcW w:w="2400" w:type="dxa"/>
            <w:gridSpan w:val="5"/>
            <w:tcBorders>
              <w:top w:val="nil"/>
              <w:left w:val="nil"/>
              <w:bottom w:val="nil"/>
              <w:right w:val="nil"/>
            </w:tcBorders>
          </w:tcPr>
          <w:p w14:paraId="077536D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600" w:type="dxa"/>
            <w:tcBorders>
              <w:top w:val="single" w:sz="6" w:space="0" w:color="000000"/>
              <w:left w:val="nil"/>
              <w:bottom w:val="nil"/>
              <w:right w:val="nil"/>
            </w:tcBorders>
          </w:tcPr>
          <w:p w14:paraId="36C6227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6A23E2F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single" w:sz="6" w:space="0" w:color="000000"/>
              <w:left w:val="nil"/>
              <w:bottom w:val="nil"/>
              <w:right w:val="nil"/>
            </w:tcBorders>
          </w:tcPr>
          <w:p w14:paraId="7DC764D0"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должность </w:t>
            </w:r>
          </w:p>
        </w:tc>
        <w:tc>
          <w:tcPr>
            <w:tcW w:w="299" w:type="dxa"/>
            <w:tcBorders>
              <w:top w:val="nil"/>
              <w:left w:val="nil"/>
              <w:bottom w:val="nil"/>
              <w:right w:val="nil"/>
            </w:tcBorders>
          </w:tcPr>
          <w:p w14:paraId="65737127"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1801" w:type="dxa"/>
            <w:gridSpan w:val="8"/>
            <w:tcBorders>
              <w:top w:val="single" w:sz="6" w:space="0" w:color="000000"/>
              <w:left w:val="nil"/>
              <w:bottom w:val="nil"/>
              <w:right w:val="nil"/>
            </w:tcBorders>
          </w:tcPr>
          <w:p w14:paraId="18C8CD19"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личная подпись </w:t>
            </w:r>
          </w:p>
        </w:tc>
        <w:tc>
          <w:tcPr>
            <w:tcW w:w="299" w:type="dxa"/>
            <w:tcBorders>
              <w:top w:val="nil"/>
              <w:left w:val="nil"/>
              <w:bottom w:val="nil"/>
              <w:right w:val="nil"/>
            </w:tcBorders>
          </w:tcPr>
          <w:p w14:paraId="6A70E915"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2398" w:type="dxa"/>
            <w:gridSpan w:val="12"/>
            <w:tcBorders>
              <w:top w:val="single" w:sz="6" w:space="0" w:color="000000"/>
              <w:left w:val="nil"/>
              <w:bottom w:val="nil"/>
              <w:right w:val="nil"/>
            </w:tcBorders>
          </w:tcPr>
          <w:p w14:paraId="08AAC2E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r w:rsidR="00D56942" w:rsidRPr="00754D69" w14:paraId="3BEF6445" w14:textId="77777777" w:rsidTr="000C29D5">
        <w:trPr>
          <w:gridAfter w:val="2"/>
          <w:wAfter w:w="907" w:type="dxa"/>
        </w:trPr>
        <w:tc>
          <w:tcPr>
            <w:tcW w:w="9447" w:type="dxa"/>
            <w:gridSpan w:val="39"/>
            <w:tcBorders>
              <w:top w:val="nil"/>
              <w:left w:val="nil"/>
              <w:bottom w:val="nil"/>
              <w:right w:val="nil"/>
            </w:tcBorders>
          </w:tcPr>
          <w:p w14:paraId="107036B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35751CC9" w14:textId="77777777" w:rsidTr="000C29D5">
        <w:trPr>
          <w:gridAfter w:val="2"/>
          <w:wAfter w:w="907" w:type="dxa"/>
        </w:trPr>
        <w:tc>
          <w:tcPr>
            <w:tcW w:w="2400" w:type="dxa"/>
            <w:gridSpan w:val="5"/>
            <w:tcBorders>
              <w:top w:val="nil"/>
              <w:left w:val="nil"/>
              <w:bottom w:val="nil"/>
              <w:right w:val="nil"/>
            </w:tcBorders>
          </w:tcPr>
          <w:p w14:paraId="69E66C7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руководитель работы </w:t>
            </w:r>
          </w:p>
          <w:p w14:paraId="47DC741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 наряду-допуску N </w:t>
            </w:r>
          </w:p>
        </w:tc>
        <w:tc>
          <w:tcPr>
            <w:tcW w:w="600" w:type="dxa"/>
            <w:tcBorders>
              <w:top w:val="nil"/>
              <w:left w:val="nil"/>
              <w:bottom w:val="single" w:sz="6" w:space="0" w:color="000000"/>
              <w:right w:val="nil"/>
            </w:tcBorders>
          </w:tcPr>
          <w:p w14:paraId="6F5F56A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378CF20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nil"/>
              <w:left w:val="nil"/>
              <w:bottom w:val="single" w:sz="6" w:space="0" w:color="000000"/>
              <w:right w:val="nil"/>
            </w:tcBorders>
          </w:tcPr>
          <w:p w14:paraId="352DE5F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3CDBEC0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801" w:type="dxa"/>
            <w:gridSpan w:val="8"/>
            <w:tcBorders>
              <w:top w:val="nil"/>
              <w:left w:val="nil"/>
              <w:bottom w:val="single" w:sz="6" w:space="0" w:color="000000"/>
              <w:right w:val="nil"/>
            </w:tcBorders>
          </w:tcPr>
          <w:p w14:paraId="5BFAA45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397F17E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398" w:type="dxa"/>
            <w:gridSpan w:val="12"/>
            <w:tcBorders>
              <w:top w:val="nil"/>
              <w:left w:val="nil"/>
              <w:bottom w:val="single" w:sz="6" w:space="0" w:color="000000"/>
              <w:right w:val="nil"/>
            </w:tcBorders>
          </w:tcPr>
          <w:p w14:paraId="5BC526F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30EAD76" w14:textId="77777777" w:rsidTr="000C29D5">
        <w:trPr>
          <w:gridAfter w:val="2"/>
          <w:wAfter w:w="907" w:type="dxa"/>
        </w:trPr>
        <w:tc>
          <w:tcPr>
            <w:tcW w:w="2400" w:type="dxa"/>
            <w:gridSpan w:val="5"/>
            <w:tcBorders>
              <w:top w:val="nil"/>
              <w:left w:val="nil"/>
              <w:bottom w:val="nil"/>
              <w:right w:val="nil"/>
            </w:tcBorders>
          </w:tcPr>
          <w:p w14:paraId="68DE2E4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600" w:type="dxa"/>
            <w:tcBorders>
              <w:top w:val="single" w:sz="6" w:space="0" w:color="000000"/>
              <w:left w:val="nil"/>
              <w:bottom w:val="nil"/>
              <w:right w:val="nil"/>
            </w:tcBorders>
          </w:tcPr>
          <w:p w14:paraId="2EA30D4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404207D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single" w:sz="6" w:space="0" w:color="000000"/>
              <w:left w:val="nil"/>
              <w:bottom w:val="nil"/>
              <w:right w:val="nil"/>
            </w:tcBorders>
          </w:tcPr>
          <w:p w14:paraId="40334D72"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должность </w:t>
            </w:r>
          </w:p>
        </w:tc>
        <w:tc>
          <w:tcPr>
            <w:tcW w:w="299" w:type="dxa"/>
            <w:tcBorders>
              <w:top w:val="nil"/>
              <w:left w:val="nil"/>
              <w:bottom w:val="nil"/>
              <w:right w:val="nil"/>
            </w:tcBorders>
          </w:tcPr>
          <w:p w14:paraId="0B2EEACE"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1801" w:type="dxa"/>
            <w:gridSpan w:val="8"/>
            <w:tcBorders>
              <w:top w:val="single" w:sz="6" w:space="0" w:color="000000"/>
              <w:left w:val="nil"/>
              <w:bottom w:val="nil"/>
              <w:right w:val="nil"/>
            </w:tcBorders>
          </w:tcPr>
          <w:p w14:paraId="21F292E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личная подпись </w:t>
            </w:r>
          </w:p>
        </w:tc>
        <w:tc>
          <w:tcPr>
            <w:tcW w:w="299" w:type="dxa"/>
            <w:tcBorders>
              <w:top w:val="nil"/>
              <w:left w:val="nil"/>
              <w:bottom w:val="nil"/>
              <w:right w:val="nil"/>
            </w:tcBorders>
          </w:tcPr>
          <w:p w14:paraId="71F9F530"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2398" w:type="dxa"/>
            <w:gridSpan w:val="12"/>
            <w:tcBorders>
              <w:top w:val="single" w:sz="6" w:space="0" w:color="000000"/>
              <w:left w:val="nil"/>
              <w:bottom w:val="nil"/>
              <w:right w:val="nil"/>
            </w:tcBorders>
          </w:tcPr>
          <w:p w14:paraId="1D4033C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r w:rsidR="00D56942" w:rsidRPr="00754D69" w14:paraId="0B2FDFA1" w14:textId="77777777" w:rsidTr="000C29D5">
        <w:trPr>
          <w:gridAfter w:val="2"/>
          <w:wAfter w:w="907" w:type="dxa"/>
        </w:trPr>
        <w:tc>
          <w:tcPr>
            <w:tcW w:w="9447" w:type="dxa"/>
            <w:gridSpan w:val="39"/>
            <w:tcBorders>
              <w:top w:val="nil"/>
              <w:left w:val="nil"/>
              <w:bottom w:val="nil"/>
              <w:right w:val="nil"/>
            </w:tcBorders>
          </w:tcPr>
          <w:p w14:paraId="252157B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402B2C4" w14:textId="77777777" w:rsidTr="000C29D5">
        <w:trPr>
          <w:gridAfter w:val="2"/>
          <w:wAfter w:w="907" w:type="dxa"/>
        </w:trPr>
        <w:tc>
          <w:tcPr>
            <w:tcW w:w="3149" w:type="dxa"/>
            <w:gridSpan w:val="7"/>
            <w:tcBorders>
              <w:top w:val="nil"/>
              <w:left w:val="nil"/>
              <w:bottom w:val="nil"/>
              <w:right w:val="nil"/>
            </w:tcBorders>
          </w:tcPr>
          <w:p w14:paraId="46A2E18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Ответственный за координацию</w:t>
            </w:r>
          </w:p>
          <w:p w14:paraId="71B2E12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газоопасных работ </w:t>
            </w:r>
          </w:p>
        </w:tc>
        <w:tc>
          <w:tcPr>
            <w:tcW w:w="451" w:type="dxa"/>
            <w:gridSpan w:val="4"/>
            <w:tcBorders>
              <w:top w:val="nil"/>
              <w:left w:val="nil"/>
              <w:bottom w:val="nil"/>
              <w:right w:val="nil"/>
            </w:tcBorders>
          </w:tcPr>
          <w:p w14:paraId="76750263"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49" w:type="dxa"/>
            <w:gridSpan w:val="7"/>
            <w:tcBorders>
              <w:top w:val="nil"/>
              <w:left w:val="nil"/>
              <w:bottom w:val="single" w:sz="6" w:space="0" w:color="000000"/>
              <w:right w:val="nil"/>
            </w:tcBorders>
          </w:tcPr>
          <w:p w14:paraId="01E9932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tcBorders>
              <w:top w:val="nil"/>
              <w:left w:val="nil"/>
              <w:bottom w:val="nil"/>
              <w:right w:val="nil"/>
            </w:tcBorders>
          </w:tcPr>
          <w:p w14:paraId="78BF8E3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799" w:type="dxa"/>
            <w:gridSpan w:val="8"/>
            <w:tcBorders>
              <w:top w:val="nil"/>
              <w:left w:val="nil"/>
              <w:bottom w:val="single" w:sz="6" w:space="0" w:color="000000"/>
              <w:right w:val="nil"/>
            </w:tcBorders>
          </w:tcPr>
          <w:p w14:paraId="67BEE92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gridSpan w:val="3"/>
            <w:tcBorders>
              <w:top w:val="nil"/>
              <w:left w:val="nil"/>
              <w:bottom w:val="nil"/>
              <w:right w:val="nil"/>
            </w:tcBorders>
          </w:tcPr>
          <w:p w14:paraId="2202AD8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097" w:type="dxa"/>
            <w:gridSpan w:val="9"/>
            <w:tcBorders>
              <w:top w:val="nil"/>
              <w:left w:val="nil"/>
              <w:bottom w:val="single" w:sz="6" w:space="0" w:color="000000"/>
              <w:right w:val="nil"/>
            </w:tcBorders>
          </w:tcPr>
          <w:p w14:paraId="5BC79DE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BB4906" w14:paraId="0FA1408D" w14:textId="77777777" w:rsidTr="000C29D5">
        <w:trPr>
          <w:gridAfter w:val="2"/>
          <w:wAfter w:w="907" w:type="dxa"/>
        </w:trPr>
        <w:tc>
          <w:tcPr>
            <w:tcW w:w="3149" w:type="dxa"/>
            <w:gridSpan w:val="7"/>
            <w:tcBorders>
              <w:top w:val="nil"/>
              <w:left w:val="nil"/>
              <w:bottom w:val="nil"/>
              <w:right w:val="nil"/>
            </w:tcBorders>
          </w:tcPr>
          <w:p w14:paraId="4690D3F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51" w:type="dxa"/>
            <w:gridSpan w:val="4"/>
            <w:tcBorders>
              <w:top w:val="nil"/>
              <w:left w:val="nil"/>
              <w:bottom w:val="nil"/>
              <w:right w:val="nil"/>
            </w:tcBorders>
          </w:tcPr>
          <w:p w14:paraId="3D2128A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49" w:type="dxa"/>
            <w:gridSpan w:val="7"/>
            <w:tcBorders>
              <w:top w:val="single" w:sz="6" w:space="0" w:color="000000"/>
              <w:left w:val="nil"/>
              <w:bottom w:val="nil"/>
              <w:right w:val="nil"/>
            </w:tcBorders>
          </w:tcPr>
          <w:p w14:paraId="3C21CB7D"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должность </w:t>
            </w:r>
          </w:p>
        </w:tc>
        <w:tc>
          <w:tcPr>
            <w:tcW w:w="301" w:type="dxa"/>
            <w:tcBorders>
              <w:top w:val="nil"/>
              <w:left w:val="nil"/>
              <w:bottom w:val="nil"/>
              <w:right w:val="nil"/>
            </w:tcBorders>
          </w:tcPr>
          <w:p w14:paraId="77884A0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799" w:type="dxa"/>
            <w:gridSpan w:val="8"/>
            <w:tcBorders>
              <w:top w:val="single" w:sz="6" w:space="0" w:color="000000"/>
              <w:left w:val="nil"/>
              <w:bottom w:val="nil"/>
              <w:right w:val="nil"/>
            </w:tcBorders>
          </w:tcPr>
          <w:p w14:paraId="428DFE83"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личная подпись </w:t>
            </w:r>
          </w:p>
        </w:tc>
        <w:tc>
          <w:tcPr>
            <w:tcW w:w="301" w:type="dxa"/>
            <w:gridSpan w:val="3"/>
            <w:tcBorders>
              <w:top w:val="nil"/>
              <w:left w:val="nil"/>
              <w:bottom w:val="nil"/>
              <w:right w:val="nil"/>
            </w:tcBorders>
          </w:tcPr>
          <w:p w14:paraId="5C69B22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097" w:type="dxa"/>
            <w:gridSpan w:val="9"/>
            <w:tcBorders>
              <w:top w:val="single" w:sz="6" w:space="0" w:color="000000"/>
              <w:left w:val="nil"/>
              <w:bottom w:val="nil"/>
              <w:right w:val="nil"/>
            </w:tcBorders>
          </w:tcPr>
          <w:p w14:paraId="5DE4050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bl>
    <w:p w14:paraId="38360963" w14:textId="77777777" w:rsidR="00D56942" w:rsidRDefault="00D56942" w:rsidP="00D56942">
      <w:pPr>
        <w:pStyle w:val="11"/>
        <w:jc w:val="center"/>
      </w:pPr>
    </w:p>
    <w:p w14:paraId="0C12DC3B" w14:textId="77777777" w:rsidR="00D56942" w:rsidRDefault="00D56942" w:rsidP="00D56942">
      <w:pPr>
        <w:rPr>
          <w:rFonts w:ascii="Times New Roman" w:hAnsi="Times New Roman" w:cs="Times New Roman"/>
          <w:b/>
          <w:sz w:val="28"/>
          <w:szCs w:val="28"/>
        </w:rPr>
      </w:pPr>
      <w:r>
        <w:br w:type="page"/>
      </w:r>
    </w:p>
    <w:p w14:paraId="77ED1ADD" w14:textId="77777777" w:rsidR="00D56942" w:rsidRDefault="00D56942" w:rsidP="00752BFB">
      <w:pPr>
        <w:pStyle w:val="11"/>
        <w:spacing w:after="0"/>
        <w:ind w:firstLine="0"/>
        <w:jc w:val="center"/>
        <w:sectPr w:rsidR="00D56942" w:rsidSect="00B97C07">
          <w:pgSz w:w="11906" w:h="16838"/>
          <w:pgMar w:top="1134" w:right="851" w:bottom="1134" w:left="1418" w:header="567" w:footer="567" w:gutter="0"/>
          <w:cols w:space="708"/>
          <w:docGrid w:linePitch="360"/>
        </w:sectPr>
      </w:pPr>
    </w:p>
    <w:p w14:paraId="1082A41B" w14:textId="6EF91BD8" w:rsidR="002218A0" w:rsidRPr="00B54082" w:rsidRDefault="002218A0" w:rsidP="00752BFB">
      <w:pPr>
        <w:pStyle w:val="11"/>
        <w:spacing w:after="0"/>
        <w:ind w:firstLine="0"/>
        <w:jc w:val="center"/>
      </w:pPr>
      <w:r w:rsidRPr="00B54082">
        <w:lastRenderedPageBreak/>
        <w:t xml:space="preserve">Приложение </w:t>
      </w:r>
      <w:r w:rsidR="00D56942">
        <w:t>Б</w:t>
      </w:r>
    </w:p>
    <w:p w14:paraId="7EDE536E" w14:textId="12052AC1" w:rsidR="002218A0" w:rsidRPr="00374061" w:rsidRDefault="002218A0" w:rsidP="00752BFB">
      <w:pPr>
        <w:pStyle w:val="11"/>
        <w:spacing w:before="0" w:after="0"/>
        <w:ind w:firstLine="0"/>
        <w:jc w:val="center"/>
        <w:rPr>
          <w:sz w:val="24"/>
          <w:szCs w:val="24"/>
        </w:rPr>
      </w:pPr>
      <w:r w:rsidRPr="00374061">
        <w:rPr>
          <w:sz w:val="24"/>
          <w:szCs w:val="24"/>
        </w:rPr>
        <w:t>(рекомендуемое)</w:t>
      </w:r>
    </w:p>
    <w:p w14:paraId="3233A8EF" w14:textId="77777777" w:rsidR="002218A0" w:rsidRPr="002218A0" w:rsidRDefault="002218A0" w:rsidP="002218A0">
      <w:pPr>
        <w:widowControl w:val="0"/>
        <w:suppressAutoHyphens/>
        <w:autoSpaceDE w:val="0"/>
        <w:autoSpaceDN w:val="0"/>
        <w:adjustRightInd w:val="0"/>
        <w:spacing w:after="0" w:line="240" w:lineRule="auto"/>
        <w:rPr>
          <w:rFonts w:ascii="Times New Roman" w:hAnsi="Times New Roman" w:cs="Times New Roman"/>
          <w:b/>
          <w:bCs/>
          <w:color w:val="000000"/>
          <w:kern w:val="1"/>
          <w:sz w:val="24"/>
          <w:szCs w:val="24"/>
        </w:rPr>
      </w:pPr>
    </w:p>
    <w:p w14:paraId="0D7CBE0F" w14:textId="77777777" w:rsidR="00752BFB" w:rsidRPr="00754D69" w:rsidRDefault="002218A0" w:rsidP="00752BFB">
      <w:pPr>
        <w:widowControl w:val="0"/>
        <w:suppressAutoHyphens/>
        <w:autoSpaceDE w:val="0"/>
        <w:autoSpaceDN w:val="0"/>
        <w:adjustRightInd w:val="0"/>
        <w:spacing w:after="0" w:line="240" w:lineRule="auto"/>
        <w:jc w:val="center"/>
      </w:pPr>
      <w:r w:rsidRPr="002218A0">
        <w:rPr>
          <w:rFonts w:ascii="Times New Roman" w:hAnsi="Times New Roman" w:cs="Times New Roman"/>
          <w:b/>
          <w:bCs/>
          <w:color w:val="000000"/>
          <w:kern w:val="1"/>
          <w:sz w:val="24"/>
          <w:szCs w:val="24"/>
        </w:rPr>
        <w:t xml:space="preserve"> </w:t>
      </w:r>
    </w:p>
    <w:tbl>
      <w:tblPr>
        <w:tblStyle w:val="TableNormal"/>
        <w:tblW w:w="5000" w:type="pct"/>
        <w:jc w:val="center"/>
        <w:tblLayout w:type="fixed"/>
        <w:tblLook w:val="01E0" w:firstRow="1" w:lastRow="1" w:firstColumn="1" w:lastColumn="1" w:noHBand="0" w:noVBand="0"/>
      </w:tblPr>
      <w:tblGrid>
        <w:gridCol w:w="5216"/>
        <w:gridCol w:w="4421"/>
      </w:tblGrid>
      <w:tr w:rsidR="00752BFB" w:rsidRPr="00752BFB" w14:paraId="7EBD5AFA" w14:textId="77777777" w:rsidTr="00752BFB">
        <w:trPr>
          <w:trHeight w:val="1600"/>
          <w:jc w:val="center"/>
        </w:trPr>
        <w:tc>
          <w:tcPr>
            <w:tcW w:w="5508" w:type="dxa"/>
          </w:tcPr>
          <w:p w14:paraId="2C05B4A4" w14:textId="77777777" w:rsidR="00752BFB" w:rsidRDefault="00752BFB" w:rsidP="00752BFB">
            <w:pPr>
              <w:spacing w:before="4" w:after="1"/>
              <w:rPr>
                <w:rFonts w:ascii="Times New Roman" w:eastAsia="Times New Roman" w:hAnsi="Times New Roman" w:cs="Times New Roman"/>
                <w:sz w:val="20"/>
                <w:szCs w:val="20"/>
              </w:rPr>
            </w:pPr>
          </w:p>
          <w:p w14:paraId="24803F50" w14:textId="77777777" w:rsidR="00752BFB" w:rsidRPr="00752BFB" w:rsidRDefault="00752BFB" w:rsidP="00752BFB">
            <w:pPr>
              <w:spacing w:before="4" w:after="1"/>
              <w:rPr>
                <w:rFonts w:ascii="Times New Roman" w:eastAsia="Times New Roman" w:hAnsi="Times New Roman" w:cs="Times New Roman"/>
                <w:sz w:val="20"/>
                <w:szCs w:val="20"/>
              </w:rPr>
            </w:pPr>
          </w:p>
          <w:p w14:paraId="71EFD490" w14:textId="27ECDB35" w:rsidR="00752BFB" w:rsidRPr="00752BFB" w:rsidRDefault="00752BFB" w:rsidP="00752BFB">
            <w:pPr>
              <w:spacing w:line="20" w:lineRule="exact"/>
              <w:ind w:left="195"/>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g">
                  <w:drawing>
                    <wp:inline distT="0" distB="0" distL="0" distR="0" wp14:anchorId="195412AE" wp14:editId="768358A6">
                      <wp:extent cx="2743200" cy="6350"/>
                      <wp:effectExtent l="6350" t="6350" r="12700" b="6350"/>
                      <wp:docPr id="16" name="Группа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6350"/>
                                <a:chOff x="0" y="0"/>
                                <a:chExt cx="4320" cy="10"/>
                              </a:xfrm>
                            </wpg:grpSpPr>
                            <wps:wsp>
                              <wps:cNvPr id="17" name="Line 9"/>
                              <wps:cNvCnPr>
                                <a:cxnSpLocks noChangeShapeType="1"/>
                              </wps:cNvCnPr>
                              <wps:spPr bwMode="auto">
                                <a:xfrm>
                                  <a:off x="0" y="5"/>
                                  <a:ext cx="432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5B45C9A" id="Группа 16" o:spid="_x0000_s1026" style="width:3in;height:.5pt;mso-position-horizontal-relative:char;mso-position-vertical-relative:line" coordsize="43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">
                      <v:line id="Line 9" o:spid="_x0000_s1027" style="position:absolute;visibility:visible;mso-wrap-style:square" from="0,5" to="43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bzFcEAAADbAAAADwAAAGRycy9kb3ducmV2LnhtbERPyWrDMBC9F/oPYgq51XJziIsTJbSF&#10;LOBTk0JzHKSJZWKNjKXYzt9XhUJv83jrrDaTa8VAfWg8K3jJchDE2puGawVfp+3zK4gQkQ22nknB&#10;nQJs1o8PKyyNH/mThmOsRQrhUKICG2NXShm0JYch8x1x4i6+dxgT7GtpehxTuGvlPM8X0mHDqcFi&#10;Rx+W9PV4cwqGfXUeqsKj3n9X71Zvd00x7pSaPU1vSxCRpvgv/nMfTJpfwO8v6QC5/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pvMVwQAAANsAAAAPAAAAAAAAAAAAAAAA&#10;AKECAABkcnMvZG93bnJldi54bWxQSwUGAAAAAAQABAD5AAAAjwMAAAAA&#10;" strokeweight=".48pt"/>
                      <w10:anchorlock/>
                    </v:group>
                  </w:pict>
                </mc:Fallback>
              </mc:AlternateContent>
            </w:r>
          </w:p>
          <w:p w14:paraId="18BA821D" w14:textId="37C9D06B" w:rsidR="00752BFB" w:rsidRPr="00752BFB" w:rsidRDefault="00752BFB" w:rsidP="00752BFB">
            <w:pPr>
              <w:jc w:val="both"/>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 xml:space="preserve">           </w:t>
            </w:r>
            <w:r w:rsidRPr="00752BFB">
              <w:rPr>
                <w:rFonts w:ascii="Times New Roman" w:eastAsia="Times New Roman" w:hAnsi="Times New Roman" w:cs="Times New Roman"/>
                <w:sz w:val="20"/>
                <w:szCs w:val="20"/>
              </w:rPr>
              <w:t>(наименование</w:t>
            </w:r>
            <w:r w:rsidRPr="00752BFB">
              <w:rPr>
                <w:rFonts w:ascii="Times New Roman" w:eastAsia="Times New Roman" w:hAnsi="Times New Roman" w:cs="Times New Roman"/>
                <w:spacing w:val="-5"/>
                <w:sz w:val="20"/>
                <w:szCs w:val="20"/>
              </w:rPr>
              <w:t xml:space="preserve"> </w:t>
            </w:r>
            <w:proofErr w:type="spellStart"/>
            <w:r w:rsidRPr="00752BFB">
              <w:rPr>
                <w:rFonts w:ascii="Times New Roman" w:eastAsia="Times New Roman" w:hAnsi="Times New Roman" w:cs="Times New Roman"/>
                <w:sz w:val="20"/>
                <w:szCs w:val="20"/>
              </w:rPr>
              <w:t>организации</w:t>
            </w:r>
            <w:proofErr w:type="spellEnd"/>
            <w:r w:rsidRPr="00752BFB">
              <w:rPr>
                <w:rFonts w:ascii="Times New Roman" w:eastAsia="Times New Roman" w:hAnsi="Times New Roman" w:cs="Times New Roman"/>
                <w:spacing w:val="-6"/>
                <w:sz w:val="20"/>
                <w:szCs w:val="20"/>
              </w:rPr>
              <w:t xml:space="preserve"> </w:t>
            </w:r>
            <w:proofErr w:type="spellStart"/>
            <w:r w:rsidRPr="00752BFB">
              <w:rPr>
                <w:rFonts w:ascii="Times New Roman" w:eastAsia="Times New Roman" w:hAnsi="Times New Roman" w:cs="Times New Roman"/>
                <w:sz w:val="20"/>
                <w:szCs w:val="20"/>
              </w:rPr>
              <w:t>или</w:t>
            </w:r>
            <w:proofErr w:type="spellEnd"/>
            <w:r w:rsidRPr="00752BFB">
              <w:rPr>
                <w:rFonts w:ascii="Times New Roman" w:eastAsia="Times New Roman" w:hAnsi="Times New Roman" w:cs="Times New Roman"/>
                <w:spacing w:val="-5"/>
                <w:sz w:val="20"/>
                <w:szCs w:val="20"/>
              </w:rPr>
              <w:t xml:space="preserve"> </w:t>
            </w:r>
            <w:proofErr w:type="spellStart"/>
            <w:r w:rsidRPr="00752BFB">
              <w:rPr>
                <w:rFonts w:ascii="Times New Roman" w:eastAsia="Times New Roman" w:hAnsi="Times New Roman" w:cs="Times New Roman"/>
                <w:sz w:val="20"/>
                <w:szCs w:val="20"/>
              </w:rPr>
              <w:t>филиала</w:t>
            </w:r>
            <w:proofErr w:type="spellEnd"/>
            <w:r w:rsidRPr="00752BFB">
              <w:rPr>
                <w:rFonts w:ascii="Times New Roman" w:eastAsia="Times New Roman" w:hAnsi="Times New Roman" w:cs="Times New Roman"/>
                <w:sz w:val="20"/>
                <w:szCs w:val="20"/>
              </w:rPr>
              <w:t>)</w:t>
            </w:r>
            <w:r>
              <w:rPr>
                <w:rFonts w:ascii="Times New Roman" w:eastAsia="Times New Roman" w:hAnsi="Times New Roman" w:cs="Times New Roman"/>
                <w:sz w:val="20"/>
                <w:szCs w:val="20"/>
                <w:lang w:val="ru-RU"/>
              </w:rPr>
              <w:t xml:space="preserve"> </w:t>
            </w:r>
          </w:p>
        </w:tc>
        <w:tc>
          <w:tcPr>
            <w:tcW w:w="4668" w:type="dxa"/>
          </w:tcPr>
          <w:p w14:paraId="461E584B" w14:textId="77777777" w:rsidR="00752BFB" w:rsidRPr="000C29D5" w:rsidRDefault="00752BFB" w:rsidP="00752BFB">
            <w:pPr>
              <w:spacing w:line="266" w:lineRule="exact"/>
              <w:ind w:left="788"/>
              <w:jc w:val="center"/>
              <w:rPr>
                <w:rFonts w:ascii="Times New Roman" w:eastAsia="Times New Roman" w:hAnsi="Times New Roman" w:cs="Times New Roman"/>
                <w:sz w:val="20"/>
                <w:szCs w:val="20"/>
                <w:lang w:val="ru-RU"/>
              </w:rPr>
            </w:pPr>
            <w:r w:rsidRPr="000C29D5">
              <w:rPr>
                <w:rFonts w:ascii="Times New Roman" w:eastAsia="Times New Roman" w:hAnsi="Times New Roman" w:cs="Times New Roman"/>
                <w:sz w:val="20"/>
                <w:szCs w:val="20"/>
                <w:lang w:val="ru-RU"/>
              </w:rPr>
              <w:t>УТВЕРЖДАЮ</w:t>
            </w:r>
          </w:p>
          <w:p w14:paraId="152E1336" w14:textId="7223FB20" w:rsidR="00752BFB" w:rsidRPr="00752BFB" w:rsidRDefault="00752BFB" w:rsidP="00752BFB">
            <w:pPr>
              <w:spacing w:before="1"/>
              <w:jc w:val="right"/>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______________________________________</w:t>
            </w:r>
          </w:p>
          <w:p w14:paraId="23A3A98E" w14:textId="667533A3" w:rsidR="00752BFB" w:rsidRPr="000C29D5" w:rsidRDefault="00752BFB" w:rsidP="00752BFB">
            <w:pPr>
              <w:spacing w:line="20" w:lineRule="exact"/>
              <w:ind w:left="983"/>
              <w:jc w:val="both"/>
              <w:rPr>
                <w:rFonts w:ascii="Times New Roman" w:eastAsia="Times New Roman" w:hAnsi="Times New Roman" w:cs="Times New Roman"/>
                <w:sz w:val="20"/>
                <w:szCs w:val="20"/>
                <w:lang w:val="ru-RU"/>
              </w:rPr>
            </w:pPr>
          </w:p>
          <w:p w14:paraId="58AC6322" w14:textId="77777777" w:rsidR="00752BFB" w:rsidRPr="00752BFB" w:rsidRDefault="00752BFB" w:rsidP="00E56DE0">
            <w:pPr>
              <w:ind w:left="567"/>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(должность)</w:t>
            </w:r>
          </w:p>
          <w:p w14:paraId="6863F22E" w14:textId="7A357958" w:rsidR="00752BFB" w:rsidRPr="00752BFB" w:rsidRDefault="00752BFB" w:rsidP="00752BFB">
            <w:pPr>
              <w:spacing w:before="6"/>
              <w:jc w:val="right"/>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__________________      _________________</w:t>
            </w:r>
          </w:p>
          <w:p w14:paraId="5D4EBEF4" w14:textId="64B9FF7C" w:rsidR="00752BFB" w:rsidRPr="00752BFB" w:rsidRDefault="00752BFB" w:rsidP="00752BFB">
            <w:pPr>
              <w:spacing w:line="20" w:lineRule="exact"/>
              <w:ind w:left="1251"/>
              <w:jc w:val="both"/>
              <w:rPr>
                <w:rFonts w:ascii="Times New Roman" w:eastAsia="Times New Roman" w:hAnsi="Times New Roman" w:cs="Times New Roman"/>
                <w:sz w:val="20"/>
                <w:szCs w:val="20"/>
                <w:lang w:val="ru-RU"/>
              </w:rPr>
            </w:pPr>
            <w:r w:rsidRPr="00752BFB">
              <w:rPr>
                <w:rFonts w:ascii="Times New Roman" w:eastAsia="Times New Roman" w:hAnsi="Times New Roman" w:cs="Times New Roman"/>
                <w:spacing w:val="128"/>
                <w:sz w:val="20"/>
                <w:szCs w:val="20"/>
                <w:lang w:val="ru-RU"/>
              </w:rPr>
              <w:t xml:space="preserve"> </w:t>
            </w:r>
          </w:p>
          <w:p w14:paraId="3100743A" w14:textId="33DA5E2A" w:rsidR="00752BFB" w:rsidRPr="00752BFB" w:rsidRDefault="00E56DE0" w:rsidP="00752BFB">
            <w:pPr>
              <w:tabs>
                <w:tab w:val="left" w:pos="2964"/>
              </w:tabs>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 xml:space="preserve">                     </w:t>
            </w:r>
            <w:r w:rsidR="00752BFB" w:rsidRPr="00752BFB">
              <w:rPr>
                <w:rFonts w:ascii="Times New Roman" w:eastAsia="Times New Roman" w:hAnsi="Times New Roman" w:cs="Times New Roman"/>
                <w:sz w:val="20"/>
                <w:szCs w:val="20"/>
                <w:lang w:val="ru-RU"/>
              </w:rPr>
              <w:t>(подпись)</w:t>
            </w:r>
            <w:r w:rsidR="00752BFB" w:rsidRPr="00752BFB">
              <w:rPr>
                <w:rFonts w:ascii="Times New Roman" w:eastAsia="Times New Roman" w:hAnsi="Times New Roman" w:cs="Times New Roman"/>
                <w:sz w:val="20"/>
                <w:szCs w:val="20"/>
                <w:lang w:val="ru-RU"/>
              </w:rPr>
              <w:tab/>
            </w:r>
            <w:r>
              <w:rPr>
                <w:rFonts w:ascii="Times New Roman" w:eastAsia="Times New Roman" w:hAnsi="Times New Roman" w:cs="Times New Roman"/>
                <w:sz w:val="20"/>
                <w:szCs w:val="20"/>
                <w:lang w:val="ru-RU"/>
              </w:rPr>
              <w:t xml:space="preserve">   </w:t>
            </w:r>
            <w:proofErr w:type="gramStart"/>
            <w:r>
              <w:rPr>
                <w:rFonts w:ascii="Times New Roman" w:eastAsia="Times New Roman" w:hAnsi="Times New Roman" w:cs="Times New Roman"/>
                <w:sz w:val="20"/>
                <w:szCs w:val="20"/>
                <w:lang w:val="ru-RU"/>
              </w:rPr>
              <w:t xml:space="preserve">   </w:t>
            </w:r>
            <w:r w:rsidR="00752BFB" w:rsidRPr="00752BFB">
              <w:rPr>
                <w:rFonts w:ascii="Times New Roman" w:eastAsia="Times New Roman" w:hAnsi="Times New Roman" w:cs="Times New Roman"/>
                <w:sz w:val="20"/>
                <w:szCs w:val="20"/>
                <w:lang w:val="ru-RU"/>
              </w:rPr>
              <w:t>(</w:t>
            </w:r>
            <w:proofErr w:type="gramEnd"/>
            <w:r w:rsidR="00752BFB">
              <w:rPr>
                <w:rFonts w:ascii="Times New Roman" w:eastAsia="Times New Roman" w:hAnsi="Times New Roman" w:cs="Times New Roman"/>
                <w:sz w:val="20"/>
                <w:szCs w:val="20"/>
                <w:lang w:val="ru-RU"/>
              </w:rPr>
              <w:t>Ф.И.О.)</w:t>
            </w:r>
          </w:p>
          <w:p w14:paraId="7977A9E3" w14:textId="199D47E5" w:rsidR="00752BFB" w:rsidRPr="00752BFB" w:rsidRDefault="00752BFB" w:rsidP="00752BFB">
            <w:pPr>
              <w:tabs>
                <w:tab w:val="left" w:pos="1358"/>
                <w:tab w:val="left" w:pos="2702"/>
              </w:tabs>
              <w:spacing w:before="79" w:line="256" w:lineRule="exact"/>
              <w:ind w:left="792"/>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w:t>
            </w:r>
            <w:r w:rsidRPr="00752BFB">
              <w:rPr>
                <w:rFonts w:ascii="Times New Roman" w:eastAsia="Times New Roman" w:hAnsi="Times New Roman" w:cs="Times New Roman"/>
                <w:sz w:val="20"/>
                <w:szCs w:val="20"/>
                <w:u w:val="single"/>
                <w:lang w:val="ru-RU"/>
              </w:rPr>
              <w:tab/>
            </w:r>
            <w:r w:rsidRPr="00752BFB">
              <w:rPr>
                <w:rFonts w:ascii="Times New Roman" w:eastAsia="Times New Roman" w:hAnsi="Times New Roman" w:cs="Times New Roman"/>
                <w:sz w:val="20"/>
                <w:szCs w:val="20"/>
                <w:lang w:val="ru-RU"/>
              </w:rPr>
              <w:t>''</w:t>
            </w:r>
            <w:r w:rsidRPr="00752BFB">
              <w:rPr>
                <w:rFonts w:ascii="Times New Roman" w:eastAsia="Times New Roman" w:hAnsi="Times New Roman" w:cs="Times New Roman"/>
                <w:sz w:val="20"/>
                <w:szCs w:val="20"/>
                <w:u w:val="single"/>
                <w:lang w:val="ru-RU"/>
              </w:rPr>
              <w:tab/>
            </w:r>
            <w:r w:rsidRPr="00752BFB">
              <w:rPr>
                <w:rFonts w:ascii="Times New Roman" w:eastAsia="Times New Roman" w:hAnsi="Times New Roman" w:cs="Times New Roman"/>
                <w:sz w:val="20"/>
                <w:szCs w:val="20"/>
                <w:lang w:val="ru-RU"/>
              </w:rPr>
              <w:t>20</w:t>
            </w:r>
            <w:r w:rsidRPr="00752BFB">
              <w:rPr>
                <w:rFonts w:ascii="Times New Roman" w:eastAsia="Times New Roman" w:hAnsi="Times New Roman" w:cs="Times New Roman"/>
                <w:sz w:val="20"/>
                <w:szCs w:val="20"/>
                <w:u w:val="single"/>
                <w:lang w:val="ru-RU"/>
              </w:rPr>
              <w:t xml:space="preserve">   </w:t>
            </w:r>
            <w:r w:rsidRPr="00752BFB">
              <w:rPr>
                <w:rFonts w:ascii="Times New Roman" w:eastAsia="Times New Roman" w:hAnsi="Times New Roman" w:cs="Times New Roman"/>
                <w:spacing w:val="2"/>
                <w:sz w:val="20"/>
                <w:szCs w:val="20"/>
                <w:u w:val="single"/>
                <w:lang w:val="ru-RU"/>
              </w:rPr>
              <w:t xml:space="preserve"> </w:t>
            </w:r>
            <w:r w:rsidRPr="00752BFB">
              <w:rPr>
                <w:rFonts w:ascii="Times New Roman" w:eastAsia="Times New Roman" w:hAnsi="Times New Roman" w:cs="Times New Roman"/>
                <w:sz w:val="20"/>
                <w:szCs w:val="20"/>
                <w:lang w:val="ru-RU"/>
              </w:rPr>
              <w:t>г.</w:t>
            </w:r>
          </w:p>
        </w:tc>
      </w:tr>
    </w:tbl>
    <w:p w14:paraId="41583037" w14:textId="77777777" w:rsidR="00752BFB" w:rsidRPr="00752BFB" w:rsidRDefault="00752BFB" w:rsidP="00752BFB">
      <w:pPr>
        <w:widowControl w:val="0"/>
        <w:autoSpaceDE w:val="0"/>
        <w:autoSpaceDN w:val="0"/>
        <w:spacing w:before="1" w:after="0" w:line="240" w:lineRule="auto"/>
        <w:rPr>
          <w:rFonts w:ascii="Times New Roman" w:eastAsia="Times New Roman" w:hAnsi="Times New Roman" w:cs="Times New Roman"/>
          <w:sz w:val="20"/>
          <w:szCs w:val="20"/>
        </w:rPr>
      </w:pPr>
    </w:p>
    <w:p w14:paraId="6F3E9082" w14:textId="4717D7CB" w:rsidR="00752BFB" w:rsidRPr="00752BFB" w:rsidRDefault="00752BFB" w:rsidP="00E56DE0">
      <w:pPr>
        <w:widowControl w:val="0"/>
        <w:tabs>
          <w:tab w:val="left" w:pos="2955"/>
        </w:tabs>
        <w:autoSpaceDE w:val="0"/>
        <w:autoSpaceDN w:val="0"/>
        <w:spacing w:after="0" w:line="240" w:lineRule="auto"/>
        <w:jc w:val="center"/>
        <w:rPr>
          <w:rFonts w:ascii="Times New Roman" w:eastAsia="Times New Roman" w:hAnsi="Times New Roman" w:cs="Times New Roman"/>
          <w:bCs/>
          <w:sz w:val="24"/>
          <w:szCs w:val="24"/>
        </w:rPr>
      </w:pPr>
      <w:r w:rsidRPr="00752BFB">
        <w:rPr>
          <w:rFonts w:ascii="Times New Roman" w:eastAsia="Times New Roman" w:hAnsi="Times New Roman" w:cs="Times New Roman"/>
          <w:b/>
          <w:bCs/>
          <w:sz w:val="24"/>
          <w:szCs w:val="24"/>
        </w:rPr>
        <w:t>Наряд-допуск</w:t>
      </w:r>
      <w:r w:rsidRPr="00752BFB">
        <w:rPr>
          <w:rFonts w:ascii="Times New Roman" w:eastAsia="Times New Roman" w:hAnsi="Times New Roman" w:cs="Times New Roman"/>
          <w:b/>
          <w:bCs/>
          <w:spacing w:val="-5"/>
          <w:sz w:val="24"/>
          <w:szCs w:val="24"/>
        </w:rPr>
        <w:t xml:space="preserve"> </w:t>
      </w:r>
      <w:r w:rsidRPr="00752BFB">
        <w:rPr>
          <w:rFonts w:ascii="Times New Roman" w:eastAsia="Times New Roman" w:hAnsi="Times New Roman" w:cs="Times New Roman"/>
          <w:b/>
          <w:bCs/>
          <w:sz w:val="24"/>
          <w:szCs w:val="24"/>
        </w:rPr>
        <w:t>№</w:t>
      </w:r>
    </w:p>
    <w:p w14:paraId="4E3AC5F5" w14:textId="77777777" w:rsidR="00752BFB" w:rsidRPr="00752BFB" w:rsidRDefault="00752BFB" w:rsidP="00E56DE0">
      <w:pPr>
        <w:widowControl w:val="0"/>
        <w:autoSpaceDE w:val="0"/>
        <w:autoSpaceDN w:val="0"/>
        <w:spacing w:after="0" w:line="240" w:lineRule="auto"/>
        <w:jc w:val="center"/>
        <w:rPr>
          <w:rFonts w:ascii="Times New Roman" w:eastAsia="Times New Roman" w:hAnsi="Times New Roman" w:cs="Times New Roman"/>
          <w:b/>
          <w:sz w:val="24"/>
          <w:szCs w:val="24"/>
        </w:rPr>
      </w:pPr>
      <w:r w:rsidRPr="00752BFB">
        <w:rPr>
          <w:rFonts w:ascii="Times New Roman" w:eastAsia="Times New Roman" w:hAnsi="Times New Roman" w:cs="Times New Roman"/>
          <w:b/>
          <w:sz w:val="24"/>
          <w:szCs w:val="24"/>
        </w:rPr>
        <w:t>на</w:t>
      </w:r>
      <w:r w:rsidRPr="00752BFB">
        <w:rPr>
          <w:rFonts w:ascii="Times New Roman" w:eastAsia="Times New Roman" w:hAnsi="Times New Roman" w:cs="Times New Roman"/>
          <w:b/>
          <w:spacing w:val="-6"/>
          <w:sz w:val="24"/>
          <w:szCs w:val="24"/>
        </w:rPr>
        <w:t xml:space="preserve"> </w:t>
      </w:r>
      <w:r w:rsidRPr="00752BFB">
        <w:rPr>
          <w:rFonts w:ascii="Times New Roman" w:eastAsia="Times New Roman" w:hAnsi="Times New Roman" w:cs="Times New Roman"/>
          <w:b/>
          <w:sz w:val="24"/>
          <w:szCs w:val="24"/>
        </w:rPr>
        <w:t>проведение</w:t>
      </w:r>
      <w:r w:rsidRPr="00752BFB">
        <w:rPr>
          <w:rFonts w:ascii="Times New Roman" w:eastAsia="Times New Roman" w:hAnsi="Times New Roman" w:cs="Times New Roman"/>
          <w:b/>
          <w:spacing w:val="-5"/>
          <w:sz w:val="24"/>
          <w:szCs w:val="24"/>
        </w:rPr>
        <w:t xml:space="preserve"> </w:t>
      </w:r>
      <w:r w:rsidRPr="00752BFB">
        <w:rPr>
          <w:rFonts w:ascii="Times New Roman" w:eastAsia="Times New Roman" w:hAnsi="Times New Roman" w:cs="Times New Roman"/>
          <w:b/>
          <w:sz w:val="24"/>
          <w:szCs w:val="24"/>
        </w:rPr>
        <w:t>газоопасных</w:t>
      </w:r>
      <w:r w:rsidRPr="00752BFB">
        <w:rPr>
          <w:rFonts w:ascii="Times New Roman" w:eastAsia="Times New Roman" w:hAnsi="Times New Roman" w:cs="Times New Roman"/>
          <w:b/>
          <w:spacing w:val="-3"/>
          <w:sz w:val="24"/>
          <w:szCs w:val="24"/>
        </w:rPr>
        <w:t xml:space="preserve"> </w:t>
      </w:r>
      <w:r w:rsidRPr="00752BFB">
        <w:rPr>
          <w:rFonts w:ascii="Times New Roman" w:eastAsia="Times New Roman" w:hAnsi="Times New Roman" w:cs="Times New Roman"/>
          <w:b/>
          <w:sz w:val="24"/>
          <w:szCs w:val="24"/>
        </w:rPr>
        <w:t>работ</w:t>
      </w:r>
    </w:p>
    <w:p w14:paraId="3FC93639" w14:textId="77777777" w:rsidR="00752BFB" w:rsidRPr="00752BFB" w:rsidRDefault="00752BFB" w:rsidP="00E56DE0">
      <w:pPr>
        <w:widowControl w:val="0"/>
        <w:autoSpaceDE w:val="0"/>
        <w:autoSpaceDN w:val="0"/>
        <w:spacing w:after="0" w:line="240" w:lineRule="auto"/>
        <w:jc w:val="both"/>
        <w:rPr>
          <w:rFonts w:ascii="Times New Roman" w:eastAsia="Times New Roman" w:hAnsi="Times New Roman" w:cs="Times New Roman"/>
          <w:b/>
          <w:sz w:val="20"/>
          <w:szCs w:val="20"/>
        </w:rPr>
      </w:pPr>
    </w:p>
    <w:p w14:paraId="253209F7" w14:textId="10435758" w:rsidR="00752BFB" w:rsidRPr="00752BFB" w:rsidRDefault="00752BFB" w:rsidP="00E56DE0">
      <w:pPr>
        <w:widowControl w:val="0"/>
        <w:numPr>
          <w:ilvl w:val="0"/>
          <w:numId w:val="18"/>
        </w:numPr>
        <w:tabs>
          <w:tab w:val="left" w:pos="521"/>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Структурное</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подразделение</w:t>
      </w:r>
      <w:r w:rsidR="003372DB">
        <w:rPr>
          <w:rFonts w:ascii="Times New Roman" w:eastAsia="Times New Roman" w:hAnsi="Times New Roman" w:cs="Times New Roman"/>
          <w:sz w:val="24"/>
          <w:szCs w:val="24"/>
        </w:rPr>
        <w:t>,</w:t>
      </w:r>
      <w:r w:rsidRPr="00752BFB">
        <w:rPr>
          <w:rFonts w:ascii="Times New Roman" w:eastAsia="Times New Roman" w:hAnsi="Times New Roman" w:cs="Times New Roman"/>
          <w:spacing w:val="-3"/>
          <w:sz w:val="24"/>
          <w:szCs w:val="24"/>
        </w:rPr>
        <w:t xml:space="preserve"> </w:t>
      </w:r>
      <w:r w:rsidRPr="00752BFB">
        <w:rPr>
          <w:rFonts w:ascii="Times New Roman" w:eastAsia="Times New Roman" w:hAnsi="Times New Roman" w:cs="Times New Roman"/>
          <w:sz w:val="24"/>
          <w:szCs w:val="24"/>
        </w:rPr>
        <w:t>где</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проводятся</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работы</w:t>
      </w:r>
      <w:r>
        <w:rPr>
          <w:rFonts w:ascii="Times New Roman" w:eastAsia="Times New Roman" w:hAnsi="Times New Roman" w:cs="Times New Roman"/>
          <w:sz w:val="24"/>
          <w:szCs w:val="24"/>
        </w:rPr>
        <w:t>________________________</w:t>
      </w:r>
      <w:r w:rsidR="00E56DE0">
        <w:rPr>
          <w:rFonts w:ascii="Times New Roman" w:eastAsia="Times New Roman" w:hAnsi="Times New Roman" w:cs="Times New Roman"/>
          <w:sz w:val="24"/>
          <w:szCs w:val="24"/>
        </w:rPr>
        <w:t>_______</w:t>
      </w:r>
    </w:p>
    <w:p w14:paraId="01822ABB" w14:textId="5F2CE074" w:rsidR="00752BFB" w:rsidRDefault="00752BFB" w:rsidP="00E56DE0">
      <w:pPr>
        <w:widowControl w:val="0"/>
        <w:numPr>
          <w:ilvl w:val="0"/>
          <w:numId w:val="18"/>
        </w:numPr>
        <w:tabs>
          <w:tab w:val="left" w:pos="520"/>
          <w:tab w:val="left" w:pos="9934"/>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Место</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проведения</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работы_____________________________________________________</w:t>
      </w:r>
    </w:p>
    <w:p w14:paraId="3DA8DBF9" w14:textId="79AE0526" w:rsidR="00752BFB" w:rsidRPr="00752BFB" w:rsidRDefault="00752BFB" w:rsidP="00E56DE0">
      <w:pPr>
        <w:widowControl w:val="0"/>
        <w:tabs>
          <w:tab w:val="left" w:pos="520"/>
          <w:tab w:val="left" w:pos="9934"/>
        </w:tabs>
        <w:autoSpaceDE w:val="0"/>
        <w:autoSpaceDN w:val="0"/>
        <w:spacing w:after="120" w:line="276" w:lineRule="auto"/>
        <w:ind w:left="3969"/>
        <w:rPr>
          <w:rFonts w:ascii="Times New Roman" w:eastAsia="Times New Roman" w:hAnsi="Times New Roman" w:cs="Times New Roman"/>
          <w:sz w:val="24"/>
          <w:szCs w:val="24"/>
        </w:rPr>
      </w:pPr>
      <w:r w:rsidRPr="00752BFB">
        <w:rPr>
          <w:rFonts w:ascii="Times New Roman" w:eastAsia="Times New Roman" w:hAnsi="Times New Roman" w:cs="Times New Roman"/>
          <w:sz w:val="20"/>
          <w:szCs w:val="20"/>
        </w:rPr>
        <w:t>(участок,</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установка,</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агрегат,</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аппарат, коммуникации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т.п.)</w:t>
      </w:r>
    </w:p>
    <w:p w14:paraId="120BAC69" w14:textId="46BE6DD3" w:rsidR="00752BFB" w:rsidRPr="00752BFB" w:rsidRDefault="00752BFB" w:rsidP="00E56DE0">
      <w:pPr>
        <w:widowControl w:val="0"/>
        <w:numPr>
          <w:ilvl w:val="0"/>
          <w:numId w:val="18"/>
        </w:numPr>
        <w:tabs>
          <w:tab w:val="left" w:pos="521"/>
          <w:tab w:val="left" w:pos="9933"/>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Характер</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(содержание)</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выполняемых</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w:t>
      </w:r>
      <w:r>
        <w:rPr>
          <w:rFonts w:ascii="Times New Roman" w:eastAsia="Times New Roman" w:hAnsi="Times New Roman" w:cs="Times New Roman"/>
          <w:sz w:val="24"/>
          <w:szCs w:val="24"/>
        </w:rPr>
        <w:t>______________________________________</w:t>
      </w:r>
      <w:r w:rsidRPr="00752BFB">
        <w:rPr>
          <w:rFonts w:ascii="Times New Roman" w:eastAsia="Times New Roman" w:hAnsi="Times New Roman" w:cs="Times New Roman"/>
          <w:sz w:val="24"/>
          <w:szCs w:val="24"/>
        </w:rPr>
        <w:t xml:space="preserve"> </w:t>
      </w:r>
      <w:r w:rsidRPr="00752BFB">
        <w:rPr>
          <w:rFonts w:ascii="Times New Roman" w:eastAsia="Times New Roman" w:hAnsi="Times New Roman" w:cs="Times New Roman"/>
          <w:spacing w:val="-21"/>
          <w:sz w:val="24"/>
          <w:szCs w:val="24"/>
        </w:rPr>
        <w:t xml:space="preserve"> </w:t>
      </w:r>
      <w:r w:rsidRPr="00752BFB">
        <w:rPr>
          <w:rFonts w:ascii="Times New Roman" w:eastAsia="Times New Roman" w:hAnsi="Times New Roman" w:cs="Times New Roman"/>
          <w:w w:val="99"/>
          <w:sz w:val="24"/>
          <w:szCs w:val="24"/>
          <w:u w:val="single"/>
        </w:rPr>
        <w:t xml:space="preserve"> </w:t>
      </w:r>
    </w:p>
    <w:p w14:paraId="4B239519" w14:textId="29A20624" w:rsidR="00E56DE0" w:rsidRDefault="00752BFB" w:rsidP="00E56DE0">
      <w:pPr>
        <w:widowControl w:val="0"/>
        <w:numPr>
          <w:ilvl w:val="0"/>
          <w:numId w:val="18"/>
        </w:numPr>
        <w:tabs>
          <w:tab w:val="left" w:pos="520"/>
          <w:tab w:val="left" w:pos="9933"/>
        </w:tabs>
        <w:autoSpaceDE w:val="0"/>
        <w:autoSpaceDN w:val="0"/>
        <w:spacing w:before="120"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Ответственный</w:t>
      </w:r>
      <w:r w:rsidRPr="00752BFB">
        <w:rPr>
          <w:rFonts w:ascii="Times New Roman" w:eastAsia="Times New Roman" w:hAnsi="Times New Roman" w:cs="Times New Roman"/>
          <w:spacing w:val="-8"/>
          <w:sz w:val="24"/>
          <w:szCs w:val="24"/>
        </w:rPr>
        <w:t xml:space="preserve"> </w:t>
      </w:r>
      <w:r w:rsidRPr="00752BFB">
        <w:rPr>
          <w:rFonts w:ascii="Times New Roman" w:eastAsia="Times New Roman" w:hAnsi="Times New Roman" w:cs="Times New Roman"/>
          <w:sz w:val="24"/>
          <w:szCs w:val="24"/>
        </w:rPr>
        <w:t>за</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подготовительные</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работы</w:t>
      </w:r>
      <w:r>
        <w:rPr>
          <w:rFonts w:ascii="Times New Roman" w:eastAsia="Times New Roman" w:hAnsi="Times New Roman" w:cs="Times New Roman"/>
          <w:sz w:val="24"/>
          <w:szCs w:val="24"/>
        </w:rPr>
        <w:t>_____</w:t>
      </w:r>
      <w:r w:rsidR="00E56DE0">
        <w:rPr>
          <w:rFonts w:ascii="Times New Roman" w:eastAsia="Times New Roman" w:hAnsi="Times New Roman" w:cs="Times New Roman"/>
          <w:sz w:val="24"/>
          <w:szCs w:val="24"/>
        </w:rPr>
        <w:t>________________________________</w:t>
      </w:r>
    </w:p>
    <w:p w14:paraId="4D3B005A" w14:textId="55D802FC" w:rsidR="00752BFB" w:rsidRPr="00E56DE0" w:rsidRDefault="00752BFB" w:rsidP="00E56DE0">
      <w:pPr>
        <w:widowControl w:val="0"/>
        <w:tabs>
          <w:tab w:val="left" w:pos="520"/>
          <w:tab w:val="left" w:pos="9933"/>
        </w:tabs>
        <w:autoSpaceDE w:val="0"/>
        <w:autoSpaceDN w:val="0"/>
        <w:spacing w:after="0" w:line="276" w:lineRule="auto"/>
        <w:ind w:left="6237"/>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(Должность,</w:t>
      </w:r>
      <w:r w:rsidRPr="00E56DE0">
        <w:rPr>
          <w:rFonts w:ascii="Times New Roman" w:eastAsia="Times New Roman" w:hAnsi="Times New Roman" w:cs="Times New Roman"/>
          <w:spacing w:val="-5"/>
          <w:sz w:val="20"/>
          <w:szCs w:val="20"/>
        </w:rPr>
        <w:t xml:space="preserve"> </w:t>
      </w:r>
      <w:r w:rsidRPr="00E56DE0">
        <w:rPr>
          <w:rFonts w:ascii="Times New Roman" w:eastAsia="Times New Roman" w:hAnsi="Times New Roman" w:cs="Times New Roman"/>
          <w:sz w:val="20"/>
          <w:szCs w:val="20"/>
        </w:rPr>
        <w:t>Фамилия</w:t>
      </w:r>
      <w:r w:rsidRPr="00E56DE0">
        <w:rPr>
          <w:rFonts w:ascii="Times New Roman" w:eastAsia="Times New Roman" w:hAnsi="Times New Roman" w:cs="Times New Roman"/>
          <w:spacing w:val="-2"/>
          <w:sz w:val="20"/>
          <w:szCs w:val="20"/>
        </w:rPr>
        <w:t xml:space="preserve"> </w:t>
      </w:r>
      <w:r w:rsidRPr="00E56DE0">
        <w:rPr>
          <w:rFonts w:ascii="Times New Roman" w:eastAsia="Times New Roman" w:hAnsi="Times New Roman" w:cs="Times New Roman"/>
          <w:sz w:val="20"/>
          <w:szCs w:val="20"/>
        </w:rPr>
        <w:t>И.О.)</w:t>
      </w:r>
    </w:p>
    <w:p w14:paraId="6B895735" w14:textId="391CCDAD" w:rsidR="00752BFB" w:rsidRPr="00752BFB" w:rsidRDefault="00752BFB" w:rsidP="00E56DE0">
      <w:pPr>
        <w:widowControl w:val="0"/>
        <w:numPr>
          <w:ilvl w:val="0"/>
          <w:numId w:val="18"/>
        </w:numPr>
        <w:tabs>
          <w:tab w:val="left" w:pos="520"/>
          <w:tab w:val="left" w:pos="9933"/>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Ответственный</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за</w:t>
      </w:r>
      <w:r w:rsidRPr="00752BFB">
        <w:rPr>
          <w:rFonts w:ascii="Times New Roman" w:eastAsia="Times New Roman" w:hAnsi="Times New Roman" w:cs="Times New Roman"/>
          <w:spacing w:val="-4"/>
          <w:sz w:val="24"/>
          <w:szCs w:val="24"/>
        </w:rPr>
        <w:t xml:space="preserve"> </w:t>
      </w:r>
      <w:r w:rsidRPr="00752BFB">
        <w:rPr>
          <w:rFonts w:ascii="Times New Roman" w:eastAsia="Times New Roman" w:hAnsi="Times New Roman" w:cs="Times New Roman"/>
          <w:sz w:val="24"/>
          <w:szCs w:val="24"/>
        </w:rPr>
        <w:t>проведение</w:t>
      </w:r>
      <w:r w:rsidRPr="00752BFB">
        <w:rPr>
          <w:rFonts w:ascii="Times New Roman" w:eastAsia="Times New Roman" w:hAnsi="Times New Roman" w:cs="Times New Roman"/>
          <w:spacing w:val="-4"/>
          <w:sz w:val="24"/>
          <w:szCs w:val="24"/>
        </w:rPr>
        <w:t xml:space="preserve"> </w:t>
      </w:r>
      <w:r w:rsidR="00E56DE0">
        <w:rPr>
          <w:rFonts w:ascii="Times New Roman" w:eastAsia="Times New Roman" w:hAnsi="Times New Roman" w:cs="Times New Roman"/>
          <w:sz w:val="24"/>
          <w:szCs w:val="24"/>
        </w:rPr>
        <w:t>работы___________________________________________</w:t>
      </w:r>
    </w:p>
    <w:p w14:paraId="0EE37648" w14:textId="77777777" w:rsidR="00752BFB" w:rsidRPr="00E56DE0" w:rsidRDefault="00752BFB" w:rsidP="00E56DE0">
      <w:pPr>
        <w:widowControl w:val="0"/>
        <w:autoSpaceDE w:val="0"/>
        <w:autoSpaceDN w:val="0"/>
        <w:spacing w:after="0" w:line="276" w:lineRule="auto"/>
        <w:ind w:left="6237"/>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(Должность,</w:t>
      </w:r>
      <w:r w:rsidRPr="00E56DE0">
        <w:rPr>
          <w:rFonts w:ascii="Times New Roman" w:eastAsia="Times New Roman" w:hAnsi="Times New Roman" w:cs="Times New Roman"/>
          <w:spacing w:val="-5"/>
          <w:sz w:val="20"/>
          <w:szCs w:val="20"/>
        </w:rPr>
        <w:t xml:space="preserve"> </w:t>
      </w:r>
      <w:r w:rsidRPr="00E56DE0">
        <w:rPr>
          <w:rFonts w:ascii="Times New Roman" w:eastAsia="Times New Roman" w:hAnsi="Times New Roman" w:cs="Times New Roman"/>
          <w:sz w:val="20"/>
          <w:szCs w:val="20"/>
        </w:rPr>
        <w:t>Фамилия</w:t>
      </w:r>
      <w:r w:rsidRPr="00E56DE0">
        <w:rPr>
          <w:rFonts w:ascii="Times New Roman" w:eastAsia="Times New Roman" w:hAnsi="Times New Roman" w:cs="Times New Roman"/>
          <w:spacing w:val="-2"/>
          <w:sz w:val="20"/>
          <w:szCs w:val="20"/>
        </w:rPr>
        <w:t xml:space="preserve"> </w:t>
      </w:r>
      <w:r w:rsidRPr="00E56DE0">
        <w:rPr>
          <w:rFonts w:ascii="Times New Roman" w:eastAsia="Times New Roman" w:hAnsi="Times New Roman" w:cs="Times New Roman"/>
          <w:sz w:val="20"/>
          <w:szCs w:val="20"/>
        </w:rPr>
        <w:t>И.О.)</w:t>
      </w:r>
    </w:p>
    <w:p w14:paraId="473D5C88" w14:textId="77777777" w:rsidR="00752BFB" w:rsidRPr="00752BFB" w:rsidRDefault="00752BFB" w:rsidP="00E56DE0">
      <w:pPr>
        <w:widowControl w:val="0"/>
        <w:numPr>
          <w:ilvl w:val="0"/>
          <w:numId w:val="18"/>
        </w:numPr>
        <w:tabs>
          <w:tab w:val="left" w:pos="521"/>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Планируемое</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время</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проведения</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работ:</w:t>
      </w:r>
    </w:p>
    <w:p w14:paraId="1813A5F9" w14:textId="634D4594" w:rsidR="00752BFB" w:rsidRPr="00E56DE0" w:rsidRDefault="00752BFB" w:rsidP="00E56DE0">
      <w:pPr>
        <w:widowControl w:val="0"/>
        <w:tabs>
          <w:tab w:val="left" w:pos="2598"/>
          <w:tab w:val="left" w:pos="4013"/>
          <w:tab w:val="left" w:pos="4517"/>
          <w:tab w:val="left" w:pos="5249"/>
          <w:tab w:val="left" w:pos="7845"/>
          <w:tab w:val="left" w:pos="9260"/>
          <w:tab w:val="left" w:pos="9766"/>
        </w:tabs>
        <w:autoSpaceDE w:val="0"/>
        <w:autoSpaceDN w:val="0"/>
        <w:spacing w:before="120" w:after="120" w:line="276" w:lineRule="auto"/>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Начало:</w:t>
      </w:r>
      <w:r w:rsidRPr="00E56DE0">
        <w:rPr>
          <w:rFonts w:ascii="Times New Roman" w:eastAsia="Times New Roman" w:hAnsi="Times New Roman" w:cs="Times New Roman"/>
          <w:spacing w:val="-3"/>
          <w:sz w:val="20"/>
          <w:szCs w:val="20"/>
        </w:rPr>
        <w:t xml:space="preserve"> </w:t>
      </w:r>
      <w:r w:rsidRPr="00E56DE0">
        <w:rPr>
          <w:rFonts w:ascii="Times New Roman" w:eastAsia="Times New Roman" w:hAnsi="Times New Roman" w:cs="Times New Roman"/>
          <w:sz w:val="20"/>
          <w:szCs w:val="20"/>
        </w:rPr>
        <w:t>время</w:t>
      </w:r>
      <w:r w:rsidRPr="00E56DE0">
        <w:rPr>
          <w:rFonts w:ascii="Times New Roman" w:eastAsia="Times New Roman" w:hAnsi="Times New Roman" w:cs="Times New Roman"/>
          <w:sz w:val="20"/>
          <w:szCs w:val="20"/>
          <w:u w:val="single"/>
        </w:rPr>
        <w:tab/>
      </w:r>
      <w:r w:rsidRPr="00E56DE0">
        <w:rPr>
          <w:rFonts w:ascii="Times New Roman" w:eastAsia="Times New Roman" w:hAnsi="Times New Roman" w:cs="Times New Roman"/>
          <w:sz w:val="20"/>
          <w:szCs w:val="20"/>
        </w:rPr>
        <w:t>дата</w:t>
      </w:r>
      <w:r w:rsidRPr="00E56DE0">
        <w:rPr>
          <w:rFonts w:ascii="Times New Roman" w:eastAsia="Times New Roman" w:hAnsi="Times New Roman" w:cs="Times New Roman"/>
          <w:sz w:val="20"/>
          <w:szCs w:val="20"/>
          <w:u w:val="single"/>
        </w:rPr>
        <w:tab/>
      </w:r>
      <w:r w:rsidRPr="00E56DE0">
        <w:rPr>
          <w:rFonts w:ascii="Times New Roman" w:eastAsia="Times New Roman" w:hAnsi="Times New Roman" w:cs="Times New Roman"/>
          <w:sz w:val="20"/>
          <w:szCs w:val="20"/>
        </w:rPr>
        <w:t>20</w:t>
      </w:r>
      <w:r w:rsidRPr="00E56DE0">
        <w:rPr>
          <w:rFonts w:ascii="Times New Roman" w:eastAsia="Times New Roman" w:hAnsi="Times New Roman" w:cs="Times New Roman"/>
          <w:sz w:val="20"/>
          <w:szCs w:val="20"/>
          <w:u w:val="single"/>
        </w:rPr>
        <w:tab/>
      </w:r>
      <w:r w:rsidR="00E56DE0" w:rsidRPr="00E56DE0">
        <w:rPr>
          <w:rFonts w:ascii="Times New Roman" w:eastAsia="Times New Roman" w:hAnsi="Times New Roman" w:cs="Times New Roman"/>
          <w:sz w:val="20"/>
          <w:szCs w:val="20"/>
        </w:rPr>
        <w:t xml:space="preserve">г.    </w:t>
      </w:r>
      <w:r w:rsidR="00E56DE0" w:rsidRPr="00E56DE0">
        <w:rPr>
          <w:rFonts w:ascii="Times New Roman" w:eastAsia="Times New Roman" w:hAnsi="Times New Roman" w:cs="Times New Roman"/>
          <w:sz w:val="20"/>
          <w:szCs w:val="20"/>
        </w:rPr>
        <w:tab/>
      </w:r>
      <w:r w:rsidRPr="00E56DE0">
        <w:rPr>
          <w:rFonts w:ascii="Times New Roman" w:eastAsia="Times New Roman" w:hAnsi="Times New Roman" w:cs="Times New Roman"/>
          <w:sz w:val="20"/>
          <w:szCs w:val="20"/>
        </w:rPr>
        <w:t>Окончание:</w:t>
      </w:r>
      <w:r w:rsidR="00E56DE0" w:rsidRPr="00E56DE0">
        <w:rPr>
          <w:rFonts w:ascii="Times New Roman" w:eastAsia="Times New Roman" w:hAnsi="Times New Roman" w:cs="Times New Roman"/>
          <w:spacing w:val="-4"/>
          <w:sz w:val="20"/>
          <w:szCs w:val="20"/>
        </w:rPr>
        <w:t xml:space="preserve"> </w:t>
      </w:r>
      <w:r w:rsidRPr="00E56DE0">
        <w:rPr>
          <w:rFonts w:ascii="Times New Roman" w:eastAsia="Times New Roman" w:hAnsi="Times New Roman" w:cs="Times New Roman"/>
          <w:sz w:val="20"/>
          <w:szCs w:val="20"/>
        </w:rPr>
        <w:t>время</w:t>
      </w:r>
      <w:r w:rsidR="00E56DE0" w:rsidRPr="00E56DE0">
        <w:rPr>
          <w:rFonts w:ascii="Times New Roman" w:eastAsia="Times New Roman" w:hAnsi="Times New Roman" w:cs="Times New Roman"/>
          <w:sz w:val="20"/>
          <w:szCs w:val="20"/>
        </w:rPr>
        <w:t>_________ дата_________20___</w:t>
      </w:r>
      <w:r w:rsidRPr="00E56DE0">
        <w:rPr>
          <w:rFonts w:ascii="Times New Roman" w:eastAsia="Times New Roman" w:hAnsi="Times New Roman" w:cs="Times New Roman"/>
          <w:sz w:val="20"/>
          <w:szCs w:val="20"/>
        </w:rPr>
        <w:t>г.</w:t>
      </w:r>
    </w:p>
    <w:p w14:paraId="44D30FC2" w14:textId="1CCC4014" w:rsidR="00752BFB" w:rsidRDefault="00752BFB" w:rsidP="00AA5857">
      <w:pPr>
        <w:widowControl w:val="0"/>
        <w:numPr>
          <w:ilvl w:val="0"/>
          <w:numId w:val="18"/>
        </w:numPr>
        <w:tabs>
          <w:tab w:val="left" w:pos="520"/>
          <w:tab w:val="left" w:pos="9933"/>
        </w:tabs>
        <w:autoSpaceDE w:val="0"/>
        <w:autoSpaceDN w:val="0"/>
        <w:spacing w:after="120" w:line="276" w:lineRule="auto"/>
        <w:ind w:left="0" w:firstLine="0"/>
        <w:jc w:val="both"/>
        <w:rPr>
          <w:rFonts w:ascii="Times New Roman" w:eastAsia="Times New Roman" w:hAnsi="Times New Roman" w:cs="Times New Roman"/>
          <w:sz w:val="20"/>
          <w:szCs w:val="20"/>
        </w:rPr>
      </w:pPr>
      <w:r w:rsidRPr="00E56DE0">
        <w:rPr>
          <w:rFonts w:ascii="Times New Roman" w:eastAsia="Times New Roman" w:hAnsi="Times New Roman" w:cs="Times New Roman"/>
          <w:sz w:val="24"/>
          <w:szCs w:val="24"/>
        </w:rPr>
        <w:t>Мероприятия (организационные и технические) по подготовке объекта к проведению газоопасных работ и</w:t>
      </w:r>
      <w:r w:rsidRPr="00E56DE0">
        <w:rPr>
          <w:rFonts w:ascii="Times New Roman" w:eastAsia="Times New Roman" w:hAnsi="Times New Roman" w:cs="Times New Roman"/>
          <w:spacing w:val="1"/>
          <w:sz w:val="24"/>
          <w:szCs w:val="24"/>
        </w:rPr>
        <w:t xml:space="preserve"> </w:t>
      </w:r>
      <w:r w:rsidRPr="00E56DE0">
        <w:rPr>
          <w:rFonts w:ascii="Times New Roman" w:eastAsia="Times New Roman" w:hAnsi="Times New Roman" w:cs="Times New Roman"/>
          <w:sz w:val="24"/>
          <w:szCs w:val="24"/>
        </w:rPr>
        <w:t>последовательность</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их</w:t>
      </w:r>
      <w:r w:rsidRPr="00E56DE0">
        <w:rPr>
          <w:rFonts w:ascii="Times New Roman" w:eastAsia="Times New Roman" w:hAnsi="Times New Roman" w:cs="Times New Roman"/>
          <w:spacing w:val="-7"/>
          <w:sz w:val="24"/>
          <w:szCs w:val="24"/>
        </w:rPr>
        <w:t xml:space="preserve"> </w:t>
      </w:r>
      <w:r w:rsidR="00E56DE0" w:rsidRPr="00E56DE0">
        <w:rPr>
          <w:rFonts w:ascii="Times New Roman" w:eastAsia="Times New Roman" w:hAnsi="Times New Roman" w:cs="Times New Roman"/>
          <w:sz w:val="24"/>
          <w:szCs w:val="24"/>
        </w:rPr>
        <w:t>проведения</w:t>
      </w:r>
      <w:r w:rsidR="00E56DE0">
        <w:rPr>
          <w:rFonts w:ascii="Times New Roman" w:eastAsia="Times New Roman" w:hAnsi="Times New Roman" w:cs="Times New Roman"/>
          <w:sz w:val="20"/>
          <w:szCs w:val="20"/>
        </w:rPr>
        <w:t>_________________________________________</w:t>
      </w:r>
    </w:p>
    <w:p w14:paraId="3954E10C" w14:textId="084A6753" w:rsidR="00E56DE0" w:rsidRDefault="00E56DE0" w:rsidP="00AA5857">
      <w:pPr>
        <w:widowControl w:val="0"/>
        <w:tabs>
          <w:tab w:val="left" w:pos="520"/>
          <w:tab w:val="left" w:pos="9933"/>
        </w:tabs>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296A8617" w14:textId="5860F00B" w:rsidR="00E56DE0" w:rsidRPr="00752BFB" w:rsidRDefault="00E56DE0" w:rsidP="00AA5857">
      <w:pPr>
        <w:widowControl w:val="0"/>
        <w:tabs>
          <w:tab w:val="left" w:pos="520"/>
          <w:tab w:val="left" w:pos="9933"/>
        </w:tabs>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3E146462" w14:textId="1A9B26C8" w:rsidR="00752BFB" w:rsidRDefault="00752BFB" w:rsidP="00E56DE0">
      <w:pPr>
        <w:widowControl w:val="0"/>
        <w:numPr>
          <w:ilvl w:val="0"/>
          <w:numId w:val="18"/>
        </w:numPr>
        <w:tabs>
          <w:tab w:val="left" w:pos="520"/>
        </w:tabs>
        <w:autoSpaceDE w:val="0"/>
        <w:autoSpaceDN w:val="0"/>
        <w:spacing w:after="0" w:line="276" w:lineRule="auto"/>
        <w:ind w:left="0" w:firstLine="0"/>
        <w:jc w:val="both"/>
        <w:rPr>
          <w:rFonts w:ascii="Times New Roman" w:eastAsia="Times New Roman" w:hAnsi="Times New Roman" w:cs="Times New Roman"/>
          <w:sz w:val="20"/>
          <w:szCs w:val="20"/>
        </w:rPr>
      </w:pPr>
      <w:r w:rsidRPr="00E56DE0">
        <w:rPr>
          <w:rFonts w:ascii="Times New Roman" w:eastAsia="Times New Roman" w:hAnsi="Times New Roman" w:cs="Times New Roman"/>
          <w:sz w:val="24"/>
          <w:szCs w:val="24"/>
        </w:rPr>
        <w:t>Приложение</w:t>
      </w:r>
      <w:r w:rsidR="00E56DE0">
        <w:rPr>
          <w:rFonts w:ascii="Times New Roman" w:eastAsia="Times New Roman" w:hAnsi="Times New Roman" w:cs="Times New Roman"/>
          <w:sz w:val="20"/>
          <w:szCs w:val="20"/>
        </w:rPr>
        <w:t>______________________________________________________________________________</w:t>
      </w:r>
    </w:p>
    <w:p w14:paraId="0C698A3B" w14:textId="77777777" w:rsidR="00E56DE0" w:rsidRDefault="00E56DE0" w:rsidP="00E56DE0">
      <w:pPr>
        <w:widowControl w:val="0"/>
        <w:tabs>
          <w:tab w:val="left" w:pos="520"/>
        </w:tabs>
        <w:autoSpaceDE w:val="0"/>
        <w:autoSpaceDN w:val="0"/>
        <w:spacing w:after="0" w:line="276" w:lineRule="auto"/>
        <w:jc w:val="right"/>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(указываются схемы места проведения работ в границах (осях) установки, оборудования,</w:t>
      </w:r>
    </w:p>
    <w:p w14:paraId="1B4C15BF" w14:textId="3B285F1D" w:rsidR="00E56DE0" w:rsidRPr="00752BFB" w:rsidRDefault="00E56DE0" w:rsidP="00E56DE0">
      <w:pPr>
        <w:widowControl w:val="0"/>
        <w:tabs>
          <w:tab w:val="left" w:pos="520"/>
        </w:tabs>
        <w:autoSpaceDE w:val="0"/>
        <w:autoSpaceDN w:val="0"/>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r w:rsidRPr="00E56DE0">
        <w:rPr>
          <w:rFonts w:ascii="Times New Roman" w:eastAsia="Times New Roman" w:hAnsi="Times New Roman" w:cs="Times New Roman"/>
          <w:sz w:val="20"/>
          <w:szCs w:val="20"/>
        </w:rPr>
        <w:t xml:space="preserve"> </w:t>
      </w:r>
    </w:p>
    <w:p w14:paraId="574234A9" w14:textId="3114B5DE" w:rsidR="00752BFB" w:rsidRDefault="00E56DE0" w:rsidP="00E56DE0">
      <w:pPr>
        <w:widowControl w:val="0"/>
        <w:autoSpaceDE w:val="0"/>
        <w:autoSpaceDN w:val="0"/>
        <w:spacing w:after="0" w:line="276" w:lineRule="auto"/>
        <w:jc w:val="center"/>
        <w:rPr>
          <w:rFonts w:ascii="Times New Roman" w:eastAsia="Times New Roman" w:hAnsi="Times New Roman" w:cs="Times New Roman"/>
          <w:spacing w:val="-2"/>
          <w:sz w:val="20"/>
          <w:szCs w:val="20"/>
        </w:rPr>
      </w:pPr>
      <w:r w:rsidRPr="00E56DE0">
        <w:rPr>
          <w:rFonts w:ascii="Times New Roman" w:eastAsia="Times New Roman" w:hAnsi="Times New Roman" w:cs="Times New Roman"/>
          <w:sz w:val="20"/>
          <w:szCs w:val="20"/>
        </w:rPr>
        <w:t xml:space="preserve">трубопроводов </w:t>
      </w:r>
      <w:r w:rsidR="00752BFB" w:rsidRPr="00752BFB">
        <w:rPr>
          <w:rFonts w:ascii="Times New Roman" w:eastAsia="Times New Roman" w:hAnsi="Times New Roman" w:cs="Times New Roman"/>
          <w:sz w:val="20"/>
          <w:szCs w:val="20"/>
        </w:rPr>
        <w:t>с</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указанием</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расстояний</w:t>
      </w:r>
      <w:r w:rsidR="00752BFB" w:rsidRPr="00752BFB">
        <w:rPr>
          <w:rFonts w:ascii="Times New Roman" w:eastAsia="Times New Roman" w:hAnsi="Times New Roman" w:cs="Times New Roman"/>
          <w:spacing w:val="-2"/>
          <w:sz w:val="20"/>
          <w:szCs w:val="20"/>
        </w:rPr>
        <w:t xml:space="preserve"> </w:t>
      </w:r>
      <w:r w:rsidR="00752BFB" w:rsidRPr="00752BFB">
        <w:rPr>
          <w:rFonts w:ascii="Times New Roman" w:eastAsia="Times New Roman" w:hAnsi="Times New Roman" w:cs="Times New Roman"/>
          <w:sz w:val="20"/>
          <w:szCs w:val="20"/>
        </w:rPr>
        <w:t>до</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границ</w:t>
      </w:r>
      <w:r w:rsidR="00752BFB" w:rsidRPr="00752BFB">
        <w:rPr>
          <w:rFonts w:ascii="Times New Roman" w:eastAsia="Times New Roman" w:hAnsi="Times New Roman" w:cs="Times New Roman"/>
          <w:spacing w:val="-2"/>
          <w:sz w:val="20"/>
          <w:szCs w:val="20"/>
        </w:rPr>
        <w:t xml:space="preserve"> </w:t>
      </w:r>
      <w:r w:rsidR="00752BFB" w:rsidRPr="00752BFB">
        <w:rPr>
          <w:rFonts w:ascii="Times New Roman" w:eastAsia="Times New Roman" w:hAnsi="Times New Roman" w:cs="Times New Roman"/>
          <w:sz w:val="20"/>
          <w:szCs w:val="20"/>
        </w:rPr>
        <w:t>опасных</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зон,</w:t>
      </w:r>
      <w:r w:rsidR="00752BFB" w:rsidRPr="00752BFB">
        <w:rPr>
          <w:rFonts w:ascii="Times New Roman" w:eastAsia="Times New Roman" w:hAnsi="Times New Roman" w:cs="Times New Roman"/>
          <w:spacing w:val="-2"/>
          <w:sz w:val="20"/>
          <w:szCs w:val="20"/>
        </w:rPr>
        <w:t xml:space="preserve"> </w:t>
      </w:r>
      <w:r w:rsidR="00752BFB" w:rsidRPr="00752BFB">
        <w:rPr>
          <w:rFonts w:ascii="Times New Roman" w:eastAsia="Times New Roman" w:hAnsi="Times New Roman" w:cs="Times New Roman"/>
          <w:sz w:val="20"/>
          <w:szCs w:val="20"/>
        </w:rPr>
        <w:t>схемы</w:t>
      </w:r>
      <w:r w:rsidR="00752BFB" w:rsidRPr="00752BFB">
        <w:rPr>
          <w:rFonts w:ascii="Times New Roman" w:eastAsia="Times New Roman" w:hAnsi="Times New Roman" w:cs="Times New Roman"/>
          <w:spacing w:val="-4"/>
          <w:sz w:val="20"/>
          <w:szCs w:val="20"/>
        </w:rPr>
        <w:t xml:space="preserve"> </w:t>
      </w:r>
      <w:r>
        <w:rPr>
          <w:rFonts w:ascii="Times New Roman" w:eastAsia="Times New Roman" w:hAnsi="Times New Roman" w:cs="Times New Roman"/>
          <w:sz w:val="20"/>
          <w:szCs w:val="20"/>
        </w:rPr>
        <w:t xml:space="preserve">пропарки, </w:t>
      </w:r>
      <w:r w:rsidR="00752BFB" w:rsidRPr="00752BFB">
        <w:rPr>
          <w:rFonts w:ascii="Times New Roman" w:eastAsia="Times New Roman" w:hAnsi="Times New Roman" w:cs="Times New Roman"/>
          <w:sz w:val="20"/>
          <w:szCs w:val="20"/>
        </w:rPr>
        <w:t>промывки,</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продувки,</w:t>
      </w:r>
    </w:p>
    <w:p w14:paraId="2D8C1CF2" w14:textId="09C6F795" w:rsidR="00E56DE0" w:rsidRDefault="00E56DE0" w:rsidP="00E56DE0">
      <w:pPr>
        <w:widowControl w:val="0"/>
        <w:autoSpaceDE w:val="0"/>
        <w:autoSpaceDN w:val="0"/>
        <w:spacing w:after="0" w:line="276" w:lineRule="auto"/>
        <w:jc w:val="both"/>
        <w:rPr>
          <w:rFonts w:ascii="Times New Roman" w:eastAsia="Times New Roman" w:hAnsi="Times New Roman" w:cs="Times New Roman"/>
          <w:spacing w:val="-2"/>
          <w:sz w:val="20"/>
          <w:szCs w:val="20"/>
        </w:rPr>
      </w:pPr>
      <w:r>
        <w:rPr>
          <w:rFonts w:ascii="Times New Roman" w:eastAsia="Times New Roman" w:hAnsi="Times New Roman" w:cs="Times New Roman"/>
          <w:spacing w:val="-2"/>
          <w:sz w:val="20"/>
          <w:szCs w:val="20"/>
        </w:rPr>
        <w:t>__________________________________________________________________________________________________</w:t>
      </w:r>
    </w:p>
    <w:p w14:paraId="733F3F1C" w14:textId="02609CA2" w:rsidR="00E56DE0" w:rsidRPr="00752BFB" w:rsidRDefault="00E56DE0" w:rsidP="00E56DE0">
      <w:pPr>
        <w:widowControl w:val="0"/>
        <w:autoSpaceDE w:val="0"/>
        <w:autoSpaceDN w:val="0"/>
        <w:spacing w:after="120" w:line="276" w:lineRule="auto"/>
        <w:jc w:val="center"/>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точек отбора анализов воздушной среды, установки заглушек, создания разъемов фланцевых соединений)</w:t>
      </w:r>
    </w:p>
    <w:p w14:paraId="21EB2B29" w14:textId="278E5FEA" w:rsidR="00752BFB" w:rsidRPr="00E56DE0" w:rsidRDefault="00752BFB" w:rsidP="00AA5857">
      <w:pPr>
        <w:widowControl w:val="0"/>
        <w:numPr>
          <w:ilvl w:val="0"/>
          <w:numId w:val="18"/>
        </w:numPr>
        <w:tabs>
          <w:tab w:val="left" w:pos="521"/>
        </w:tabs>
        <w:autoSpaceDE w:val="0"/>
        <w:autoSpaceDN w:val="0"/>
        <w:spacing w:after="120" w:line="276" w:lineRule="auto"/>
        <w:ind w:left="0" w:firstLine="0"/>
        <w:jc w:val="both"/>
        <w:rPr>
          <w:rFonts w:ascii="Times New Roman" w:eastAsia="Times New Roman" w:hAnsi="Times New Roman" w:cs="Times New Roman"/>
          <w:sz w:val="24"/>
          <w:szCs w:val="24"/>
        </w:rPr>
      </w:pPr>
      <w:r w:rsidRPr="00E56DE0">
        <w:rPr>
          <w:rFonts w:ascii="Times New Roman" w:eastAsia="Times New Roman" w:hAnsi="Times New Roman" w:cs="Times New Roman"/>
          <w:sz w:val="24"/>
          <w:szCs w:val="24"/>
        </w:rPr>
        <w:t>Мероприятия</w:t>
      </w:r>
      <w:r w:rsidRPr="00E56DE0">
        <w:rPr>
          <w:rFonts w:ascii="Times New Roman" w:eastAsia="Times New Roman" w:hAnsi="Times New Roman" w:cs="Times New Roman"/>
          <w:spacing w:val="-7"/>
          <w:sz w:val="24"/>
          <w:szCs w:val="24"/>
        </w:rPr>
        <w:t xml:space="preserve"> </w:t>
      </w:r>
      <w:r w:rsidRPr="00E56DE0">
        <w:rPr>
          <w:rFonts w:ascii="Times New Roman" w:eastAsia="Times New Roman" w:hAnsi="Times New Roman" w:cs="Times New Roman"/>
          <w:sz w:val="24"/>
          <w:szCs w:val="24"/>
        </w:rPr>
        <w:t>(организационные</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и</w:t>
      </w:r>
      <w:r w:rsidRPr="00E56DE0">
        <w:rPr>
          <w:rFonts w:ascii="Times New Roman" w:eastAsia="Times New Roman" w:hAnsi="Times New Roman" w:cs="Times New Roman"/>
          <w:spacing w:val="-5"/>
          <w:sz w:val="24"/>
          <w:szCs w:val="24"/>
        </w:rPr>
        <w:t xml:space="preserve"> </w:t>
      </w:r>
      <w:r w:rsidRPr="00E56DE0">
        <w:rPr>
          <w:rFonts w:ascii="Times New Roman" w:eastAsia="Times New Roman" w:hAnsi="Times New Roman" w:cs="Times New Roman"/>
          <w:sz w:val="24"/>
          <w:szCs w:val="24"/>
        </w:rPr>
        <w:t>технические),</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обеспечивающие</w:t>
      </w:r>
      <w:r w:rsidRPr="00E56DE0">
        <w:rPr>
          <w:rFonts w:ascii="Times New Roman" w:eastAsia="Times New Roman" w:hAnsi="Times New Roman" w:cs="Times New Roman"/>
          <w:spacing w:val="-3"/>
          <w:sz w:val="24"/>
          <w:szCs w:val="24"/>
        </w:rPr>
        <w:t xml:space="preserve"> </w:t>
      </w:r>
      <w:r w:rsidRPr="00E56DE0">
        <w:rPr>
          <w:rFonts w:ascii="Times New Roman" w:eastAsia="Times New Roman" w:hAnsi="Times New Roman" w:cs="Times New Roman"/>
          <w:sz w:val="24"/>
          <w:szCs w:val="24"/>
        </w:rPr>
        <w:t>безопасное</w:t>
      </w:r>
      <w:r w:rsidRPr="00E56DE0">
        <w:rPr>
          <w:rFonts w:ascii="Times New Roman" w:eastAsia="Times New Roman" w:hAnsi="Times New Roman" w:cs="Times New Roman"/>
          <w:spacing w:val="3"/>
          <w:sz w:val="24"/>
          <w:szCs w:val="24"/>
        </w:rPr>
        <w:t xml:space="preserve"> </w:t>
      </w:r>
      <w:r w:rsidRPr="00E56DE0">
        <w:rPr>
          <w:rFonts w:ascii="Times New Roman" w:eastAsia="Times New Roman" w:hAnsi="Times New Roman" w:cs="Times New Roman"/>
          <w:sz w:val="24"/>
          <w:szCs w:val="24"/>
        </w:rPr>
        <w:t>проведение</w:t>
      </w:r>
      <w:r w:rsidRPr="00E56DE0">
        <w:rPr>
          <w:rFonts w:ascii="Times New Roman" w:eastAsia="Times New Roman" w:hAnsi="Times New Roman" w:cs="Times New Roman"/>
          <w:spacing w:val="-5"/>
          <w:sz w:val="24"/>
          <w:szCs w:val="24"/>
        </w:rPr>
        <w:t xml:space="preserve"> </w:t>
      </w:r>
      <w:proofErr w:type="gramStart"/>
      <w:r w:rsidRPr="00E56DE0">
        <w:rPr>
          <w:rFonts w:ascii="Times New Roman" w:eastAsia="Times New Roman" w:hAnsi="Times New Roman" w:cs="Times New Roman"/>
          <w:sz w:val="24"/>
          <w:szCs w:val="24"/>
        </w:rPr>
        <w:t>работ:</w:t>
      </w:r>
      <w:r w:rsidR="00E56DE0">
        <w:rPr>
          <w:rFonts w:ascii="Times New Roman" w:eastAsia="Times New Roman" w:hAnsi="Times New Roman" w:cs="Times New Roman"/>
          <w:sz w:val="24"/>
          <w:szCs w:val="24"/>
        </w:rPr>
        <w:t>_</w:t>
      </w:r>
      <w:proofErr w:type="gramEnd"/>
      <w:r w:rsidR="00E56DE0">
        <w:rPr>
          <w:rFonts w:ascii="Times New Roman" w:eastAsia="Times New Roman" w:hAnsi="Times New Roman" w:cs="Times New Roman"/>
          <w:sz w:val="24"/>
          <w:szCs w:val="24"/>
        </w:rPr>
        <w:t>______________________________________________________________________</w:t>
      </w:r>
    </w:p>
    <w:p w14:paraId="55E38FB9" w14:textId="4016036E" w:rsidR="00752BFB" w:rsidRPr="00752BFB" w:rsidRDefault="00E56DE0" w:rsidP="00AA5857">
      <w:pPr>
        <w:widowControl w:val="0"/>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160D7F28" w14:textId="77777777" w:rsidR="00752BFB" w:rsidRPr="003372DB" w:rsidRDefault="00752BFB" w:rsidP="003372DB">
      <w:pPr>
        <w:widowControl w:val="0"/>
        <w:numPr>
          <w:ilvl w:val="0"/>
          <w:numId w:val="18"/>
        </w:numPr>
        <w:tabs>
          <w:tab w:val="left" w:pos="621"/>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защиты</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режим</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работы:</w:t>
      </w:r>
    </w:p>
    <w:p w14:paraId="1ED3D7EE" w14:textId="33346BDA" w:rsidR="00752BFB" w:rsidRPr="003372DB" w:rsidRDefault="00752BFB" w:rsidP="003372DB">
      <w:pPr>
        <w:widowControl w:val="0"/>
        <w:numPr>
          <w:ilvl w:val="1"/>
          <w:numId w:val="18"/>
        </w:numPr>
        <w:tabs>
          <w:tab w:val="left" w:pos="772"/>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СИЗ,</w:t>
      </w:r>
      <w:r w:rsidRPr="003372DB">
        <w:rPr>
          <w:rFonts w:ascii="Times New Roman" w:eastAsia="Times New Roman" w:hAnsi="Times New Roman" w:cs="Times New Roman"/>
          <w:spacing w:val="-10"/>
          <w:sz w:val="24"/>
          <w:szCs w:val="24"/>
        </w:rPr>
        <w:t xml:space="preserve"> </w:t>
      </w:r>
      <w:r w:rsidR="003372DB">
        <w:rPr>
          <w:rFonts w:ascii="Times New Roman" w:eastAsia="Times New Roman" w:hAnsi="Times New Roman" w:cs="Times New Roman"/>
          <w:sz w:val="24"/>
          <w:szCs w:val="24"/>
        </w:rPr>
        <w:t>СИЗОД______________________________________________________________</w:t>
      </w:r>
    </w:p>
    <w:p w14:paraId="400F9A5B" w14:textId="7E1BF731" w:rsidR="00752BFB" w:rsidRPr="003372DB" w:rsidRDefault="00752BFB" w:rsidP="003372DB">
      <w:pPr>
        <w:widowControl w:val="0"/>
        <w:numPr>
          <w:ilvl w:val="1"/>
          <w:numId w:val="18"/>
        </w:numPr>
        <w:tabs>
          <w:tab w:val="left" w:pos="773"/>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Первичные</w:t>
      </w:r>
      <w:r w:rsidRPr="003372DB">
        <w:rPr>
          <w:rFonts w:ascii="Times New Roman" w:eastAsia="Times New Roman" w:hAnsi="Times New Roman" w:cs="Times New Roman"/>
          <w:spacing w:val="-9"/>
          <w:sz w:val="24"/>
          <w:szCs w:val="24"/>
        </w:rPr>
        <w:t xml:space="preserve"> </w:t>
      </w: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8"/>
          <w:sz w:val="24"/>
          <w:szCs w:val="24"/>
        </w:rPr>
        <w:t xml:space="preserve"> </w:t>
      </w:r>
      <w:r w:rsidR="003372DB">
        <w:rPr>
          <w:rFonts w:ascii="Times New Roman" w:eastAsia="Times New Roman" w:hAnsi="Times New Roman" w:cs="Times New Roman"/>
          <w:sz w:val="24"/>
          <w:szCs w:val="24"/>
        </w:rPr>
        <w:t>пожаротушения__________________________________________</w:t>
      </w:r>
    </w:p>
    <w:p w14:paraId="31A1672E" w14:textId="11E70452" w:rsidR="00752BFB" w:rsidRPr="003372DB" w:rsidRDefault="00752BFB" w:rsidP="003372DB">
      <w:pPr>
        <w:widowControl w:val="0"/>
        <w:numPr>
          <w:ilvl w:val="1"/>
          <w:numId w:val="18"/>
        </w:numPr>
        <w:tabs>
          <w:tab w:val="left" w:pos="772"/>
          <w:tab w:val="left" w:pos="9934"/>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первой</w:t>
      </w:r>
      <w:r w:rsidRPr="003372DB">
        <w:rPr>
          <w:rFonts w:ascii="Times New Roman" w:eastAsia="Times New Roman" w:hAnsi="Times New Roman" w:cs="Times New Roman"/>
          <w:spacing w:val="-5"/>
          <w:sz w:val="24"/>
          <w:szCs w:val="24"/>
        </w:rPr>
        <w:t xml:space="preserve"> </w:t>
      </w:r>
      <w:r w:rsidR="003372DB">
        <w:rPr>
          <w:rFonts w:ascii="Times New Roman" w:eastAsia="Times New Roman" w:hAnsi="Times New Roman" w:cs="Times New Roman"/>
          <w:sz w:val="24"/>
          <w:szCs w:val="24"/>
        </w:rPr>
        <w:t>помощи____________________________________________________</w:t>
      </w:r>
    </w:p>
    <w:p w14:paraId="18002C8D" w14:textId="62DCD7F9" w:rsidR="00752BFB" w:rsidRPr="003372DB" w:rsidRDefault="00752BFB" w:rsidP="003372DB">
      <w:pPr>
        <w:widowControl w:val="0"/>
        <w:numPr>
          <w:ilvl w:val="1"/>
          <w:numId w:val="18"/>
        </w:numPr>
        <w:tabs>
          <w:tab w:val="left" w:pos="770"/>
          <w:tab w:val="left" w:pos="9934"/>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Режим</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работы</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(регламентированные</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перерывы</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в</w:t>
      </w:r>
      <w:r w:rsidRPr="003372DB">
        <w:rPr>
          <w:rFonts w:ascii="Times New Roman" w:eastAsia="Times New Roman" w:hAnsi="Times New Roman" w:cs="Times New Roman"/>
          <w:spacing w:val="-6"/>
          <w:sz w:val="24"/>
          <w:szCs w:val="24"/>
        </w:rPr>
        <w:t xml:space="preserve"> </w:t>
      </w:r>
      <w:proofErr w:type="gramStart"/>
      <w:r w:rsidR="003372DB">
        <w:rPr>
          <w:rFonts w:ascii="Times New Roman" w:eastAsia="Times New Roman" w:hAnsi="Times New Roman" w:cs="Times New Roman"/>
          <w:sz w:val="24"/>
          <w:szCs w:val="24"/>
        </w:rPr>
        <w:t>работе)_</w:t>
      </w:r>
      <w:proofErr w:type="gramEnd"/>
      <w:r w:rsidR="003372DB">
        <w:rPr>
          <w:rFonts w:ascii="Times New Roman" w:eastAsia="Times New Roman" w:hAnsi="Times New Roman" w:cs="Times New Roman"/>
          <w:sz w:val="24"/>
          <w:szCs w:val="24"/>
        </w:rPr>
        <w:t>________________________</w:t>
      </w:r>
    </w:p>
    <w:p w14:paraId="59B9D2B8" w14:textId="1F67A565" w:rsidR="00752BFB" w:rsidRPr="00752BFB" w:rsidRDefault="00752BFB" w:rsidP="003372DB">
      <w:pPr>
        <w:widowControl w:val="0"/>
        <w:numPr>
          <w:ilvl w:val="1"/>
          <w:numId w:val="18"/>
        </w:numPr>
        <w:tabs>
          <w:tab w:val="left" w:pos="770"/>
          <w:tab w:val="left" w:pos="9921"/>
        </w:tabs>
        <w:autoSpaceDE w:val="0"/>
        <w:autoSpaceDN w:val="0"/>
        <w:spacing w:after="120" w:line="276" w:lineRule="auto"/>
        <w:ind w:left="0" w:firstLine="0"/>
        <w:jc w:val="both"/>
        <w:rPr>
          <w:rFonts w:ascii="Times New Roman" w:eastAsia="Times New Roman" w:hAnsi="Times New Roman" w:cs="Times New Roman"/>
          <w:sz w:val="20"/>
          <w:szCs w:val="20"/>
        </w:rPr>
      </w:pPr>
      <w:r w:rsidRPr="003372DB">
        <w:rPr>
          <w:rFonts w:ascii="Times New Roman" w:eastAsia="Times New Roman" w:hAnsi="Times New Roman" w:cs="Times New Roman"/>
          <w:sz w:val="24"/>
          <w:szCs w:val="24"/>
        </w:rPr>
        <w:t>Тип,</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марка,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номер</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переносного газоанализатора</w:t>
      </w:r>
      <w:r w:rsidR="003372DB">
        <w:rPr>
          <w:rFonts w:ascii="Times New Roman" w:eastAsia="Times New Roman" w:hAnsi="Times New Roman" w:cs="Times New Roman"/>
          <w:sz w:val="24"/>
          <w:szCs w:val="24"/>
        </w:rPr>
        <w:t>_________________________________</w:t>
      </w:r>
    </w:p>
    <w:p w14:paraId="42C161A1" w14:textId="348CD1EA" w:rsidR="003372DB" w:rsidRPr="008C57AF" w:rsidRDefault="003372DB" w:rsidP="008C57AF">
      <w:pPr>
        <w:pStyle w:val="a8"/>
        <w:widowControl w:val="0"/>
        <w:numPr>
          <w:ilvl w:val="0"/>
          <w:numId w:val="18"/>
        </w:numPr>
        <w:tabs>
          <w:tab w:val="left" w:pos="284"/>
          <w:tab w:val="left" w:pos="709"/>
        </w:tabs>
        <w:autoSpaceDE w:val="0"/>
        <w:autoSpaceDN w:val="0"/>
        <w:spacing w:after="0" w:line="276" w:lineRule="auto"/>
        <w:ind w:left="0" w:firstLine="0"/>
        <w:contextualSpacing w:val="0"/>
        <w:jc w:val="both"/>
        <w:rPr>
          <w:rFonts w:ascii="Times New Roman" w:eastAsia="Times New Roman" w:hAnsi="Times New Roman" w:cs="Times New Roman"/>
          <w:sz w:val="24"/>
          <w:szCs w:val="24"/>
        </w:rPr>
      </w:pPr>
      <w:r w:rsidRPr="008C57AF">
        <w:rPr>
          <w:rFonts w:ascii="Times New Roman" w:eastAsia="Times New Roman" w:hAnsi="Times New Roman" w:cs="Times New Roman"/>
          <w:sz w:val="24"/>
          <w:szCs w:val="24"/>
        </w:rPr>
        <w:lastRenderedPageBreak/>
        <w:t xml:space="preserve">Наряд-допуск </w:t>
      </w:r>
      <w:proofErr w:type="gramStart"/>
      <w:r w:rsidRPr="008C57AF">
        <w:rPr>
          <w:rFonts w:ascii="Times New Roman" w:eastAsia="Times New Roman" w:hAnsi="Times New Roman" w:cs="Times New Roman"/>
          <w:sz w:val="24"/>
          <w:szCs w:val="24"/>
        </w:rPr>
        <w:t>выдал:_</w:t>
      </w:r>
      <w:proofErr w:type="gramEnd"/>
      <w:r w:rsidRPr="008C57AF">
        <w:rPr>
          <w:rFonts w:ascii="Times New Roman" w:eastAsia="Times New Roman" w:hAnsi="Times New Roman" w:cs="Times New Roman"/>
          <w:sz w:val="24"/>
          <w:szCs w:val="24"/>
        </w:rPr>
        <w:t>_______________________________________________________</w:t>
      </w:r>
    </w:p>
    <w:p w14:paraId="48D5D135" w14:textId="0FCB3083" w:rsidR="00752BFB" w:rsidRPr="00752BFB" w:rsidRDefault="003372DB" w:rsidP="003372DB">
      <w:pPr>
        <w:widowControl w:val="0"/>
        <w:autoSpaceDE w:val="0"/>
        <w:autoSpaceDN w:val="0"/>
        <w:spacing w:after="120" w:line="276" w:lineRule="auto"/>
        <w:ind w:left="2835"/>
        <w:rPr>
          <w:rFonts w:ascii="Times New Roman" w:eastAsia="Times New Roman" w:hAnsi="Times New Roman" w:cs="Times New Roman"/>
          <w:sz w:val="20"/>
          <w:szCs w:val="20"/>
        </w:rPr>
      </w:pPr>
      <w:r w:rsidRPr="003372DB">
        <w:rPr>
          <w:rFonts w:ascii="Times New Roman" w:eastAsia="Times New Roman" w:hAnsi="Times New Roman" w:cs="Times New Roman"/>
          <w:sz w:val="20"/>
          <w:szCs w:val="20"/>
        </w:rPr>
        <w:t>(Руководитель структурного подразделения, Фамилия И.О., подпись, дата)</w:t>
      </w:r>
    </w:p>
    <w:p w14:paraId="74B934E5" w14:textId="77777777" w:rsidR="00752BFB" w:rsidRPr="003372DB" w:rsidRDefault="00752BFB" w:rsidP="003372DB">
      <w:pPr>
        <w:widowControl w:val="0"/>
        <w:numPr>
          <w:ilvl w:val="0"/>
          <w:numId w:val="17"/>
        </w:numPr>
        <w:autoSpaceDE w:val="0"/>
        <w:autoSpaceDN w:val="0"/>
        <w:spacing w:after="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Мероприятия</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согласованы:</w:t>
      </w:r>
    </w:p>
    <w:p w14:paraId="2F764620" w14:textId="77777777" w:rsidR="00752BFB" w:rsidRPr="003372DB" w:rsidRDefault="00752BFB" w:rsidP="00E56DE0">
      <w:pPr>
        <w:widowControl w:val="0"/>
        <w:autoSpaceDE w:val="0"/>
        <w:autoSpaceDN w:val="0"/>
        <w:spacing w:after="0" w:line="276" w:lineRule="auto"/>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представитель,</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уполномоченный</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в</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области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производственной</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безопасности:</w:t>
      </w:r>
    </w:p>
    <w:p w14:paraId="5C1558DE" w14:textId="63CF5B04" w:rsidR="00752BFB" w:rsidRPr="00752BFB" w:rsidRDefault="00752BFB" w:rsidP="003372DB">
      <w:pPr>
        <w:widowControl w:val="0"/>
        <w:autoSpaceDE w:val="0"/>
        <w:autoSpaceDN w:val="0"/>
        <w:spacing w:after="120" w:line="276"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2336" behindDoc="1" locked="0" layoutInCell="1" allowOverlap="1" wp14:anchorId="273FAC8C" wp14:editId="0E6BA40B">
                <wp:simplePos x="0" y="0"/>
                <wp:positionH relativeFrom="page">
                  <wp:posOffset>901065</wp:posOffset>
                </wp:positionH>
                <wp:positionV relativeFrom="paragraph">
                  <wp:posOffset>143510</wp:posOffset>
                </wp:positionV>
                <wp:extent cx="6096000" cy="1270"/>
                <wp:effectExtent l="5715" t="8890" r="13335" b="8890"/>
                <wp:wrapTopAndBottom/>
                <wp:docPr id="4" name="Полилиния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8411 1419"/>
                            <a:gd name="T3" fmla="*/ T2 w 9600"/>
                            <a:gd name="T4" fmla="+- 0 8421 1419"/>
                            <a:gd name="T5" fmla="*/ T4 w 9600"/>
                            <a:gd name="T6" fmla="+- 0 11018 1419"/>
                            <a:gd name="T7" fmla="*/ T6 w 9600"/>
                          </a:gdLst>
                          <a:ahLst/>
                          <a:cxnLst>
                            <a:cxn ang="0">
                              <a:pos x="T1" y="0"/>
                            </a:cxn>
                            <a:cxn ang="0">
                              <a:pos x="T3" y="0"/>
                            </a:cxn>
                            <a:cxn ang="0">
                              <a:pos x="T5" y="0"/>
                            </a:cxn>
                            <a:cxn ang="0">
                              <a:pos x="T7" y="0"/>
                            </a:cxn>
                          </a:cxnLst>
                          <a:rect l="0" t="0" r="r" b="b"/>
                          <a:pathLst>
                            <a:path w="9600">
                              <a:moveTo>
                                <a:pt x="0" y="0"/>
                              </a:moveTo>
                              <a:lnTo>
                                <a:pt x="6992" y="0"/>
                              </a:lnTo>
                              <a:moveTo>
                                <a:pt x="7002" y="0"/>
                              </a:moveTo>
                              <a:lnTo>
                                <a:pt x="9599" y="0"/>
                              </a:lnTo>
                            </a:path>
                          </a:pathLst>
                        </a:custGeom>
                        <a:noFill/>
                        <a:ln w="50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7F241" id="Полилиния 4" o:spid="_x0000_s1026" style="position:absolute;margin-left:70.95pt;margin-top:11.3pt;width:480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" path="m,l6992,t10,l9599,e" filled="f" strokeweight=".14056mm">
                <v:path arrowok="t" o:connecttype="custom" o:connectlocs="0,0;4439920,0;4446270,0;6095365,0" o:connectangles="0,0,0,0"/>
                <w10:wrap type="topAndBottom" anchorx="page"/>
              </v:shape>
            </w:pict>
          </mc:Fallback>
        </mc:AlternateConten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дата)</w:t>
      </w:r>
    </w:p>
    <w:p w14:paraId="24E38E48" w14:textId="77777777" w:rsidR="003372DB" w:rsidRPr="003372DB" w:rsidRDefault="00752BFB" w:rsidP="00E56DE0">
      <w:pPr>
        <w:widowControl w:val="0"/>
        <w:tabs>
          <w:tab w:val="left" w:pos="9590"/>
        </w:tabs>
        <w:autoSpaceDE w:val="0"/>
        <w:autoSpaceDN w:val="0"/>
        <w:spacing w:after="0" w:line="276" w:lineRule="auto"/>
        <w:jc w:val="both"/>
        <w:rPr>
          <w:rFonts w:ascii="Times New Roman" w:eastAsia="Times New Roman" w:hAnsi="Times New Roman" w:cs="Times New Roman"/>
          <w:spacing w:val="9"/>
          <w:sz w:val="24"/>
          <w:szCs w:val="24"/>
        </w:rPr>
      </w:pPr>
      <w:r w:rsidRPr="003372DB">
        <w:rPr>
          <w:rFonts w:ascii="Times New Roman" w:eastAsia="Times New Roman" w:hAnsi="Times New Roman" w:cs="Times New Roman"/>
          <w:sz w:val="24"/>
          <w:szCs w:val="24"/>
        </w:rPr>
        <w:t>представитель</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газоспасательной</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службы</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(при</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необходимости):</w:t>
      </w:r>
      <w:r w:rsidRPr="003372DB">
        <w:rPr>
          <w:rFonts w:ascii="Times New Roman" w:eastAsia="Times New Roman" w:hAnsi="Times New Roman" w:cs="Times New Roman"/>
          <w:spacing w:val="9"/>
          <w:sz w:val="24"/>
          <w:szCs w:val="24"/>
        </w:rPr>
        <w:t xml:space="preserve"> </w:t>
      </w:r>
    </w:p>
    <w:p w14:paraId="39FF2DA4" w14:textId="48D6343A" w:rsidR="00752BFB" w:rsidRPr="00752BFB" w:rsidRDefault="00752BFB" w:rsidP="00E56DE0">
      <w:pPr>
        <w:widowControl w:val="0"/>
        <w:tabs>
          <w:tab w:val="left" w:pos="9590"/>
        </w:tabs>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w w:val="99"/>
          <w:sz w:val="20"/>
          <w:szCs w:val="20"/>
          <w:u w:val="single"/>
        </w:rPr>
        <w:t xml:space="preserve"> </w:t>
      </w:r>
      <w:r w:rsidRPr="00752BFB">
        <w:rPr>
          <w:rFonts w:ascii="Times New Roman" w:eastAsia="Times New Roman" w:hAnsi="Times New Roman" w:cs="Times New Roman"/>
          <w:sz w:val="20"/>
          <w:szCs w:val="20"/>
          <w:u w:val="single"/>
        </w:rPr>
        <w:tab/>
      </w:r>
    </w:p>
    <w:p w14:paraId="0D86C320" w14:textId="77777777" w:rsidR="00752BFB" w:rsidRPr="00752BFB" w:rsidRDefault="00752BFB" w:rsidP="003372DB">
      <w:pPr>
        <w:widowControl w:val="0"/>
        <w:autoSpaceDE w:val="0"/>
        <w:autoSpaceDN w:val="0"/>
        <w:spacing w:after="120" w:line="276"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6"/>
          <w:sz w:val="20"/>
          <w:szCs w:val="20"/>
        </w:rPr>
        <w:t xml:space="preserve"> </w:t>
      </w:r>
      <w:r w:rsidRPr="00752BFB">
        <w:rPr>
          <w:rFonts w:ascii="Times New Roman" w:eastAsia="Times New Roman" w:hAnsi="Times New Roman" w:cs="Times New Roman"/>
          <w:sz w:val="20"/>
          <w:szCs w:val="20"/>
        </w:rPr>
        <w:t>дата)</w:t>
      </w:r>
    </w:p>
    <w:p w14:paraId="05F84E3D" w14:textId="77777777" w:rsidR="00752BFB" w:rsidRPr="003372DB" w:rsidRDefault="00752BFB" w:rsidP="00E56DE0">
      <w:pPr>
        <w:widowControl w:val="0"/>
        <w:autoSpaceDE w:val="0"/>
        <w:autoSpaceDN w:val="0"/>
        <w:spacing w:after="0" w:line="276" w:lineRule="auto"/>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взаимосвязанные</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структурные</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подразделения</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(при</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необходимости):</w:t>
      </w:r>
    </w:p>
    <w:p w14:paraId="21DE22B3" w14:textId="08D01048" w:rsidR="00752BFB" w:rsidRPr="00752BFB" w:rsidRDefault="00752BFB" w:rsidP="00E56DE0">
      <w:pPr>
        <w:widowControl w:val="0"/>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3360" behindDoc="1" locked="0" layoutInCell="1" allowOverlap="1" wp14:anchorId="50CB4010" wp14:editId="6F7F7C4A">
                <wp:simplePos x="0" y="0"/>
                <wp:positionH relativeFrom="page">
                  <wp:posOffset>901065</wp:posOffset>
                </wp:positionH>
                <wp:positionV relativeFrom="paragraph">
                  <wp:posOffset>171450</wp:posOffset>
                </wp:positionV>
                <wp:extent cx="6096000" cy="1270"/>
                <wp:effectExtent l="5715" t="13335" r="13335" b="4445"/>
                <wp:wrapTopAndBottom/>
                <wp:docPr id="3" name="Полилиния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11019 1419"/>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559E37" id="Полилиния 3" o:spid="_x0000_s1026" style="position:absolute;margin-left:70.95pt;margin-top:13.5pt;width:480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" path="m,l9600,e" filled="f" strokeweight=".48pt">
                <v:path arrowok="t" o:connecttype="custom" o:connectlocs="0,0;6096000,0" o:connectangles="0,0"/>
                <w10:wrap type="topAndBottom" anchorx="page"/>
              </v:shape>
            </w:pict>
          </mc:Fallback>
        </mc:AlternateContent>
      </w:r>
    </w:p>
    <w:p w14:paraId="61E5EAC4" w14:textId="77777777" w:rsidR="00752BFB" w:rsidRPr="00752BFB" w:rsidRDefault="00752BFB" w:rsidP="00E56DE0">
      <w:pPr>
        <w:widowControl w:val="0"/>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(наименование</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руководителя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дата)</w:t>
      </w:r>
    </w:p>
    <w:p w14:paraId="57562827" w14:textId="2EFE0FEB" w:rsidR="003372DB" w:rsidRDefault="00752BFB" w:rsidP="003372DB">
      <w:pPr>
        <w:widowControl w:val="0"/>
        <w:numPr>
          <w:ilvl w:val="0"/>
          <w:numId w:val="17"/>
        </w:numPr>
        <w:tabs>
          <w:tab w:val="left" w:pos="621"/>
        </w:tabs>
        <w:autoSpaceDE w:val="0"/>
        <w:autoSpaceDN w:val="0"/>
        <w:spacing w:after="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Состав</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исполнителей</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отметка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о</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прохождении</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инструктажа:</w:t>
      </w:r>
    </w:p>
    <w:tbl>
      <w:tblPr>
        <w:tblStyle w:val="TableNormal"/>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64"/>
        <w:gridCol w:w="1846"/>
        <w:gridCol w:w="1986"/>
        <w:gridCol w:w="1120"/>
        <w:gridCol w:w="1085"/>
        <w:gridCol w:w="1511"/>
        <w:gridCol w:w="1509"/>
      </w:tblGrid>
      <w:tr w:rsidR="003372DB" w:rsidRPr="00752BFB" w14:paraId="4944F096" w14:textId="77777777" w:rsidTr="003372DB">
        <w:trPr>
          <w:trHeight w:val="870"/>
          <w:jc w:val="center"/>
        </w:trPr>
        <w:tc>
          <w:tcPr>
            <w:tcW w:w="562" w:type="dxa"/>
            <w:vMerge w:val="restart"/>
          </w:tcPr>
          <w:p w14:paraId="39365C1A" w14:textId="77777777" w:rsidR="003372DB" w:rsidRPr="00752BFB" w:rsidRDefault="003372DB" w:rsidP="000C29D5">
            <w:pPr>
              <w:rPr>
                <w:rFonts w:ascii="Times New Roman" w:eastAsia="Times New Roman" w:hAnsi="Times New Roman" w:cs="Times New Roman"/>
                <w:sz w:val="20"/>
                <w:szCs w:val="20"/>
                <w:lang w:val="ru-RU"/>
              </w:rPr>
            </w:pPr>
          </w:p>
          <w:p w14:paraId="757827E9" w14:textId="77777777" w:rsidR="003372DB" w:rsidRPr="00752BFB" w:rsidRDefault="003372DB" w:rsidP="000C29D5">
            <w:pPr>
              <w:spacing w:before="184"/>
              <w:ind w:left="143" w:right="117" w:firstLine="40"/>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w:t>
            </w:r>
            <w:r w:rsidRPr="00752BFB">
              <w:rPr>
                <w:rFonts w:ascii="Times New Roman" w:eastAsia="Times New Roman" w:hAnsi="Times New Roman" w:cs="Times New Roman"/>
                <w:spacing w:val="-47"/>
                <w:sz w:val="20"/>
                <w:szCs w:val="20"/>
              </w:rPr>
              <w:t xml:space="preserve"> </w:t>
            </w:r>
            <w:r w:rsidRPr="00752BFB">
              <w:rPr>
                <w:rFonts w:ascii="Times New Roman" w:eastAsia="Times New Roman" w:hAnsi="Times New Roman" w:cs="Times New Roman"/>
                <w:spacing w:val="-1"/>
                <w:sz w:val="20"/>
                <w:szCs w:val="20"/>
              </w:rPr>
              <w:t>п/п</w:t>
            </w:r>
          </w:p>
        </w:tc>
        <w:tc>
          <w:tcPr>
            <w:tcW w:w="1839" w:type="dxa"/>
            <w:vMerge w:val="restart"/>
          </w:tcPr>
          <w:p w14:paraId="1DA00703" w14:textId="77777777" w:rsidR="003372DB" w:rsidRPr="00752BFB" w:rsidRDefault="003372DB" w:rsidP="000C29D5">
            <w:pPr>
              <w:rPr>
                <w:rFonts w:ascii="Times New Roman" w:eastAsia="Times New Roman" w:hAnsi="Times New Roman" w:cs="Times New Roman"/>
                <w:sz w:val="20"/>
                <w:szCs w:val="20"/>
              </w:rPr>
            </w:pPr>
          </w:p>
          <w:p w14:paraId="1F39D130" w14:textId="77777777" w:rsidR="003372DB" w:rsidRPr="00752BFB" w:rsidRDefault="003372DB" w:rsidP="000C29D5">
            <w:pPr>
              <w:rPr>
                <w:rFonts w:ascii="Times New Roman" w:eastAsia="Times New Roman" w:hAnsi="Times New Roman" w:cs="Times New Roman"/>
                <w:sz w:val="20"/>
                <w:szCs w:val="20"/>
              </w:rPr>
            </w:pPr>
          </w:p>
          <w:p w14:paraId="081AE2C7" w14:textId="77777777" w:rsidR="003372DB" w:rsidRPr="00752BFB" w:rsidRDefault="003372DB" w:rsidP="000C29D5">
            <w:pPr>
              <w:ind w:left="306"/>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Фамилия</w:t>
            </w:r>
            <w:proofErr w:type="spellEnd"/>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И.О.</w:t>
            </w:r>
          </w:p>
        </w:tc>
        <w:tc>
          <w:tcPr>
            <w:tcW w:w="1978" w:type="dxa"/>
            <w:vMerge w:val="restart"/>
          </w:tcPr>
          <w:p w14:paraId="0A7A9296" w14:textId="77777777" w:rsidR="003372DB" w:rsidRPr="00752BFB" w:rsidRDefault="003372DB" w:rsidP="000C29D5">
            <w:pPr>
              <w:rPr>
                <w:rFonts w:ascii="Times New Roman" w:eastAsia="Times New Roman" w:hAnsi="Times New Roman" w:cs="Times New Roman"/>
                <w:sz w:val="20"/>
                <w:szCs w:val="20"/>
              </w:rPr>
            </w:pPr>
          </w:p>
          <w:p w14:paraId="1B563101" w14:textId="77777777" w:rsidR="003372DB" w:rsidRPr="00752BFB" w:rsidRDefault="003372DB" w:rsidP="000C29D5">
            <w:pPr>
              <w:spacing w:before="184"/>
              <w:ind w:left="534" w:right="468" w:hanging="48"/>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pacing w:val="-1"/>
                <w:sz w:val="20"/>
                <w:szCs w:val="20"/>
              </w:rPr>
              <w:t>Должность</w:t>
            </w:r>
            <w:proofErr w:type="spellEnd"/>
            <w:r w:rsidRPr="00752BFB">
              <w:rPr>
                <w:rFonts w:ascii="Times New Roman" w:eastAsia="Times New Roman" w:hAnsi="Times New Roman" w:cs="Times New Roman"/>
                <w:spacing w:val="-1"/>
                <w:sz w:val="20"/>
                <w:szCs w:val="20"/>
              </w:rPr>
              <w:t>,</w:t>
            </w:r>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z w:val="20"/>
                <w:szCs w:val="20"/>
              </w:rPr>
              <w:t>профессия</w:t>
            </w:r>
            <w:proofErr w:type="spellEnd"/>
          </w:p>
        </w:tc>
        <w:tc>
          <w:tcPr>
            <w:tcW w:w="2197" w:type="dxa"/>
            <w:gridSpan w:val="2"/>
          </w:tcPr>
          <w:p w14:paraId="54A2A2CB" w14:textId="77777777" w:rsidR="003372DB" w:rsidRPr="00752BFB" w:rsidRDefault="003372DB" w:rsidP="000C29D5">
            <w:pPr>
              <w:spacing w:before="84"/>
              <w:ind w:left="212" w:right="203" w:firstLine="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С условиями работы</w:t>
            </w:r>
            <w:r w:rsidRPr="00752BFB">
              <w:rPr>
                <w:rFonts w:ascii="Times New Roman" w:eastAsia="Times New Roman" w:hAnsi="Times New Roman" w:cs="Times New Roman"/>
                <w:spacing w:val="-48"/>
                <w:sz w:val="20"/>
                <w:szCs w:val="20"/>
                <w:lang w:val="ru-RU"/>
              </w:rPr>
              <w:t xml:space="preserve"> </w:t>
            </w:r>
            <w:r w:rsidRPr="00752BFB">
              <w:rPr>
                <w:rFonts w:ascii="Times New Roman" w:eastAsia="Times New Roman" w:hAnsi="Times New Roman" w:cs="Times New Roman"/>
                <w:sz w:val="20"/>
                <w:szCs w:val="20"/>
                <w:lang w:val="ru-RU"/>
              </w:rPr>
              <w:t>ознакомлен,</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z w:val="20"/>
                <w:szCs w:val="20"/>
                <w:lang w:val="ru-RU"/>
              </w:rPr>
              <w:t>инструктаж</w:t>
            </w:r>
            <w:r w:rsidRPr="00752BFB">
              <w:rPr>
                <w:rFonts w:ascii="Times New Roman" w:eastAsia="Times New Roman" w:hAnsi="Times New Roman" w:cs="Times New Roman"/>
                <w:spacing w:val="-8"/>
                <w:sz w:val="20"/>
                <w:szCs w:val="20"/>
                <w:lang w:val="ru-RU"/>
              </w:rPr>
              <w:t xml:space="preserve"> </w:t>
            </w:r>
            <w:r w:rsidRPr="00752BFB">
              <w:rPr>
                <w:rFonts w:ascii="Times New Roman" w:eastAsia="Times New Roman" w:hAnsi="Times New Roman" w:cs="Times New Roman"/>
                <w:sz w:val="20"/>
                <w:szCs w:val="20"/>
                <w:lang w:val="ru-RU"/>
              </w:rPr>
              <w:t>получил</w:t>
            </w:r>
          </w:p>
        </w:tc>
        <w:tc>
          <w:tcPr>
            <w:tcW w:w="3008" w:type="dxa"/>
            <w:gridSpan w:val="2"/>
            <w:vAlign w:val="center"/>
          </w:tcPr>
          <w:p w14:paraId="012B4F73" w14:textId="2171511F" w:rsidR="003372DB" w:rsidRDefault="003372DB" w:rsidP="003372DB">
            <w:pPr>
              <w:ind w:left="340" w:right="335"/>
              <w:jc w:val="center"/>
              <w:rPr>
                <w:rFonts w:ascii="Times New Roman" w:eastAsia="Times New Roman" w:hAnsi="Times New Roman" w:cs="Times New Roman"/>
                <w:spacing w:val="1"/>
                <w:sz w:val="20"/>
                <w:szCs w:val="20"/>
                <w:lang w:val="ru-RU"/>
              </w:rPr>
            </w:pPr>
            <w:r w:rsidRPr="00752BFB">
              <w:rPr>
                <w:rFonts w:ascii="Times New Roman" w:eastAsia="Times New Roman" w:hAnsi="Times New Roman" w:cs="Times New Roman"/>
                <w:sz w:val="20"/>
                <w:szCs w:val="20"/>
                <w:lang w:val="ru-RU"/>
              </w:rPr>
              <w:t>Инструктаж провел:</w:t>
            </w:r>
          </w:p>
          <w:p w14:paraId="7E4C1EC2" w14:textId="75939909" w:rsidR="003372DB" w:rsidRPr="00752BFB" w:rsidRDefault="003372DB" w:rsidP="003372DB">
            <w:pPr>
              <w:ind w:left="340" w:right="335"/>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Должность,</w:t>
            </w:r>
            <w:r w:rsidRPr="00752BFB">
              <w:rPr>
                <w:rFonts w:ascii="Times New Roman" w:eastAsia="Times New Roman" w:hAnsi="Times New Roman" w:cs="Times New Roman"/>
                <w:spacing w:val="-8"/>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9"/>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47"/>
                <w:sz w:val="20"/>
                <w:szCs w:val="20"/>
                <w:lang w:val="ru-RU"/>
              </w:rPr>
              <w:t xml:space="preserve"> </w:t>
            </w:r>
            <w:r w:rsidRPr="00752BFB">
              <w:rPr>
                <w:rFonts w:ascii="Times New Roman" w:eastAsia="Times New Roman" w:hAnsi="Times New Roman" w:cs="Times New Roman"/>
                <w:sz w:val="20"/>
                <w:szCs w:val="20"/>
                <w:lang w:val="ru-RU"/>
              </w:rPr>
              <w:t>подпись</w:t>
            </w:r>
          </w:p>
        </w:tc>
      </w:tr>
      <w:tr w:rsidR="003372DB" w:rsidRPr="00752BFB" w14:paraId="1B9C0DDD" w14:textId="77777777" w:rsidTr="003372DB">
        <w:trPr>
          <w:trHeight w:val="460"/>
          <w:jc w:val="center"/>
        </w:trPr>
        <w:tc>
          <w:tcPr>
            <w:tcW w:w="562" w:type="dxa"/>
            <w:vMerge/>
            <w:tcBorders>
              <w:top w:val="nil"/>
            </w:tcBorders>
          </w:tcPr>
          <w:p w14:paraId="74CE8AEC" w14:textId="77777777" w:rsidR="003372DB" w:rsidRPr="00752BFB" w:rsidRDefault="003372DB" w:rsidP="000C29D5">
            <w:pPr>
              <w:rPr>
                <w:rFonts w:ascii="Times New Roman" w:eastAsia="Times New Roman" w:hAnsi="Times New Roman" w:cs="Times New Roman"/>
                <w:sz w:val="20"/>
                <w:szCs w:val="20"/>
                <w:lang w:val="ru-RU"/>
              </w:rPr>
            </w:pPr>
          </w:p>
        </w:tc>
        <w:tc>
          <w:tcPr>
            <w:tcW w:w="1839" w:type="dxa"/>
            <w:vMerge/>
            <w:tcBorders>
              <w:top w:val="nil"/>
            </w:tcBorders>
          </w:tcPr>
          <w:p w14:paraId="32B4772C" w14:textId="77777777" w:rsidR="003372DB" w:rsidRPr="00752BFB" w:rsidRDefault="003372DB" w:rsidP="000C29D5">
            <w:pPr>
              <w:rPr>
                <w:rFonts w:ascii="Times New Roman" w:eastAsia="Times New Roman" w:hAnsi="Times New Roman" w:cs="Times New Roman"/>
                <w:sz w:val="20"/>
                <w:szCs w:val="20"/>
                <w:lang w:val="ru-RU"/>
              </w:rPr>
            </w:pPr>
          </w:p>
        </w:tc>
        <w:tc>
          <w:tcPr>
            <w:tcW w:w="1978" w:type="dxa"/>
            <w:vMerge/>
            <w:tcBorders>
              <w:top w:val="nil"/>
            </w:tcBorders>
          </w:tcPr>
          <w:p w14:paraId="504C9B24" w14:textId="77777777" w:rsidR="003372DB" w:rsidRPr="00752BFB" w:rsidRDefault="003372DB" w:rsidP="000C29D5">
            <w:pPr>
              <w:rPr>
                <w:rFonts w:ascii="Times New Roman" w:eastAsia="Times New Roman" w:hAnsi="Times New Roman" w:cs="Times New Roman"/>
                <w:sz w:val="20"/>
                <w:szCs w:val="20"/>
                <w:lang w:val="ru-RU"/>
              </w:rPr>
            </w:pPr>
          </w:p>
        </w:tc>
        <w:tc>
          <w:tcPr>
            <w:tcW w:w="1116" w:type="dxa"/>
          </w:tcPr>
          <w:p w14:paraId="25E88AD9" w14:textId="77777777" w:rsidR="003372DB" w:rsidRPr="00752BFB" w:rsidRDefault="003372DB" w:rsidP="000C29D5">
            <w:pPr>
              <w:spacing w:before="108"/>
              <w:ind w:left="205"/>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подпись</w:t>
            </w:r>
            <w:proofErr w:type="spellEnd"/>
          </w:p>
        </w:tc>
        <w:tc>
          <w:tcPr>
            <w:tcW w:w="1081" w:type="dxa"/>
          </w:tcPr>
          <w:p w14:paraId="65236758" w14:textId="77777777" w:rsidR="003372DB" w:rsidRPr="00752BFB" w:rsidRDefault="003372DB" w:rsidP="000C29D5">
            <w:pPr>
              <w:spacing w:before="108"/>
              <w:ind w:left="35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p>
        </w:tc>
        <w:tc>
          <w:tcPr>
            <w:tcW w:w="1505" w:type="dxa"/>
            <w:tcBorders>
              <w:bottom w:val="single" w:sz="4" w:space="0" w:color="000000"/>
            </w:tcBorders>
          </w:tcPr>
          <w:p w14:paraId="1A4083DF" w14:textId="77777777" w:rsidR="003372DB" w:rsidRPr="00752BFB" w:rsidRDefault="003372DB" w:rsidP="000C29D5">
            <w:pPr>
              <w:spacing w:line="223" w:lineRule="exact"/>
              <w:ind w:left="10"/>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p>
          <w:p w14:paraId="380FC0E1" w14:textId="77777777" w:rsidR="003372DB" w:rsidRPr="00752BFB" w:rsidRDefault="003372DB" w:rsidP="000C29D5">
            <w:pPr>
              <w:spacing w:line="217" w:lineRule="exact"/>
              <w:ind w:left="73"/>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3"/>
                <w:sz w:val="20"/>
                <w:szCs w:val="20"/>
              </w:rPr>
              <w:t xml:space="preserve"> </w:t>
            </w:r>
            <w:proofErr w:type="spellStart"/>
            <w:r w:rsidRPr="00752BFB">
              <w:rPr>
                <w:rFonts w:ascii="Times New Roman" w:eastAsia="Times New Roman" w:hAnsi="Times New Roman" w:cs="Times New Roman"/>
                <w:sz w:val="20"/>
                <w:szCs w:val="20"/>
              </w:rPr>
              <w:t>подготовку</w:t>
            </w:r>
            <w:proofErr w:type="spellEnd"/>
          </w:p>
        </w:tc>
        <w:tc>
          <w:tcPr>
            <w:tcW w:w="1503" w:type="dxa"/>
            <w:tcBorders>
              <w:bottom w:val="single" w:sz="4" w:space="0" w:color="000000"/>
            </w:tcBorders>
          </w:tcPr>
          <w:p w14:paraId="4F673A6D" w14:textId="77777777" w:rsidR="003372DB" w:rsidRPr="00752BFB" w:rsidRDefault="003372DB" w:rsidP="000C29D5">
            <w:pPr>
              <w:spacing w:line="223" w:lineRule="exact"/>
              <w:ind w:left="3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p>
          <w:p w14:paraId="46393466" w14:textId="77777777" w:rsidR="003372DB" w:rsidRPr="00752BFB" w:rsidRDefault="003372DB" w:rsidP="000C29D5">
            <w:pPr>
              <w:spacing w:line="217" w:lineRule="exact"/>
              <w:ind w:left="9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4"/>
                <w:sz w:val="20"/>
                <w:szCs w:val="20"/>
              </w:rPr>
              <w:t xml:space="preserve"> </w:t>
            </w:r>
            <w:proofErr w:type="spellStart"/>
            <w:r w:rsidRPr="00752BFB">
              <w:rPr>
                <w:rFonts w:ascii="Times New Roman" w:eastAsia="Times New Roman" w:hAnsi="Times New Roman" w:cs="Times New Roman"/>
                <w:sz w:val="20"/>
                <w:szCs w:val="20"/>
              </w:rPr>
              <w:t>проведение</w:t>
            </w:r>
            <w:proofErr w:type="spellEnd"/>
          </w:p>
        </w:tc>
      </w:tr>
      <w:tr w:rsidR="003372DB" w:rsidRPr="00752BFB" w14:paraId="6B58CDB7" w14:textId="77777777" w:rsidTr="00925788">
        <w:trPr>
          <w:trHeight w:val="454"/>
          <w:jc w:val="center"/>
        </w:trPr>
        <w:tc>
          <w:tcPr>
            <w:tcW w:w="562" w:type="dxa"/>
          </w:tcPr>
          <w:p w14:paraId="4CCCA4D6" w14:textId="77777777" w:rsidR="003372DB" w:rsidRPr="00752BFB" w:rsidRDefault="003372DB" w:rsidP="000C29D5">
            <w:pPr>
              <w:rPr>
                <w:rFonts w:ascii="Times New Roman" w:eastAsia="Times New Roman" w:hAnsi="Times New Roman" w:cs="Times New Roman"/>
                <w:sz w:val="20"/>
                <w:szCs w:val="20"/>
              </w:rPr>
            </w:pPr>
          </w:p>
        </w:tc>
        <w:tc>
          <w:tcPr>
            <w:tcW w:w="1839" w:type="dxa"/>
          </w:tcPr>
          <w:p w14:paraId="61DC7F81" w14:textId="77777777" w:rsidR="003372DB" w:rsidRPr="00752BFB" w:rsidRDefault="003372DB" w:rsidP="000C29D5">
            <w:pPr>
              <w:rPr>
                <w:rFonts w:ascii="Times New Roman" w:eastAsia="Times New Roman" w:hAnsi="Times New Roman" w:cs="Times New Roman"/>
                <w:sz w:val="20"/>
                <w:szCs w:val="20"/>
              </w:rPr>
            </w:pPr>
          </w:p>
        </w:tc>
        <w:tc>
          <w:tcPr>
            <w:tcW w:w="1978" w:type="dxa"/>
          </w:tcPr>
          <w:p w14:paraId="631468EE" w14:textId="77777777" w:rsidR="003372DB" w:rsidRPr="00752BFB" w:rsidRDefault="003372DB" w:rsidP="000C29D5">
            <w:pPr>
              <w:rPr>
                <w:rFonts w:ascii="Times New Roman" w:eastAsia="Times New Roman" w:hAnsi="Times New Roman" w:cs="Times New Roman"/>
                <w:sz w:val="20"/>
                <w:szCs w:val="20"/>
              </w:rPr>
            </w:pPr>
          </w:p>
        </w:tc>
        <w:tc>
          <w:tcPr>
            <w:tcW w:w="1116" w:type="dxa"/>
          </w:tcPr>
          <w:p w14:paraId="210A4FF9" w14:textId="77777777" w:rsidR="003372DB" w:rsidRPr="00752BFB" w:rsidRDefault="003372DB" w:rsidP="000C29D5">
            <w:pPr>
              <w:rPr>
                <w:rFonts w:ascii="Times New Roman" w:eastAsia="Times New Roman" w:hAnsi="Times New Roman" w:cs="Times New Roman"/>
                <w:sz w:val="20"/>
                <w:szCs w:val="20"/>
              </w:rPr>
            </w:pPr>
          </w:p>
        </w:tc>
        <w:tc>
          <w:tcPr>
            <w:tcW w:w="1081" w:type="dxa"/>
            <w:tcBorders>
              <w:right w:val="single" w:sz="4" w:space="0" w:color="000000"/>
            </w:tcBorders>
          </w:tcPr>
          <w:p w14:paraId="23AAD14F" w14:textId="77777777" w:rsidR="003372DB" w:rsidRPr="00752BFB" w:rsidRDefault="003372DB"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6B2C92F9" w14:textId="77777777" w:rsidR="003372DB" w:rsidRPr="00752BFB" w:rsidRDefault="003372DB"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280F3B0B" w14:textId="77777777" w:rsidR="003372DB" w:rsidRPr="00752BFB" w:rsidRDefault="003372DB" w:rsidP="000C29D5">
            <w:pPr>
              <w:rPr>
                <w:rFonts w:ascii="Times New Roman" w:eastAsia="Times New Roman" w:hAnsi="Times New Roman" w:cs="Times New Roman"/>
                <w:sz w:val="20"/>
                <w:szCs w:val="20"/>
              </w:rPr>
            </w:pPr>
          </w:p>
        </w:tc>
      </w:tr>
      <w:tr w:rsidR="003372DB" w:rsidRPr="00752BFB" w14:paraId="5C7EC65E" w14:textId="77777777" w:rsidTr="00925788">
        <w:trPr>
          <w:trHeight w:val="454"/>
          <w:jc w:val="center"/>
        </w:trPr>
        <w:tc>
          <w:tcPr>
            <w:tcW w:w="562" w:type="dxa"/>
          </w:tcPr>
          <w:p w14:paraId="48D8D293" w14:textId="77777777" w:rsidR="003372DB" w:rsidRPr="00752BFB" w:rsidRDefault="003372DB" w:rsidP="000C29D5">
            <w:pPr>
              <w:rPr>
                <w:rFonts w:ascii="Times New Roman" w:eastAsia="Times New Roman" w:hAnsi="Times New Roman" w:cs="Times New Roman"/>
                <w:sz w:val="20"/>
                <w:szCs w:val="20"/>
              </w:rPr>
            </w:pPr>
          </w:p>
        </w:tc>
        <w:tc>
          <w:tcPr>
            <w:tcW w:w="1839" w:type="dxa"/>
          </w:tcPr>
          <w:p w14:paraId="41133D39" w14:textId="77777777" w:rsidR="003372DB" w:rsidRPr="00752BFB" w:rsidRDefault="003372DB" w:rsidP="000C29D5">
            <w:pPr>
              <w:rPr>
                <w:rFonts w:ascii="Times New Roman" w:eastAsia="Times New Roman" w:hAnsi="Times New Roman" w:cs="Times New Roman"/>
                <w:sz w:val="20"/>
                <w:szCs w:val="20"/>
              </w:rPr>
            </w:pPr>
          </w:p>
        </w:tc>
        <w:tc>
          <w:tcPr>
            <w:tcW w:w="1978" w:type="dxa"/>
          </w:tcPr>
          <w:p w14:paraId="1A209C29" w14:textId="77777777" w:rsidR="003372DB" w:rsidRPr="00752BFB" w:rsidRDefault="003372DB" w:rsidP="000C29D5">
            <w:pPr>
              <w:rPr>
                <w:rFonts w:ascii="Times New Roman" w:eastAsia="Times New Roman" w:hAnsi="Times New Roman" w:cs="Times New Roman"/>
                <w:sz w:val="20"/>
                <w:szCs w:val="20"/>
              </w:rPr>
            </w:pPr>
          </w:p>
        </w:tc>
        <w:tc>
          <w:tcPr>
            <w:tcW w:w="1116" w:type="dxa"/>
          </w:tcPr>
          <w:p w14:paraId="70138C4F" w14:textId="77777777" w:rsidR="003372DB" w:rsidRPr="00752BFB" w:rsidRDefault="003372DB" w:rsidP="000C29D5">
            <w:pPr>
              <w:rPr>
                <w:rFonts w:ascii="Times New Roman" w:eastAsia="Times New Roman" w:hAnsi="Times New Roman" w:cs="Times New Roman"/>
                <w:sz w:val="20"/>
                <w:szCs w:val="20"/>
              </w:rPr>
            </w:pPr>
          </w:p>
        </w:tc>
        <w:tc>
          <w:tcPr>
            <w:tcW w:w="1081" w:type="dxa"/>
            <w:tcBorders>
              <w:right w:val="single" w:sz="4" w:space="0" w:color="000000"/>
            </w:tcBorders>
          </w:tcPr>
          <w:p w14:paraId="38FAB47A" w14:textId="77777777" w:rsidR="003372DB" w:rsidRPr="00752BFB" w:rsidRDefault="003372DB"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04EA76E1" w14:textId="77777777" w:rsidR="003372DB" w:rsidRPr="00752BFB" w:rsidRDefault="003372DB"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31DF3EF3" w14:textId="77777777" w:rsidR="003372DB" w:rsidRPr="00752BFB" w:rsidRDefault="003372DB" w:rsidP="000C29D5">
            <w:pPr>
              <w:rPr>
                <w:rFonts w:ascii="Times New Roman" w:eastAsia="Times New Roman" w:hAnsi="Times New Roman" w:cs="Times New Roman"/>
                <w:sz w:val="20"/>
                <w:szCs w:val="20"/>
              </w:rPr>
            </w:pPr>
          </w:p>
        </w:tc>
      </w:tr>
      <w:tr w:rsidR="008C57AF" w:rsidRPr="00752BFB" w14:paraId="38F50BC7" w14:textId="77777777" w:rsidTr="00925788">
        <w:trPr>
          <w:trHeight w:val="454"/>
          <w:jc w:val="center"/>
        </w:trPr>
        <w:tc>
          <w:tcPr>
            <w:tcW w:w="562" w:type="dxa"/>
          </w:tcPr>
          <w:p w14:paraId="28F6697E" w14:textId="77777777" w:rsidR="008C57AF" w:rsidRPr="00752BFB" w:rsidRDefault="008C57AF" w:rsidP="000C29D5">
            <w:pPr>
              <w:rPr>
                <w:rFonts w:ascii="Times New Roman" w:eastAsia="Times New Roman" w:hAnsi="Times New Roman" w:cs="Times New Roman"/>
                <w:sz w:val="20"/>
                <w:szCs w:val="20"/>
              </w:rPr>
            </w:pPr>
          </w:p>
        </w:tc>
        <w:tc>
          <w:tcPr>
            <w:tcW w:w="1839" w:type="dxa"/>
          </w:tcPr>
          <w:p w14:paraId="1039CE42" w14:textId="77777777" w:rsidR="008C57AF" w:rsidRPr="00752BFB" w:rsidRDefault="008C57AF" w:rsidP="000C29D5">
            <w:pPr>
              <w:rPr>
                <w:rFonts w:ascii="Times New Roman" w:eastAsia="Times New Roman" w:hAnsi="Times New Roman" w:cs="Times New Roman"/>
                <w:sz w:val="20"/>
                <w:szCs w:val="20"/>
              </w:rPr>
            </w:pPr>
          </w:p>
        </w:tc>
        <w:tc>
          <w:tcPr>
            <w:tcW w:w="1978" w:type="dxa"/>
          </w:tcPr>
          <w:p w14:paraId="14AA7865" w14:textId="77777777" w:rsidR="008C57AF" w:rsidRPr="00752BFB" w:rsidRDefault="008C57AF" w:rsidP="000C29D5">
            <w:pPr>
              <w:rPr>
                <w:rFonts w:ascii="Times New Roman" w:eastAsia="Times New Roman" w:hAnsi="Times New Roman" w:cs="Times New Roman"/>
                <w:sz w:val="20"/>
                <w:szCs w:val="20"/>
              </w:rPr>
            </w:pPr>
          </w:p>
        </w:tc>
        <w:tc>
          <w:tcPr>
            <w:tcW w:w="1116" w:type="dxa"/>
          </w:tcPr>
          <w:p w14:paraId="6AD979EE" w14:textId="77777777" w:rsidR="008C57AF" w:rsidRPr="00752BFB" w:rsidRDefault="008C57AF" w:rsidP="000C29D5">
            <w:pPr>
              <w:rPr>
                <w:rFonts w:ascii="Times New Roman" w:eastAsia="Times New Roman" w:hAnsi="Times New Roman" w:cs="Times New Roman"/>
                <w:sz w:val="20"/>
                <w:szCs w:val="20"/>
              </w:rPr>
            </w:pPr>
          </w:p>
        </w:tc>
        <w:tc>
          <w:tcPr>
            <w:tcW w:w="1081" w:type="dxa"/>
            <w:tcBorders>
              <w:right w:val="single" w:sz="4" w:space="0" w:color="000000"/>
            </w:tcBorders>
          </w:tcPr>
          <w:p w14:paraId="342784FD" w14:textId="77777777" w:rsidR="008C57AF" w:rsidRPr="00752BFB" w:rsidRDefault="008C57AF"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6B25BC8B" w14:textId="77777777" w:rsidR="008C57AF" w:rsidRPr="00752BFB" w:rsidRDefault="008C57AF"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21BF0A26" w14:textId="77777777" w:rsidR="008C57AF" w:rsidRPr="00752BFB" w:rsidRDefault="008C57AF" w:rsidP="000C29D5">
            <w:pPr>
              <w:rPr>
                <w:rFonts w:ascii="Times New Roman" w:eastAsia="Times New Roman" w:hAnsi="Times New Roman" w:cs="Times New Roman"/>
                <w:sz w:val="20"/>
                <w:szCs w:val="20"/>
              </w:rPr>
            </w:pPr>
          </w:p>
        </w:tc>
      </w:tr>
      <w:tr w:rsidR="008C57AF" w:rsidRPr="00752BFB" w14:paraId="2A5F45F7" w14:textId="77777777" w:rsidTr="00925788">
        <w:trPr>
          <w:trHeight w:val="454"/>
          <w:jc w:val="center"/>
        </w:trPr>
        <w:tc>
          <w:tcPr>
            <w:tcW w:w="562" w:type="dxa"/>
          </w:tcPr>
          <w:p w14:paraId="7416F493" w14:textId="77777777" w:rsidR="008C57AF" w:rsidRPr="00752BFB" w:rsidRDefault="008C57AF" w:rsidP="000C29D5">
            <w:pPr>
              <w:rPr>
                <w:rFonts w:ascii="Times New Roman" w:eastAsia="Times New Roman" w:hAnsi="Times New Roman" w:cs="Times New Roman"/>
                <w:sz w:val="20"/>
                <w:szCs w:val="20"/>
              </w:rPr>
            </w:pPr>
          </w:p>
        </w:tc>
        <w:tc>
          <w:tcPr>
            <w:tcW w:w="1839" w:type="dxa"/>
          </w:tcPr>
          <w:p w14:paraId="2FB18F5C" w14:textId="77777777" w:rsidR="008C57AF" w:rsidRPr="00752BFB" w:rsidRDefault="008C57AF" w:rsidP="000C29D5">
            <w:pPr>
              <w:rPr>
                <w:rFonts w:ascii="Times New Roman" w:eastAsia="Times New Roman" w:hAnsi="Times New Roman" w:cs="Times New Roman"/>
                <w:sz w:val="20"/>
                <w:szCs w:val="20"/>
              </w:rPr>
            </w:pPr>
          </w:p>
        </w:tc>
        <w:tc>
          <w:tcPr>
            <w:tcW w:w="1978" w:type="dxa"/>
          </w:tcPr>
          <w:p w14:paraId="49D57BE3" w14:textId="77777777" w:rsidR="008C57AF" w:rsidRPr="00752BFB" w:rsidRDefault="008C57AF" w:rsidP="000C29D5">
            <w:pPr>
              <w:rPr>
                <w:rFonts w:ascii="Times New Roman" w:eastAsia="Times New Roman" w:hAnsi="Times New Roman" w:cs="Times New Roman"/>
                <w:sz w:val="20"/>
                <w:szCs w:val="20"/>
              </w:rPr>
            </w:pPr>
          </w:p>
        </w:tc>
        <w:tc>
          <w:tcPr>
            <w:tcW w:w="1116" w:type="dxa"/>
          </w:tcPr>
          <w:p w14:paraId="1DFE8789" w14:textId="77777777" w:rsidR="008C57AF" w:rsidRPr="00752BFB" w:rsidRDefault="008C57AF" w:rsidP="000C29D5">
            <w:pPr>
              <w:rPr>
                <w:rFonts w:ascii="Times New Roman" w:eastAsia="Times New Roman" w:hAnsi="Times New Roman" w:cs="Times New Roman"/>
                <w:sz w:val="20"/>
                <w:szCs w:val="20"/>
              </w:rPr>
            </w:pPr>
          </w:p>
        </w:tc>
        <w:tc>
          <w:tcPr>
            <w:tcW w:w="1081" w:type="dxa"/>
            <w:tcBorders>
              <w:right w:val="single" w:sz="4" w:space="0" w:color="000000"/>
            </w:tcBorders>
          </w:tcPr>
          <w:p w14:paraId="48A264F7" w14:textId="77777777" w:rsidR="008C57AF" w:rsidRPr="00752BFB" w:rsidRDefault="008C57AF"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19083B8A" w14:textId="77777777" w:rsidR="008C57AF" w:rsidRPr="00752BFB" w:rsidRDefault="008C57AF"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6BE0CE82" w14:textId="77777777" w:rsidR="008C57AF" w:rsidRPr="00752BFB" w:rsidRDefault="008C57AF" w:rsidP="000C29D5">
            <w:pPr>
              <w:rPr>
                <w:rFonts w:ascii="Times New Roman" w:eastAsia="Times New Roman" w:hAnsi="Times New Roman" w:cs="Times New Roman"/>
                <w:sz w:val="20"/>
                <w:szCs w:val="20"/>
              </w:rPr>
            </w:pPr>
          </w:p>
        </w:tc>
      </w:tr>
    </w:tbl>
    <w:p w14:paraId="63B564F7" w14:textId="77777777" w:rsidR="003372DB" w:rsidRPr="003372DB" w:rsidRDefault="003372DB" w:rsidP="003372DB">
      <w:pPr>
        <w:widowControl w:val="0"/>
        <w:tabs>
          <w:tab w:val="left" w:pos="621"/>
        </w:tabs>
        <w:autoSpaceDE w:val="0"/>
        <w:autoSpaceDN w:val="0"/>
        <w:spacing w:after="0" w:line="276" w:lineRule="auto"/>
        <w:jc w:val="both"/>
        <w:rPr>
          <w:rFonts w:ascii="Times New Roman" w:eastAsia="Times New Roman" w:hAnsi="Times New Roman" w:cs="Times New Roman"/>
          <w:sz w:val="24"/>
          <w:szCs w:val="24"/>
        </w:rPr>
      </w:pPr>
    </w:p>
    <w:p w14:paraId="4172FB89" w14:textId="77777777" w:rsidR="00752BFB" w:rsidRPr="00925788" w:rsidRDefault="00752BFB" w:rsidP="008C57AF">
      <w:pPr>
        <w:widowControl w:val="0"/>
        <w:numPr>
          <w:ilvl w:val="0"/>
          <w:numId w:val="17"/>
        </w:numPr>
        <w:tabs>
          <w:tab w:val="left" w:pos="683"/>
        </w:tabs>
        <w:autoSpaceDE w:val="0"/>
        <w:autoSpaceDN w:val="0"/>
        <w:spacing w:after="0" w:line="276" w:lineRule="auto"/>
        <w:ind w:left="0" w:firstLine="0"/>
        <w:jc w:val="both"/>
        <w:rPr>
          <w:rFonts w:ascii="Times New Roman" w:eastAsia="Times New Roman" w:hAnsi="Times New Roman" w:cs="Times New Roman"/>
          <w:sz w:val="24"/>
          <w:szCs w:val="24"/>
        </w:rPr>
      </w:pPr>
      <w:r w:rsidRPr="00925788">
        <w:rPr>
          <w:rFonts w:ascii="Times New Roman" w:eastAsia="Times New Roman" w:hAnsi="Times New Roman" w:cs="Times New Roman"/>
          <w:sz w:val="24"/>
          <w:szCs w:val="24"/>
        </w:rPr>
        <w:t>Анализ</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воздушной</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среды</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перед</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началом</w:t>
      </w:r>
      <w:r w:rsidRPr="00925788">
        <w:rPr>
          <w:rFonts w:ascii="Times New Roman" w:eastAsia="Times New Roman" w:hAnsi="Times New Roman" w:cs="Times New Roman"/>
          <w:spacing w:val="9"/>
          <w:sz w:val="24"/>
          <w:szCs w:val="24"/>
        </w:rPr>
        <w:t xml:space="preserve"> </w:t>
      </w:r>
      <w:r w:rsidRPr="00925788">
        <w:rPr>
          <w:rFonts w:ascii="Times New Roman" w:eastAsia="Times New Roman" w:hAnsi="Times New Roman" w:cs="Times New Roman"/>
          <w:sz w:val="24"/>
          <w:szCs w:val="24"/>
        </w:rPr>
        <w:t>и</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в</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период</w:t>
      </w:r>
      <w:r w:rsidRPr="00925788">
        <w:rPr>
          <w:rFonts w:ascii="Times New Roman" w:eastAsia="Times New Roman" w:hAnsi="Times New Roman" w:cs="Times New Roman"/>
          <w:spacing w:val="9"/>
          <w:sz w:val="24"/>
          <w:szCs w:val="24"/>
        </w:rPr>
        <w:t xml:space="preserve"> </w:t>
      </w:r>
      <w:r w:rsidRPr="00925788">
        <w:rPr>
          <w:rFonts w:ascii="Times New Roman" w:eastAsia="Times New Roman" w:hAnsi="Times New Roman" w:cs="Times New Roman"/>
          <w:sz w:val="24"/>
          <w:szCs w:val="24"/>
        </w:rPr>
        <w:t>проведения</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работы:</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(первый</w:t>
      </w:r>
      <w:r w:rsidRPr="00925788">
        <w:rPr>
          <w:rFonts w:ascii="Times New Roman" w:eastAsia="Times New Roman" w:hAnsi="Times New Roman" w:cs="Times New Roman"/>
          <w:spacing w:val="14"/>
          <w:sz w:val="24"/>
          <w:szCs w:val="24"/>
        </w:rPr>
        <w:t xml:space="preserve"> </w:t>
      </w:r>
      <w:r w:rsidRPr="00925788">
        <w:rPr>
          <w:rFonts w:ascii="Times New Roman" w:eastAsia="Times New Roman" w:hAnsi="Times New Roman" w:cs="Times New Roman"/>
          <w:sz w:val="24"/>
          <w:szCs w:val="24"/>
        </w:rPr>
        <w:t>анализ</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проводится</w:t>
      </w:r>
      <w:r w:rsidRPr="00925788">
        <w:rPr>
          <w:rFonts w:ascii="Times New Roman" w:eastAsia="Times New Roman" w:hAnsi="Times New Roman" w:cs="Times New Roman"/>
          <w:spacing w:val="10"/>
          <w:sz w:val="24"/>
          <w:szCs w:val="24"/>
        </w:rPr>
        <w:t xml:space="preserve"> </w:t>
      </w:r>
      <w:r w:rsidRPr="00925788">
        <w:rPr>
          <w:rFonts w:ascii="Times New Roman" w:eastAsia="Times New Roman" w:hAnsi="Times New Roman" w:cs="Times New Roman"/>
          <w:sz w:val="24"/>
          <w:szCs w:val="24"/>
        </w:rPr>
        <w:t>перед</w:t>
      </w:r>
      <w:r w:rsidRPr="00925788">
        <w:rPr>
          <w:rFonts w:ascii="Times New Roman" w:eastAsia="Times New Roman" w:hAnsi="Times New Roman" w:cs="Times New Roman"/>
          <w:spacing w:val="-47"/>
          <w:sz w:val="24"/>
          <w:szCs w:val="24"/>
        </w:rPr>
        <w:t xml:space="preserve"> </w:t>
      </w:r>
      <w:r w:rsidRPr="00925788">
        <w:rPr>
          <w:rFonts w:ascii="Times New Roman" w:eastAsia="Times New Roman" w:hAnsi="Times New Roman" w:cs="Times New Roman"/>
          <w:sz w:val="24"/>
          <w:szCs w:val="24"/>
        </w:rPr>
        <w:t>началом</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газоопасных</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работ</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и</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после перерывов</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в</w:t>
      </w:r>
      <w:r w:rsidRPr="00925788">
        <w:rPr>
          <w:rFonts w:ascii="Times New Roman" w:eastAsia="Times New Roman" w:hAnsi="Times New Roman" w:cs="Times New Roman"/>
          <w:spacing w:val="1"/>
          <w:sz w:val="24"/>
          <w:szCs w:val="24"/>
        </w:rPr>
        <w:t xml:space="preserve"> </w:t>
      </w:r>
      <w:r w:rsidRPr="00925788">
        <w:rPr>
          <w:rFonts w:ascii="Times New Roman" w:eastAsia="Times New Roman" w:hAnsi="Times New Roman" w:cs="Times New Roman"/>
          <w:sz w:val="24"/>
          <w:szCs w:val="24"/>
        </w:rPr>
        <w:t>работе,</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далее</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с</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периодичностью</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согласно</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п.9</w:t>
      </w:r>
      <w:r w:rsidRPr="00925788">
        <w:rPr>
          <w:rFonts w:ascii="Times New Roman" w:eastAsia="Times New Roman" w:hAnsi="Times New Roman" w:cs="Times New Roman"/>
          <w:spacing w:val="-1"/>
          <w:sz w:val="24"/>
          <w:szCs w:val="24"/>
        </w:rPr>
        <w:t xml:space="preserve"> </w:t>
      </w:r>
      <w:r w:rsidRPr="00925788">
        <w:rPr>
          <w:rFonts w:ascii="Times New Roman" w:eastAsia="Times New Roman" w:hAnsi="Times New Roman" w:cs="Times New Roman"/>
          <w:sz w:val="24"/>
          <w:szCs w:val="24"/>
        </w:rPr>
        <w:t>наряд-допуска):</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1519"/>
        <w:gridCol w:w="1585"/>
        <w:gridCol w:w="1301"/>
        <w:gridCol w:w="1353"/>
        <w:gridCol w:w="2431"/>
      </w:tblGrid>
      <w:tr w:rsidR="00752BFB" w:rsidRPr="00752BFB" w14:paraId="7015C9FC" w14:textId="77777777" w:rsidTr="008C57AF">
        <w:trPr>
          <w:trHeight w:val="383"/>
          <w:jc w:val="center"/>
        </w:trPr>
        <w:tc>
          <w:tcPr>
            <w:tcW w:w="2957" w:type="dxa"/>
            <w:gridSpan w:val="2"/>
          </w:tcPr>
          <w:p w14:paraId="73289999" w14:textId="77777777" w:rsidR="00752BFB" w:rsidRPr="00752BFB" w:rsidRDefault="00752BFB" w:rsidP="00752BFB">
            <w:pPr>
              <w:spacing w:before="70"/>
              <w:ind w:left="969"/>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Отбор</w:t>
            </w:r>
            <w:proofErr w:type="spellEnd"/>
            <w:r w:rsidRPr="00752BFB">
              <w:rPr>
                <w:rFonts w:ascii="Times New Roman" w:eastAsia="Times New Roman" w:hAnsi="Times New Roman" w:cs="Times New Roman"/>
                <w:spacing w:val="-2"/>
                <w:sz w:val="20"/>
                <w:szCs w:val="20"/>
              </w:rPr>
              <w:t xml:space="preserve"> </w:t>
            </w:r>
            <w:proofErr w:type="spellStart"/>
            <w:r w:rsidRPr="00752BFB">
              <w:rPr>
                <w:rFonts w:ascii="Times New Roman" w:eastAsia="Times New Roman" w:hAnsi="Times New Roman" w:cs="Times New Roman"/>
                <w:sz w:val="20"/>
                <w:szCs w:val="20"/>
              </w:rPr>
              <w:t>проб</w:t>
            </w:r>
            <w:proofErr w:type="spellEnd"/>
          </w:p>
        </w:tc>
        <w:tc>
          <w:tcPr>
            <w:tcW w:w="1585" w:type="dxa"/>
            <w:vMerge w:val="restart"/>
          </w:tcPr>
          <w:p w14:paraId="779972D2" w14:textId="77777777" w:rsidR="00752BFB" w:rsidRPr="00752BFB" w:rsidRDefault="00752BFB" w:rsidP="00752BFB">
            <w:pPr>
              <w:spacing w:before="151"/>
              <w:ind w:left="385" w:right="145" w:hanging="21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Определяемое</w:t>
            </w:r>
            <w:proofErr w:type="spellEnd"/>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вещество</w:t>
            </w:r>
            <w:proofErr w:type="spellEnd"/>
          </w:p>
        </w:tc>
        <w:tc>
          <w:tcPr>
            <w:tcW w:w="2654" w:type="dxa"/>
            <w:gridSpan w:val="2"/>
          </w:tcPr>
          <w:p w14:paraId="54D6E663" w14:textId="77777777" w:rsidR="00752BFB" w:rsidRPr="00752BFB" w:rsidRDefault="00752BFB" w:rsidP="00752BFB">
            <w:pPr>
              <w:spacing w:before="70"/>
              <w:ind w:left="28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Концентрация</w:t>
            </w:r>
            <w:proofErr w:type="spellEnd"/>
            <w:r w:rsidRPr="00752BFB">
              <w:rPr>
                <w:rFonts w:ascii="Times New Roman" w:eastAsia="Times New Roman" w:hAnsi="Times New Roman" w:cs="Times New Roman"/>
                <w:spacing w:val="-7"/>
                <w:sz w:val="20"/>
                <w:szCs w:val="20"/>
              </w:rPr>
              <w:t xml:space="preserve"> </w:t>
            </w:r>
            <w:proofErr w:type="spellStart"/>
            <w:r w:rsidRPr="00752BFB">
              <w:rPr>
                <w:rFonts w:ascii="Times New Roman" w:eastAsia="Times New Roman" w:hAnsi="Times New Roman" w:cs="Times New Roman"/>
                <w:sz w:val="20"/>
                <w:szCs w:val="20"/>
              </w:rPr>
              <w:t>вещества</w:t>
            </w:r>
            <w:proofErr w:type="spellEnd"/>
          </w:p>
        </w:tc>
        <w:tc>
          <w:tcPr>
            <w:tcW w:w="2431" w:type="dxa"/>
            <w:vMerge w:val="restart"/>
          </w:tcPr>
          <w:p w14:paraId="535146CB" w14:textId="77777777" w:rsidR="00752BFB" w:rsidRPr="00752BFB" w:rsidRDefault="00752BFB" w:rsidP="00752BFB">
            <w:pPr>
              <w:spacing w:before="151"/>
              <w:ind w:left="275" w:right="152" w:hanging="118"/>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7"/>
                <w:sz w:val="20"/>
                <w:szCs w:val="20"/>
                <w:lang w:val="ru-RU"/>
              </w:rPr>
              <w:t xml:space="preserve"> </w:t>
            </w:r>
            <w:r w:rsidRPr="00752BFB">
              <w:rPr>
                <w:rFonts w:ascii="Times New Roman" w:eastAsia="Times New Roman" w:hAnsi="Times New Roman" w:cs="Times New Roman"/>
                <w:sz w:val="20"/>
                <w:szCs w:val="20"/>
                <w:lang w:val="ru-RU"/>
              </w:rPr>
              <w:t>подпись</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лица,</w:t>
            </w:r>
            <w:r w:rsidRPr="00752BFB">
              <w:rPr>
                <w:rFonts w:ascii="Times New Roman" w:eastAsia="Times New Roman" w:hAnsi="Times New Roman" w:cs="Times New Roman"/>
                <w:spacing w:val="-47"/>
                <w:sz w:val="20"/>
                <w:szCs w:val="20"/>
                <w:lang w:val="ru-RU"/>
              </w:rPr>
              <w:t xml:space="preserve"> </w:t>
            </w:r>
            <w:r w:rsidRPr="00752BFB">
              <w:rPr>
                <w:rFonts w:ascii="Times New Roman" w:eastAsia="Times New Roman" w:hAnsi="Times New Roman" w:cs="Times New Roman"/>
                <w:sz w:val="20"/>
                <w:szCs w:val="20"/>
                <w:lang w:val="ru-RU"/>
              </w:rPr>
              <w:t>проводившего</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анализ</w:t>
            </w:r>
          </w:p>
        </w:tc>
      </w:tr>
      <w:tr w:rsidR="00752BFB" w:rsidRPr="00752BFB" w14:paraId="02D86DA1" w14:textId="77777777" w:rsidTr="008C57AF">
        <w:trPr>
          <w:trHeight w:val="381"/>
          <w:jc w:val="center"/>
        </w:trPr>
        <w:tc>
          <w:tcPr>
            <w:tcW w:w="1438" w:type="dxa"/>
          </w:tcPr>
          <w:p w14:paraId="0EF2CC80" w14:textId="77777777" w:rsidR="00752BFB" w:rsidRPr="00752BFB" w:rsidRDefault="00752BFB" w:rsidP="00752BFB">
            <w:pPr>
              <w:spacing w:before="67"/>
              <w:ind w:left="158"/>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proofErr w:type="spellStart"/>
            <w:r w:rsidRPr="00752BFB">
              <w:rPr>
                <w:rFonts w:ascii="Times New Roman" w:eastAsia="Times New Roman" w:hAnsi="Times New Roman" w:cs="Times New Roman"/>
                <w:sz w:val="20"/>
                <w:szCs w:val="20"/>
              </w:rPr>
              <w:t>время</w:t>
            </w:r>
            <w:proofErr w:type="spellEnd"/>
          </w:p>
        </w:tc>
        <w:tc>
          <w:tcPr>
            <w:tcW w:w="1519" w:type="dxa"/>
          </w:tcPr>
          <w:p w14:paraId="139BF909" w14:textId="77777777" w:rsidR="00752BFB" w:rsidRPr="00752BFB" w:rsidRDefault="00752BFB" w:rsidP="00752BFB">
            <w:pPr>
              <w:spacing w:before="67"/>
              <w:ind w:left="482"/>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Место</w:t>
            </w:r>
            <w:proofErr w:type="spellEnd"/>
          </w:p>
        </w:tc>
        <w:tc>
          <w:tcPr>
            <w:tcW w:w="1585" w:type="dxa"/>
            <w:vMerge/>
            <w:tcBorders>
              <w:top w:val="nil"/>
            </w:tcBorders>
          </w:tcPr>
          <w:p w14:paraId="61AD7A07" w14:textId="77777777" w:rsidR="00752BFB" w:rsidRPr="00752BFB" w:rsidRDefault="00752BFB" w:rsidP="00752BFB">
            <w:pPr>
              <w:rPr>
                <w:rFonts w:ascii="Times New Roman" w:eastAsia="Times New Roman" w:hAnsi="Times New Roman" w:cs="Times New Roman"/>
                <w:sz w:val="20"/>
                <w:szCs w:val="20"/>
              </w:rPr>
            </w:pPr>
          </w:p>
        </w:tc>
        <w:tc>
          <w:tcPr>
            <w:tcW w:w="1301" w:type="dxa"/>
          </w:tcPr>
          <w:p w14:paraId="572F3B61" w14:textId="77777777" w:rsidR="00752BFB" w:rsidRPr="00752BFB" w:rsidRDefault="00752BFB" w:rsidP="00752BFB">
            <w:pPr>
              <w:spacing w:before="67"/>
              <w:ind w:left="145"/>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допустимая</w:t>
            </w:r>
            <w:proofErr w:type="spellEnd"/>
          </w:p>
        </w:tc>
        <w:tc>
          <w:tcPr>
            <w:tcW w:w="1353" w:type="dxa"/>
          </w:tcPr>
          <w:p w14:paraId="4A05D41A" w14:textId="77777777" w:rsidR="00752BFB" w:rsidRPr="00752BFB" w:rsidRDefault="00752BFB" w:rsidP="00752BFB">
            <w:pPr>
              <w:spacing w:before="67"/>
              <w:ind w:left="13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фактическая</w:t>
            </w:r>
            <w:proofErr w:type="spellEnd"/>
          </w:p>
        </w:tc>
        <w:tc>
          <w:tcPr>
            <w:tcW w:w="2431" w:type="dxa"/>
            <w:vMerge/>
            <w:tcBorders>
              <w:top w:val="nil"/>
            </w:tcBorders>
          </w:tcPr>
          <w:p w14:paraId="5CA6B772"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0C9E9F90" w14:textId="77777777" w:rsidTr="008C57AF">
        <w:trPr>
          <w:trHeight w:val="461"/>
          <w:jc w:val="center"/>
        </w:trPr>
        <w:tc>
          <w:tcPr>
            <w:tcW w:w="1438" w:type="dxa"/>
          </w:tcPr>
          <w:p w14:paraId="43F26B77" w14:textId="77777777" w:rsidR="00752BFB" w:rsidRPr="00752BFB" w:rsidRDefault="00752BFB" w:rsidP="00752BFB">
            <w:pPr>
              <w:rPr>
                <w:rFonts w:ascii="Times New Roman" w:eastAsia="Times New Roman" w:hAnsi="Times New Roman" w:cs="Times New Roman"/>
                <w:sz w:val="20"/>
                <w:szCs w:val="20"/>
              </w:rPr>
            </w:pPr>
          </w:p>
        </w:tc>
        <w:tc>
          <w:tcPr>
            <w:tcW w:w="1519" w:type="dxa"/>
          </w:tcPr>
          <w:p w14:paraId="461193FE" w14:textId="77777777" w:rsidR="00752BFB" w:rsidRPr="00752BFB" w:rsidRDefault="00752BFB" w:rsidP="00752BFB">
            <w:pPr>
              <w:rPr>
                <w:rFonts w:ascii="Times New Roman" w:eastAsia="Times New Roman" w:hAnsi="Times New Roman" w:cs="Times New Roman"/>
                <w:sz w:val="20"/>
                <w:szCs w:val="20"/>
              </w:rPr>
            </w:pPr>
          </w:p>
        </w:tc>
        <w:tc>
          <w:tcPr>
            <w:tcW w:w="1585" w:type="dxa"/>
          </w:tcPr>
          <w:p w14:paraId="2B674700" w14:textId="77777777" w:rsidR="00752BFB" w:rsidRPr="00752BFB" w:rsidRDefault="00752BFB" w:rsidP="00752BFB">
            <w:pPr>
              <w:rPr>
                <w:rFonts w:ascii="Times New Roman" w:eastAsia="Times New Roman" w:hAnsi="Times New Roman" w:cs="Times New Roman"/>
                <w:sz w:val="20"/>
                <w:szCs w:val="20"/>
              </w:rPr>
            </w:pPr>
          </w:p>
        </w:tc>
        <w:tc>
          <w:tcPr>
            <w:tcW w:w="1301" w:type="dxa"/>
          </w:tcPr>
          <w:p w14:paraId="341B88AB" w14:textId="77777777" w:rsidR="00752BFB" w:rsidRPr="00752BFB" w:rsidRDefault="00752BFB" w:rsidP="00752BFB">
            <w:pPr>
              <w:rPr>
                <w:rFonts w:ascii="Times New Roman" w:eastAsia="Times New Roman" w:hAnsi="Times New Roman" w:cs="Times New Roman"/>
                <w:sz w:val="20"/>
                <w:szCs w:val="20"/>
              </w:rPr>
            </w:pPr>
          </w:p>
        </w:tc>
        <w:tc>
          <w:tcPr>
            <w:tcW w:w="1353" w:type="dxa"/>
          </w:tcPr>
          <w:p w14:paraId="1F56CE68" w14:textId="77777777" w:rsidR="00752BFB" w:rsidRPr="00752BFB" w:rsidRDefault="00752BFB" w:rsidP="00752BFB">
            <w:pPr>
              <w:rPr>
                <w:rFonts w:ascii="Times New Roman" w:eastAsia="Times New Roman" w:hAnsi="Times New Roman" w:cs="Times New Roman"/>
                <w:sz w:val="20"/>
                <w:szCs w:val="20"/>
              </w:rPr>
            </w:pPr>
          </w:p>
        </w:tc>
        <w:tc>
          <w:tcPr>
            <w:tcW w:w="2431" w:type="dxa"/>
          </w:tcPr>
          <w:p w14:paraId="60392DCB"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76AF41B5" w14:textId="77777777" w:rsidTr="008C57AF">
        <w:trPr>
          <w:trHeight w:val="460"/>
          <w:jc w:val="center"/>
        </w:trPr>
        <w:tc>
          <w:tcPr>
            <w:tcW w:w="1438" w:type="dxa"/>
          </w:tcPr>
          <w:p w14:paraId="3C5C107C" w14:textId="77777777" w:rsidR="00752BFB" w:rsidRPr="00752BFB" w:rsidRDefault="00752BFB" w:rsidP="00752BFB">
            <w:pPr>
              <w:rPr>
                <w:rFonts w:ascii="Times New Roman" w:eastAsia="Times New Roman" w:hAnsi="Times New Roman" w:cs="Times New Roman"/>
                <w:sz w:val="20"/>
                <w:szCs w:val="20"/>
              </w:rPr>
            </w:pPr>
          </w:p>
        </w:tc>
        <w:tc>
          <w:tcPr>
            <w:tcW w:w="1519" w:type="dxa"/>
          </w:tcPr>
          <w:p w14:paraId="32F12F3A" w14:textId="77777777" w:rsidR="00752BFB" w:rsidRPr="00752BFB" w:rsidRDefault="00752BFB" w:rsidP="00752BFB">
            <w:pPr>
              <w:rPr>
                <w:rFonts w:ascii="Times New Roman" w:eastAsia="Times New Roman" w:hAnsi="Times New Roman" w:cs="Times New Roman"/>
                <w:sz w:val="20"/>
                <w:szCs w:val="20"/>
              </w:rPr>
            </w:pPr>
          </w:p>
        </w:tc>
        <w:tc>
          <w:tcPr>
            <w:tcW w:w="1585" w:type="dxa"/>
          </w:tcPr>
          <w:p w14:paraId="69AD972A" w14:textId="77777777" w:rsidR="00752BFB" w:rsidRPr="00752BFB" w:rsidRDefault="00752BFB" w:rsidP="00752BFB">
            <w:pPr>
              <w:rPr>
                <w:rFonts w:ascii="Times New Roman" w:eastAsia="Times New Roman" w:hAnsi="Times New Roman" w:cs="Times New Roman"/>
                <w:sz w:val="20"/>
                <w:szCs w:val="20"/>
              </w:rPr>
            </w:pPr>
          </w:p>
        </w:tc>
        <w:tc>
          <w:tcPr>
            <w:tcW w:w="1301" w:type="dxa"/>
          </w:tcPr>
          <w:p w14:paraId="438D10F5" w14:textId="77777777" w:rsidR="00752BFB" w:rsidRPr="00752BFB" w:rsidRDefault="00752BFB" w:rsidP="00752BFB">
            <w:pPr>
              <w:rPr>
                <w:rFonts w:ascii="Times New Roman" w:eastAsia="Times New Roman" w:hAnsi="Times New Roman" w:cs="Times New Roman"/>
                <w:sz w:val="20"/>
                <w:szCs w:val="20"/>
              </w:rPr>
            </w:pPr>
          </w:p>
        </w:tc>
        <w:tc>
          <w:tcPr>
            <w:tcW w:w="1353" w:type="dxa"/>
          </w:tcPr>
          <w:p w14:paraId="15D053A9" w14:textId="77777777" w:rsidR="00752BFB" w:rsidRPr="00752BFB" w:rsidRDefault="00752BFB" w:rsidP="00752BFB">
            <w:pPr>
              <w:rPr>
                <w:rFonts w:ascii="Times New Roman" w:eastAsia="Times New Roman" w:hAnsi="Times New Roman" w:cs="Times New Roman"/>
                <w:sz w:val="20"/>
                <w:szCs w:val="20"/>
              </w:rPr>
            </w:pPr>
          </w:p>
        </w:tc>
        <w:tc>
          <w:tcPr>
            <w:tcW w:w="2431" w:type="dxa"/>
          </w:tcPr>
          <w:p w14:paraId="742626E6" w14:textId="77777777" w:rsidR="00752BFB" w:rsidRPr="00752BFB" w:rsidRDefault="00752BFB" w:rsidP="00752BFB">
            <w:pPr>
              <w:rPr>
                <w:rFonts w:ascii="Times New Roman" w:eastAsia="Times New Roman" w:hAnsi="Times New Roman" w:cs="Times New Roman"/>
                <w:sz w:val="20"/>
                <w:szCs w:val="20"/>
              </w:rPr>
            </w:pPr>
          </w:p>
        </w:tc>
      </w:tr>
      <w:tr w:rsidR="008C57AF" w:rsidRPr="00752BFB" w14:paraId="5161B560" w14:textId="77777777" w:rsidTr="008C57AF">
        <w:trPr>
          <w:trHeight w:val="460"/>
          <w:jc w:val="center"/>
        </w:trPr>
        <w:tc>
          <w:tcPr>
            <w:tcW w:w="1438" w:type="dxa"/>
          </w:tcPr>
          <w:p w14:paraId="63E5E2BD" w14:textId="77777777" w:rsidR="008C57AF" w:rsidRPr="00752BFB" w:rsidRDefault="008C57AF" w:rsidP="00752BFB">
            <w:pPr>
              <w:rPr>
                <w:rFonts w:ascii="Times New Roman" w:eastAsia="Times New Roman" w:hAnsi="Times New Roman" w:cs="Times New Roman"/>
                <w:sz w:val="20"/>
                <w:szCs w:val="20"/>
              </w:rPr>
            </w:pPr>
          </w:p>
        </w:tc>
        <w:tc>
          <w:tcPr>
            <w:tcW w:w="1519" w:type="dxa"/>
          </w:tcPr>
          <w:p w14:paraId="0538690C" w14:textId="77777777" w:rsidR="008C57AF" w:rsidRPr="00752BFB" w:rsidRDefault="008C57AF" w:rsidP="00752BFB">
            <w:pPr>
              <w:rPr>
                <w:rFonts w:ascii="Times New Roman" w:eastAsia="Times New Roman" w:hAnsi="Times New Roman" w:cs="Times New Roman"/>
                <w:sz w:val="20"/>
                <w:szCs w:val="20"/>
              </w:rPr>
            </w:pPr>
          </w:p>
        </w:tc>
        <w:tc>
          <w:tcPr>
            <w:tcW w:w="1585" w:type="dxa"/>
          </w:tcPr>
          <w:p w14:paraId="6022928D" w14:textId="77777777" w:rsidR="008C57AF" w:rsidRPr="00752BFB" w:rsidRDefault="008C57AF" w:rsidP="00752BFB">
            <w:pPr>
              <w:rPr>
                <w:rFonts w:ascii="Times New Roman" w:eastAsia="Times New Roman" w:hAnsi="Times New Roman" w:cs="Times New Roman"/>
                <w:sz w:val="20"/>
                <w:szCs w:val="20"/>
              </w:rPr>
            </w:pPr>
          </w:p>
        </w:tc>
        <w:tc>
          <w:tcPr>
            <w:tcW w:w="1301" w:type="dxa"/>
          </w:tcPr>
          <w:p w14:paraId="295D16F9" w14:textId="77777777" w:rsidR="008C57AF" w:rsidRPr="00752BFB" w:rsidRDefault="008C57AF" w:rsidP="00752BFB">
            <w:pPr>
              <w:rPr>
                <w:rFonts w:ascii="Times New Roman" w:eastAsia="Times New Roman" w:hAnsi="Times New Roman" w:cs="Times New Roman"/>
                <w:sz w:val="20"/>
                <w:szCs w:val="20"/>
              </w:rPr>
            </w:pPr>
          </w:p>
        </w:tc>
        <w:tc>
          <w:tcPr>
            <w:tcW w:w="1353" w:type="dxa"/>
          </w:tcPr>
          <w:p w14:paraId="73470993" w14:textId="77777777" w:rsidR="008C57AF" w:rsidRPr="00752BFB" w:rsidRDefault="008C57AF" w:rsidP="00752BFB">
            <w:pPr>
              <w:rPr>
                <w:rFonts w:ascii="Times New Roman" w:eastAsia="Times New Roman" w:hAnsi="Times New Roman" w:cs="Times New Roman"/>
                <w:sz w:val="20"/>
                <w:szCs w:val="20"/>
              </w:rPr>
            </w:pPr>
          </w:p>
        </w:tc>
        <w:tc>
          <w:tcPr>
            <w:tcW w:w="2431" w:type="dxa"/>
          </w:tcPr>
          <w:p w14:paraId="0747324F" w14:textId="77777777" w:rsidR="008C57AF" w:rsidRPr="00752BFB" w:rsidRDefault="008C57AF" w:rsidP="00752BFB">
            <w:pPr>
              <w:rPr>
                <w:rFonts w:ascii="Times New Roman" w:eastAsia="Times New Roman" w:hAnsi="Times New Roman" w:cs="Times New Roman"/>
                <w:sz w:val="20"/>
                <w:szCs w:val="20"/>
              </w:rPr>
            </w:pPr>
          </w:p>
        </w:tc>
      </w:tr>
      <w:tr w:rsidR="008C57AF" w:rsidRPr="00752BFB" w14:paraId="0EBE0BD3" w14:textId="77777777" w:rsidTr="008C57AF">
        <w:trPr>
          <w:trHeight w:val="460"/>
          <w:jc w:val="center"/>
        </w:trPr>
        <w:tc>
          <w:tcPr>
            <w:tcW w:w="1438" w:type="dxa"/>
          </w:tcPr>
          <w:p w14:paraId="0502E5A3" w14:textId="77777777" w:rsidR="008C57AF" w:rsidRPr="00752BFB" w:rsidRDefault="008C57AF" w:rsidP="00752BFB">
            <w:pPr>
              <w:rPr>
                <w:rFonts w:ascii="Times New Roman" w:eastAsia="Times New Roman" w:hAnsi="Times New Roman" w:cs="Times New Roman"/>
                <w:sz w:val="20"/>
                <w:szCs w:val="20"/>
              </w:rPr>
            </w:pPr>
          </w:p>
        </w:tc>
        <w:tc>
          <w:tcPr>
            <w:tcW w:w="1519" w:type="dxa"/>
          </w:tcPr>
          <w:p w14:paraId="5B305822" w14:textId="77777777" w:rsidR="008C57AF" w:rsidRPr="00752BFB" w:rsidRDefault="008C57AF" w:rsidP="00752BFB">
            <w:pPr>
              <w:rPr>
                <w:rFonts w:ascii="Times New Roman" w:eastAsia="Times New Roman" w:hAnsi="Times New Roman" w:cs="Times New Roman"/>
                <w:sz w:val="20"/>
                <w:szCs w:val="20"/>
              </w:rPr>
            </w:pPr>
          </w:p>
        </w:tc>
        <w:tc>
          <w:tcPr>
            <w:tcW w:w="1585" w:type="dxa"/>
          </w:tcPr>
          <w:p w14:paraId="68B1F9D9" w14:textId="77777777" w:rsidR="008C57AF" w:rsidRPr="00752BFB" w:rsidRDefault="008C57AF" w:rsidP="00752BFB">
            <w:pPr>
              <w:rPr>
                <w:rFonts w:ascii="Times New Roman" w:eastAsia="Times New Roman" w:hAnsi="Times New Roman" w:cs="Times New Roman"/>
                <w:sz w:val="20"/>
                <w:szCs w:val="20"/>
              </w:rPr>
            </w:pPr>
          </w:p>
        </w:tc>
        <w:tc>
          <w:tcPr>
            <w:tcW w:w="1301" w:type="dxa"/>
          </w:tcPr>
          <w:p w14:paraId="0ECAF072" w14:textId="77777777" w:rsidR="008C57AF" w:rsidRPr="00752BFB" w:rsidRDefault="008C57AF" w:rsidP="00752BFB">
            <w:pPr>
              <w:rPr>
                <w:rFonts w:ascii="Times New Roman" w:eastAsia="Times New Roman" w:hAnsi="Times New Roman" w:cs="Times New Roman"/>
                <w:sz w:val="20"/>
                <w:szCs w:val="20"/>
              </w:rPr>
            </w:pPr>
          </w:p>
        </w:tc>
        <w:tc>
          <w:tcPr>
            <w:tcW w:w="1353" w:type="dxa"/>
          </w:tcPr>
          <w:p w14:paraId="1A770D7F" w14:textId="77777777" w:rsidR="008C57AF" w:rsidRPr="00752BFB" w:rsidRDefault="008C57AF" w:rsidP="00752BFB">
            <w:pPr>
              <w:rPr>
                <w:rFonts w:ascii="Times New Roman" w:eastAsia="Times New Roman" w:hAnsi="Times New Roman" w:cs="Times New Roman"/>
                <w:sz w:val="20"/>
                <w:szCs w:val="20"/>
              </w:rPr>
            </w:pPr>
          </w:p>
        </w:tc>
        <w:tc>
          <w:tcPr>
            <w:tcW w:w="2431" w:type="dxa"/>
          </w:tcPr>
          <w:p w14:paraId="644D90EF" w14:textId="77777777" w:rsidR="008C57AF" w:rsidRPr="00752BFB" w:rsidRDefault="008C57AF" w:rsidP="00752BFB">
            <w:pPr>
              <w:rPr>
                <w:rFonts w:ascii="Times New Roman" w:eastAsia="Times New Roman" w:hAnsi="Times New Roman" w:cs="Times New Roman"/>
                <w:sz w:val="20"/>
                <w:szCs w:val="20"/>
              </w:rPr>
            </w:pPr>
          </w:p>
        </w:tc>
      </w:tr>
    </w:tbl>
    <w:p w14:paraId="3C78BC35" w14:textId="77777777" w:rsidR="00752BFB" w:rsidRPr="00752BFB" w:rsidRDefault="00752BFB" w:rsidP="00752BFB">
      <w:pPr>
        <w:widowControl w:val="0"/>
        <w:autoSpaceDE w:val="0"/>
        <w:autoSpaceDN w:val="0"/>
        <w:spacing w:before="3" w:after="0" w:line="240" w:lineRule="auto"/>
        <w:rPr>
          <w:rFonts w:ascii="Times New Roman" w:eastAsia="Times New Roman" w:hAnsi="Times New Roman" w:cs="Times New Roman"/>
          <w:sz w:val="20"/>
          <w:szCs w:val="20"/>
        </w:rPr>
      </w:pPr>
    </w:p>
    <w:p w14:paraId="7ED9160A" w14:textId="391F22B4" w:rsidR="00752BFB" w:rsidRPr="008C57AF" w:rsidRDefault="008C57AF" w:rsidP="008C57AF">
      <w:pPr>
        <w:widowControl w:val="0"/>
        <w:numPr>
          <w:ilvl w:val="0"/>
          <w:numId w:val="17"/>
        </w:numPr>
        <w:tabs>
          <w:tab w:val="left" w:pos="623"/>
        </w:tabs>
        <w:autoSpaceDE w:val="0"/>
        <w:autoSpaceDN w:val="0"/>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52BFB" w:rsidRPr="008C57AF">
        <w:rPr>
          <w:rFonts w:ascii="Times New Roman" w:eastAsia="Times New Roman" w:hAnsi="Times New Roman" w:cs="Times New Roman"/>
          <w:sz w:val="24"/>
          <w:szCs w:val="24"/>
        </w:rPr>
        <w:t xml:space="preserve">Мероприятия (организационные и технические) при подготовке объекта </w:t>
      </w:r>
      <w:r>
        <w:rPr>
          <w:rFonts w:ascii="Times New Roman" w:eastAsia="Times New Roman" w:hAnsi="Times New Roman" w:cs="Times New Roman"/>
          <w:sz w:val="24"/>
          <w:szCs w:val="24"/>
        </w:rPr>
        <w:t>к проведению работы согласно п.</w:t>
      </w:r>
      <w:proofErr w:type="gramStart"/>
      <w:r w:rsidR="00752BFB" w:rsidRPr="008C57AF">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00752BFB" w:rsidRPr="008C57AF">
        <w:rPr>
          <w:rFonts w:ascii="Times New Roman" w:eastAsia="Times New Roman" w:hAnsi="Times New Roman" w:cs="Times New Roman"/>
          <w:spacing w:val="-47"/>
          <w:sz w:val="24"/>
          <w:szCs w:val="24"/>
        </w:rPr>
        <w:t xml:space="preserve"> </w:t>
      </w:r>
      <w:r w:rsidR="00752BFB" w:rsidRPr="008C57AF">
        <w:rPr>
          <w:rFonts w:ascii="Times New Roman" w:eastAsia="Times New Roman" w:hAnsi="Times New Roman" w:cs="Times New Roman"/>
          <w:sz w:val="24"/>
          <w:szCs w:val="24"/>
        </w:rPr>
        <w:t>наряда</w:t>
      </w:r>
      <w:proofErr w:type="gramEnd"/>
      <w:r w:rsidR="00752BFB" w:rsidRPr="008C57AF">
        <w:rPr>
          <w:rFonts w:ascii="Times New Roman" w:eastAsia="Times New Roman" w:hAnsi="Times New Roman" w:cs="Times New Roman"/>
          <w:sz w:val="24"/>
          <w:szCs w:val="24"/>
        </w:rPr>
        <w:t>-допуска</w:t>
      </w:r>
      <w:r w:rsidR="00752BFB" w:rsidRPr="008C57AF">
        <w:rPr>
          <w:rFonts w:ascii="Times New Roman" w:eastAsia="Times New Roman" w:hAnsi="Times New Roman" w:cs="Times New Roman"/>
          <w:spacing w:val="-1"/>
          <w:sz w:val="24"/>
          <w:szCs w:val="24"/>
        </w:rPr>
        <w:t xml:space="preserve"> </w:t>
      </w:r>
      <w:r w:rsidR="00752BFB" w:rsidRPr="008C57AF">
        <w:rPr>
          <w:rFonts w:ascii="Times New Roman" w:eastAsia="Times New Roman" w:hAnsi="Times New Roman" w:cs="Times New Roman"/>
          <w:sz w:val="24"/>
          <w:szCs w:val="24"/>
        </w:rPr>
        <w:t>выполнены</w:t>
      </w:r>
    </w:p>
    <w:p w14:paraId="692F8733" w14:textId="77777777" w:rsidR="00752BFB" w:rsidRPr="00752BFB" w:rsidRDefault="00752BFB" w:rsidP="008C57AF">
      <w:pPr>
        <w:widowControl w:val="0"/>
        <w:autoSpaceDE w:val="0"/>
        <w:autoSpaceDN w:val="0"/>
        <w:spacing w:before="120" w:after="0" w:line="240" w:lineRule="auto"/>
        <w:rPr>
          <w:rFonts w:ascii="Times New Roman" w:eastAsia="Times New Roman" w:hAnsi="Times New Roman" w:cs="Times New Roman"/>
          <w:sz w:val="20"/>
          <w:szCs w:val="20"/>
        </w:rPr>
      </w:pPr>
    </w:p>
    <w:tbl>
      <w:tblPr>
        <w:tblStyle w:val="TableNormal"/>
        <w:tblW w:w="0" w:type="auto"/>
        <w:tblInd w:w="326" w:type="dxa"/>
        <w:tblLayout w:type="fixed"/>
        <w:tblLook w:val="01E0" w:firstRow="1" w:lastRow="1" w:firstColumn="1" w:lastColumn="1" w:noHBand="0" w:noVBand="0"/>
      </w:tblPr>
      <w:tblGrid>
        <w:gridCol w:w="4527"/>
        <w:gridCol w:w="268"/>
        <w:gridCol w:w="4692"/>
      </w:tblGrid>
      <w:tr w:rsidR="00752BFB" w:rsidRPr="00752BFB" w14:paraId="09040574" w14:textId="77777777" w:rsidTr="00752BFB">
        <w:trPr>
          <w:trHeight w:val="368"/>
        </w:trPr>
        <w:tc>
          <w:tcPr>
            <w:tcW w:w="4527" w:type="dxa"/>
            <w:tcBorders>
              <w:top w:val="single" w:sz="4" w:space="0" w:color="000000"/>
            </w:tcBorders>
          </w:tcPr>
          <w:p w14:paraId="7185319B" w14:textId="77777777" w:rsidR="008C57AF" w:rsidRDefault="00752BFB" w:rsidP="008C57AF">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(ответственный</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за</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подготовительные</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работы,</w:t>
            </w:r>
          </w:p>
          <w:p w14:paraId="65110C3A" w14:textId="19288A5D" w:rsidR="00752BFB" w:rsidRPr="008C57AF" w:rsidRDefault="00752BFB" w:rsidP="008C57AF">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подпись,</w:t>
            </w:r>
            <w:r w:rsidR="008C57AF">
              <w:rPr>
                <w:rFonts w:ascii="Times New Roman" w:eastAsia="Times New Roman" w:hAnsi="Times New Roman" w:cs="Times New Roman"/>
                <w:sz w:val="20"/>
                <w:szCs w:val="20"/>
                <w:lang w:val="ru-RU"/>
              </w:rPr>
              <w:t xml:space="preserve"> </w:t>
            </w:r>
            <w:r w:rsidRPr="008C57AF">
              <w:rPr>
                <w:rFonts w:ascii="Times New Roman" w:eastAsia="Times New Roman" w:hAnsi="Times New Roman" w:cs="Times New Roman"/>
                <w:sz w:val="20"/>
                <w:szCs w:val="20"/>
                <w:lang w:val="ru-RU"/>
              </w:rPr>
              <w:t>дата, время)</w:t>
            </w:r>
          </w:p>
        </w:tc>
        <w:tc>
          <w:tcPr>
            <w:tcW w:w="268" w:type="dxa"/>
          </w:tcPr>
          <w:p w14:paraId="5A0F0A20" w14:textId="77777777" w:rsidR="00752BFB" w:rsidRPr="008C57AF" w:rsidRDefault="00752BFB" w:rsidP="008C57AF">
            <w:pPr>
              <w:rPr>
                <w:rFonts w:ascii="Times New Roman" w:eastAsia="Times New Roman" w:hAnsi="Times New Roman" w:cs="Times New Roman"/>
                <w:sz w:val="20"/>
                <w:szCs w:val="20"/>
                <w:lang w:val="ru-RU"/>
              </w:rPr>
            </w:pPr>
          </w:p>
        </w:tc>
        <w:tc>
          <w:tcPr>
            <w:tcW w:w="4692" w:type="dxa"/>
            <w:tcBorders>
              <w:top w:val="single" w:sz="4" w:space="0" w:color="000000"/>
            </w:tcBorders>
          </w:tcPr>
          <w:p w14:paraId="4350DF30" w14:textId="77777777" w:rsidR="008C57AF" w:rsidRDefault="00752BFB" w:rsidP="008C57AF">
            <w:pPr>
              <w:jc w:val="center"/>
              <w:rPr>
                <w:rFonts w:ascii="Times New Roman" w:eastAsia="Times New Roman" w:hAnsi="Times New Roman" w:cs="Times New Roman"/>
                <w:spacing w:val="-3"/>
                <w:sz w:val="20"/>
                <w:szCs w:val="20"/>
                <w:lang w:val="ru-RU"/>
              </w:rPr>
            </w:pPr>
            <w:r w:rsidRPr="00752BFB">
              <w:rPr>
                <w:rFonts w:ascii="Times New Roman" w:eastAsia="Times New Roman" w:hAnsi="Times New Roman" w:cs="Times New Roman"/>
                <w:sz w:val="20"/>
                <w:szCs w:val="20"/>
                <w:lang w:val="ru-RU"/>
              </w:rPr>
              <w:t>(ответственный</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за</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проведение</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газоопасных</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работ,</w:t>
            </w:r>
            <w:r w:rsidRPr="00752BFB">
              <w:rPr>
                <w:rFonts w:ascii="Times New Roman" w:eastAsia="Times New Roman" w:hAnsi="Times New Roman" w:cs="Times New Roman"/>
                <w:spacing w:val="-3"/>
                <w:sz w:val="20"/>
                <w:szCs w:val="20"/>
                <w:lang w:val="ru-RU"/>
              </w:rPr>
              <w:t xml:space="preserve"> </w:t>
            </w:r>
          </w:p>
          <w:p w14:paraId="561F476D" w14:textId="1BE66512" w:rsidR="00752BFB" w:rsidRPr="008C57AF" w:rsidRDefault="00752BFB" w:rsidP="008C57AF">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3"/>
                <w:sz w:val="20"/>
                <w:szCs w:val="20"/>
                <w:lang w:val="ru-RU"/>
              </w:rPr>
              <w:t xml:space="preserve"> </w:t>
            </w:r>
            <w:r w:rsidR="008C57AF">
              <w:rPr>
                <w:rFonts w:ascii="Times New Roman" w:eastAsia="Times New Roman" w:hAnsi="Times New Roman" w:cs="Times New Roman"/>
                <w:sz w:val="20"/>
                <w:szCs w:val="20"/>
                <w:lang w:val="ru-RU"/>
              </w:rPr>
              <w:t xml:space="preserve">подпись, </w:t>
            </w:r>
            <w:r w:rsidRPr="008C57AF">
              <w:rPr>
                <w:rFonts w:ascii="Times New Roman" w:eastAsia="Times New Roman" w:hAnsi="Times New Roman" w:cs="Times New Roman"/>
                <w:sz w:val="20"/>
                <w:szCs w:val="20"/>
                <w:lang w:val="ru-RU"/>
              </w:rPr>
              <w:t>дата, время)</w:t>
            </w:r>
          </w:p>
        </w:tc>
      </w:tr>
    </w:tbl>
    <w:p w14:paraId="7A51F958" w14:textId="77777777" w:rsidR="00752BFB" w:rsidRPr="00752BFB" w:rsidRDefault="00752BFB" w:rsidP="00752BFB">
      <w:pPr>
        <w:widowControl w:val="0"/>
        <w:autoSpaceDE w:val="0"/>
        <w:autoSpaceDN w:val="0"/>
        <w:spacing w:before="6" w:after="0" w:line="240" w:lineRule="auto"/>
        <w:rPr>
          <w:rFonts w:ascii="Times New Roman" w:eastAsia="Times New Roman" w:hAnsi="Times New Roman" w:cs="Times New Roman"/>
          <w:sz w:val="20"/>
          <w:szCs w:val="20"/>
        </w:rPr>
      </w:pPr>
    </w:p>
    <w:p w14:paraId="35D7ACBD" w14:textId="589F5B11" w:rsidR="00752BFB" w:rsidRPr="008C57AF" w:rsidRDefault="008C57AF" w:rsidP="008C57AF">
      <w:pPr>
        <w:widowControl w:val="0"/>
        <w:numPr>
          <w:ilvl w:val="0"/>
          <w:numId w:val="17"/>
        </w:numPr>
        <w:tabs>
          <w:tab w:val="left" w:pos="621"/>
          <w:tab w:val="left" w:pos="9894"/>
        </w:tabs>
        <w:autoSpaceDE w:val="0"/>
        <w:autoSpaceDN w:val="0"/>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52BFB" w:rsidRPr="008C57AF">
        <w:rPr>
          <w:rFonts w:ascii="Times New Roman" w:eastAsia="Times New Roman" w:hAnsi="Times New Roman" w:cs="Times New Roman"/>
          <w:sz w:val="24"/>
          <w:szCs w:val="24"/>
        </w:rPr>
        <w:t>К</w:t>
      </w:r>
      <w:r w:rsidR="00752BFB" w:rsidRPr="008C57AF">
        <w:rPr>
          <w:rFonts w:ascii="Times New Roman" w:eastAsia="Times New Roman" w:hAnsi="Times New Roman" w:cs="Times New Roman"/>
          <w:spacing w:val="-4"/>
          <w:sz w:val="24"/>
          <w:szCs w:val="24"/>
        </w:rPr>
        <w:t xml:space="preserve"> </w:t>
      </w:r>
      <w:r w:rsidR="00752BFB" w:rsidRPr="008C57AF">
        <w:rPr>
          <w:rFonts w:ascii="Times New Roman" w:eastAsia="Times New Roman" w:hAnsi="Times New Roman" w:cs="Times New Roman"/>
          <w:sz w:val="24"/>
          <w:szCs w:val="24"/>
        </w:rPr>
        <w:t>производству</w:t>
      </w:r>
      <w:r w:rsidR="00752BFB" w:rsidRPr="008C57AF">
        <w:rPr>
          <w:rFonts w:ascii="Times New Roman" w:eastAsia="Times New Roman" w:hAnsi="Times New Roman" w:cs="Times New Roman"/>
          <w:spacing w:val="-3"/>
          <w:sz w:val="24"/>
          <w:szCs w:val="24"/>
        </w:rPr>
        <w:t xml:space="preserve"> </w:t>
      </w:r>
      <w:r w:rsidR="00752BFB" w:rsidRPr="008C57AF">
        <w:rPr>
          <w:rFonts w:ascii="Times New Roman" w:eastAsia="Times New Roman" w:hAnsi="Times New Roman" w:cs="Times New Roman"/>
          <w:sz w:val="24"/>
          <w:szCs w:val="24"/>
        </w:rPr>
        <w:t>работ</w:t>
      </w:r>
      <w:r w:rsidR="00752BFB" w:rsidRPr="008C57AF">
        <w:rPr>
          <w:rFonts w:ascii="Times New Roman" w:eastAsia="Times New Roman" w:hAnsi="Times New Roman" w:cs="Times New Roman"/>
          <w:spacing w:val="-4"/>
          <w:sz w:val="24"/>
          <w:szCs w:val="24"/>
        </w:rPr>
        <w:t xml:space="preserve"> </w:t>
      </w:r>
      <w:proofErr w:type="gramStart"/>
      <w:r w:rsidR="00752BFB" w:rsidRPr="008C57AF">
        <w:rPr>
          <w:rFonts w:ascii="Times New Roman" w:eastAsia="Times New Roman" w:hAnsi="Times New Roman" w:cs="Times New Roman"/>
          <w:sz w:val="24"/>
          <w:szCs w:val="24"/>
        </w:rPr>
        <w:t>допускаю:</w:t>
      </w:r>
      <w:r>
        <w:rPr>
          <w:rFonts w:ascii="Times New Roman" w:eastAsia="Times New Roman" w:hAnsi="Times New Roman" w:cs="Times New Roman"/>
          <w:spacing w:val="13"/>
          <w:sz w:val="24"/>
          <w:szCs w:val="24"/>
        </w:rPr>
        <w:t>_</w:t>
      </w:r>
      <w:proofErr w:type="gramEnd"/>
      <w:r>
        <w:rPr>
          <w:rFonts w:ascii="Times New Roman" w:eastAsia="Times New Roman" w:hAnsi="Times New Roman" w:cs="Times New Roman"/>
          <w:spacing w:val="13"/>
          <w:sz w:val="24"/>
          <w:szCs w:val="24"/>
        </w:rPr>
        <w:t>_________________________________________</w:t>
      </w:r>
    </w:p>
    <w:p w14:paraId="2E0AAD99" w14:textId="77777777" w:rsidR="00752BFB" w:rsidRDefault="00752BFB" w:rsidP="008C57AF">
      <w:pPr>
        <w:widowControl w:val="0"/>
        <w:autoSpaceDE w:val="0"/>
        <w:autoSpaceDN w:val="0"/>
        <w:spacing w:before="6" w:after="0" w:line="240" w:lineRule="auto"/>
        <w:ind w:left="4252"/>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руководителя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время)</w:t>
      </w:r>
    </w:p>
    <w:p w14:paraId="240BEE92" w14:textId="77777777" w:rsidR="008C57AF" w:rsidRPr="00752BFB" w:rsidRDefault="008C57AF" w:rsidP="008C57AF">
      <w:pPr>
        <w:widowControl w:val="0"/>
        <w:autoSpaceDE w:val="0"/>
        <w:autoSpaceDN w:val="0"/>
        <w:spacing w:before="6" w:after="0" w:line="240" w:lineRule="auto"/>
        <w:ind w:left="4252"/>
        <w:jc w:val="center"/>
        <w:rPr>
          <w:rFonts w:ascii="Times New Roman" w:eastAsia="Times New Roman" w:hAnsi="Times New Roman" w:cs="Times New Roman"/>
          <w:sz w:val="20"/>
          <w:szCs w:val="20"/>
        </w:rPr>
      </w:pPr>
    </w:p>
    <w:p w14:paraId="6AB27F60" w14:textId="534358AE" w:rsidR="00752BFB" w:rsidRPr="008C57AF" w:rsidRDefault="008C57AF" w:rsidP="008C57AF">
      <w:pPr>
        <w:widowControl w:val="0"/>
        <w:numPr>
          <w:ilvl w:val="0"/>
          <w:numId w:val="17"/>
        </w:numPr>
        <w:tabs>
          <w:tab w:val="left" w:pos="621"/>
        </w:tabs>
        <w:autoSpaceDE w:val="0"/>
        <w:autoSpaceDN w:val="0"/>
        <w:spacing w:before="120"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752BFB" w:rsidRPr="008C57AF">
        <w:rPr>
          <w:rFonts w:ascii="Times New Roman" w:eastAsia="Times New Roman" w:hAnsi="Times New Roman" w:cs="Times New Roman"/>
          <w:sz w:val="24"/>
          <w:szCs w:val="24"/>
        </w:rPr>
        <w:t>Срок</w:t>
      </w:r>
      <w:r w:rsidR="00752BFB" w:rsidRPr="008C57AF">
        <w:rPr>
          <w:rFonts w:ascii="Times New Roman" w:eastAsia="Times New Roman" w:hAnsi="Times New Roman" w:cs="Times New Roman"/>
          <w:spacing w:val="-4"/>
          <w:sz w:val="24"/>
          <w:szCs w:val="24"/>
        </w:rPr>
        <w:t xml:space="preserve"> </w:t>
      </w:r>
      <w:r w:rsidR="00752BFB" w:rsidRPr="008C57AF">
        <w:rPr>
          <w:rFonts w:ascii="Times New Roman" w:eastAsia="Times New Roman" w:hAnsi="Times New Roman" w:cs="Times New Roman"/>
          <w:sz w:val="24"/>
          <w:szCs w:val="24"/>
        </w:rPr>
        <w:t>действия</w:t>
      </w:r>
      <w:r w:rsidR="00752BFB" w:rsidRPr="008C57AF">
        <w:rPr>
          <w:rFonts w:ascii="Times New Roman" w:eastAsia="Times New Roman" w:hAnsi="Times New Roman" w:cs="Times New Roman"/>
          <w:spacing w:val="-3"/>
          <w:sz w:val="24"/>
          <w:szCs w:val="24"/>
        </w:rPr>
        <w:t xml:space="preserve"> </w:t>
      </w:r>
      <w:r w:rsidR="00752BFB" w:rsidRPr="008C57AF">
        <w:rPr>
          <w:rFonts w:ascii="Times New Roman" w:eastAsia="Times New Roman" w:hAnsi="Times New Roman" w:cs="Times New Roman"/>
          <w:sz w:val="24"/>
          <w:szCs w:val="24"/>
        </w:rPr>
        <w:t>наряда</w:t>
      </w:r>
      <w:r w:rsidR="00752BFB" w:rsidRPr="008C57AF">
        <w:rPr>
          <w:rFonts w:ascii="Times New Roman" w:eastAsia="Times New Roman" w:hAnsi="Times New Roman" w:cs="Times New Roman"/>
          <w:spacing w:val="-1"/>
          <w:sz w:val="24"/>
          <w:szCs w:val="24"/>
        </w:rPr>
        <w:t xml:space="preserve"> </w:t>
      </w:r>
      <w:r w:rsidR="00752BFB" w:rsidRPr="008C57AF">
        <w:rPr>
          <w:rFonts w:ascii="Times New Roman" w:eastAsia="Times New Roman" w:hAnsi="Times New Roman" w:cs="Times New Roman"/>
          <w:sz w:val="24"/>
          <w:szCs w:val="24"/>
        </w:rPr>
        <w:t>-</w:t>
      </w:r>
      <w:r w:rsidR="00752BFB" w:rsidRPr="008C57AF">
        <w:rPr>
          <w:rFonts w:ascii="Times New Roman" w:eastAsia="Times New Roman" w:hAnsi="Times New Roman" w:cs="Times New Roman"/>
          <w:spacing w:val="-2"/>
          <w:sz w:val="24"/>
          <w:szCs w:val="24"/>
        </w:rPr>
        <w:t xml:space="preserve"> </w:t>
      </w:r>
      <w:r w:rsidR="00752BFB" w:rsidRPr="008C57AF">
        <w:rPr>
          <w:rFonts w:ascii="Times New Roman" w:eastAsia="Times New Roman" w:hAnsi="Times New Roman" w:cs="Times New Roman"/>
          <w:sz w:val="24"/>
          <w:szCs w:val="24"/>
        </w:rPr>
        <w:t>допуска продлен:</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2"/>
        <w:gridCol w:w="1788"/>
        <w:gridCol w:w="1649"/>
        <w:gridCol w:w="1644"/>
        <w:gridCol w:w="1575"/>
        <w:gridCol w:w="2009"/>
      </w:tblGrid>
      <w:tr w:rsidR="00752BFB" w:rsidRPr="00752BFB" w14:paraId="138C944B" w14:textId="77777777" w:rsidTr="008C57AF">
        <w:trPr>
          <w:trHeight w:val="421"/>
          <w:jc w:val="center"/>
        </w:trPr>
        <w:tc>
          <w:tcPr>
            <w:tcW w:w="962" w:type="dxa"/>
            <w:tcBorders>
              <w:bottom w:val="nil"/>
            </w:tcBorders>
          </w:tcPr>
          <w:p w14:paraId="5CCD79F0" w14:textId="77777777" w:rsidR="00752BFB" w:rsidRPr="00752BFB" w:rsidRDefault="00752BFB" w:rsidP="00752BFB">
            <w:pPr>
              <w:rPr>
                <w:rFonts w:ascii="Times New Roman" w:eastAsia="Times New Roman" w:hAnsi="Times New Roman" w:cs="Times New Roman"/>
                <w:sz w:val="20"/>
                <w:szCs w:val="20"/>
                <w:lang w:val="ru-RU"/>
              </w:rPr>
            </w:pPr>
          </w:p>
        </w:tc>
        <w:tc>
          <w:tcPr>
            <w:tcW w:w="8665" w:type="dxa"/>
            <w:gridSpan w:val="5"/>
          </w:tcPr>
          <w:p w14:paraId="51CBD3E3" w14:textId="77777777" w:rsidR="00752BFB" w:rsidRPr="00752BFB" w:rsidRDefault="00752BFB" w:rsidP="00752BFB">
            <w:pPr>
              <w:spacing w:before="89"/>
              <w:ind w:left="1393" w:right="139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Возможность</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производства</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работ</w:t>
            </w:r>
            <w:r w:rsidRPr="00752BFB">
              <w:rPr>
                <w:rFonts w:ascii="Times New Roman" w:eastAsia="Times New Roman" w:hAnsi="Times New Roman" w:cs="Times New Roman"/>
                <w:spacing w:val="-6"/>
                <w:sz w:val="20"/>
                <w:szCs w:val="20"/>
                <w:lang w:val="ru-RU"/>
              </w:rPr>
              <w:t xml:space="preserve"> </w:t>
            </w:r>
            <w:r w:rsidRPr="00752BFB">
              <w:rPr>
                <w:rFonts w:ascii="Times New Roman" w:eastAsia="Times New Roman" w:hAnsi="Times New Roman" w:cs="Times New Roman"/>
                <w:sz w:val="20"/>
                <w:szCs w:val="20"/>
                <w:lang w:val="ru-RU"/>
              </w:rPr>
              <w:t>подтверждаю</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подпись)</w:t>
            </w:r>
          </w:p>
        </w:tc>
      </w:tr>
      <w:tr w:rsidR="00752BFB" w:rsidRPr="00752BFB" w14:paraId="09A12305" w14:textId="77777777" w:rsidTr="008C57AF">
        <w:trPr>
          <w:trHeight w:val="918"/>
          <w:jc w:val="center"/>
        </w:trPr>
        <w:tc>
          <w:tcPr>
            <w:tcW w:w="962" w:type="dxa"/>
            <w:tcBorders>
              <w:top w:val="nil"/>
              <w:bottom w:val="nil"/>
            </w:tcBorders>
          </w:tcPr>
          <w:p w14:paraId="1321B925" w14:textId="77777777" w:rsidR="00752BFB" w:rsidRPr="00752BFB" w:rsidRDefault="00752BFB" w:rsidP="00752BFB">
            <w:pPr>
              <w:spacing w:before="123"/>
              <w:ind w:left="227" w:right="173" w:hanging="2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r w:rsidRPr="00752BFB">
              <w:rPr>
                <w:rFonts w:ascii="Times New Roman" w:eastAsia="Times New Roman" w:hAnsi="Times New Roman" w:cs="Times New Roman"/>
                <w:sz w:val="20"/>
                <w:szCs w:val="20"/>
              </w:rPr>
              <w:t xml:space="preserve"> и</w:t>
            </w:r>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время</w:t>
            </w:r>
            <w:proofErr w:type="spellEnd"/>
          </w:p>
        </w:tc>
        <w:tc>
          <w:tcPr>
            <w:tcW w:w="1788" w:type="dxa"/>
            <w:tcBorders>
              <w:bottom w:val="nil"/>
            </w:tcBorders>
          </w:tcPr>
          <w:p w14:paraId="0FC88740" w14:textId="77777777" w:rsidR="00752BFB" w:rsidRPr="00752BFB" w:rsidRDefault="00752BFB" w:rsidP="00752BFB">
            <w:pPr>
              <w:spacing w:before="5"/>
              <w:rPr>
                <w:rFonts w:ascii="Times New Roman" w:eastAsia="Times New Roman" w:hAnsi="Times New Roman" w:cs="Times New Roman"/>
                <w:sz w:val="20"/>
                <w:szCs w:val="20"/>
              </w:rPr>
            </w:pPr>
          </w:p>
          <w:p w14:paraId="1AF96EAE" w14:textId="77777777" w:rsidR="00752BFB" w:rsidRPr="00752BFB" w:rsidRDefault="00752BFB" w:rsidP="00752BFB">
            <w:pPr>
              <w:ind w:left="43" w:right="87" w:firstLine="5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r w:rsidRPr="00752BFB">
              <w:rPr>
                <w:rFonts w:ascii="Times New Roman" w:eastAsia="Times New Roman" w:hAnsi="Times New Roman" w:cs="Times New Roman"/>
                <w:sz w:val="20"/>
                <w:szCs w:val="20"/>
              </w:rPr>
              <w:t xml:space="preserve"> </w:t>
            </w: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pacing w:val="-1"/>
                <w:sz w:val="20"/>
                <w:szCs w:val="20"/>
              </w:rPr>
              <w:t>проведение</w:t>
            </w:r>
            <w:proofErr w:type="spellEnd"/>
            <w:r w:rsidRPr="00752BFB">
              <w:rPr>
                <w:rFonts w:ascii="Times New Roman" w:eastAsia="Times New Roman" w:hAnsi="Times New Roman" w:cs="Times New Roman"/>
                <w:spacing w:val="-8"/>
                <w:sz w:val="20"/>
                <w:szCs w:val="20"/>
              </w:rPr>
              <w:t xml:space="preserve"> </w:t>
            </w:r>
            <w:proofErr w:type="spellStart"/>
            <w:r w:rsidRPr="00752BFB">
              <w:rPr>
                <w:rFonts w:ascii="Times New Roman" w:eastAsia="Times New Roman" w:hAnsi="Times New Roman" w:cs="Times New Roman"/>
                <w:sz w:val="20"/>
                <w:szCs w:val="20"/>
              </w:rPr>
              <w:t>работы</w:t>
            </w:r>
            <w:proofErr w:type="spellEnd"/>
          </w:p>
        </w:tc>
        <w:tc>
          <w:tcPr>
            <w:tcW w:w="1649" w:type="dxa"/>
            <w:tcBorders>
              <w:bottom w:val="nil"/>
            </w:tcBorders>
          </w:tcPr>
          <w:p w14:paraId="6E17C72D" w14:textId="77777777" w:rsidR="00752BFB" w:rsidRPr="00752BFB" w:rsidRDefault="00752BFB" w:rsidP="00752BFB">
            <w:pPr>
              <w:spacing w:before="1"/>
              <w:rPr>
                <w:rFonts w:ascii="Times New Roman" w:eastAsia="Times New Roman" w:hAnsi="Times New Roman" w:cs="Times New Roman"/>
                <w:sz w:val="20"/>
                <w:szCs w:val="20"/>
              </w:rPr>
            </w:pPr>
          </w:p>
          <w:p w14:paraId="2140EB82" w14:textId="77777777" w:rsidR="00752BFB" w:rsidRPr="00752BFB" w:rsidRDefault="00752BFB" w:rsidP="00752BFB">
            <w:pPr>
              <w:spacing w:line="230" w:lineRule="atLeast"/>
              <w:ind w:left="173" w:right="204" w:firstLine="43"/>
              <w:jc w:val="both"/>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Руководитель</w:t>
            </w:r>
            <w:proofErr w:type="spellEnd"/>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структурного</w:t>
            </w:r>
            <w:proofErr w:type="spellEnd"/>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pacing w:val="-1"/>
                <w:sz w:val="20"/>
                <w:szCs w:val="20"/>
              </w:rPr>
              <w:t>подразделения</w:t>
            </w:r>
            <w:proofErr w:type="spellEnd"/>
          </w:p>
        </w:tc>
        <w:tc>
          <w:tcPr>
            <w:tcW w:w="1644" w:type="dxa"/>
            <w:tcBorders>
              <w:bottom w:val="nil"/>
            </w:tcBorders>
          </w:tcPr>
          <w:p w14:paraId="52978BE7" w14:textId="77777777" w:rsidR="00752BFB" w:rsidRPr="00752BFB" w:rsidRDefault="00752BFB" w:rsidP="00752BFB">
            <w:pPr>
              <w:ind w:left="99" w:right="49" w:hanging="4"/>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Представитель,</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pacing w:val="-1"/>
                <w:sz w:val="20"/>
                <w:szCs w:val="20"/>
                <w:lang w:val="ru-RU"/>
              </w:rPr>
              <w:t>уполномоченный</w:t>
            </w:r>
          </w:p>
          <w:p w14:paraId="1ADF072B" w14:textId="77777777" w:rsidR="00752BFB" w:rsidRPr="00752BFB" w:rsidRDefault="00752BFB" w:rsidP="00752BFB">
            <w:pPr>
              <w:spacing w:line="230" w:lineRule="atLeast"/>
              <w:ind w:left="56" w:right="8" w:firstLine="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в области</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pacing w:val="-1"/>
                <w:sz w:val="20"/>
                <w:szCs w:val="20"/>
                <w:lang w:val="ru-RU"/>
              </w:rPr>
              <w:t>производственной</w:t>
            </w:r>
          </w:p>
        </w:tc>
        <w:tc>
          <w:tcPr>
            <w:tcW w:w="1575" w:type="dxa"/>
            <w:tcBorders>
              <w:bottom w:val="nil"/>
            </w:tcBorders>
          </w:tcPr>
          <w:p w14:paraId="7922C5D3" w14:textId="77777777" w:rsidR="00752BFB" w:rsidRPr="00752BFB" w:rsidRDefault="00752BFB" w:rsidP="00752BFB">
            <w:pPr>
              <w:spacing w:before="1"/>
              <w:rPr>
                <w:rFonts w:ascii="Times New Roman" w:eastAsia="Times New Roman" w:hAnsi="Times New Roman" w:cs="Times New Roman"/>
                <w:sz w:val="20"/>
                <w:szCs w:val="20"/>
                <w:lang w:val="ru-RU"/>
              </w:rPr>
            </w:pPr>
          </w:p>
          <w:p w14:paraId="460C1B40" w14:textId="77777777" w:rsidR="00752BFB" w:rsidRPr="00752BFB" w:rsidRDefault="00752BFB" w:rsidP="00752BFB">
            <w:pPr>
              <w:spacing w:line="230" w:lineRule="atLeast"/>
              <w:ind w:left="210" w:right="202" w:firstLine="326"/>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Лицо</w:t>
            </w:r>
            <w:proofErr w:type="spellEnd"/>
            <w:r w:rsidRPr="00752BFB">
              <w:rPr>
                <w:rFonts w:ascii="Times New Roman" w:eastAsia="Times New Roman" w:hAnsi="Times New Roman" w:cs="Times New Roman"/>
                <w:sz w:val="20"/>
                <w:szCs w:val="20"/>
              </w:rPr>
              <w:t>,</w:t>
            </w:r>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z w:val="20"/>
                <w:szCs w:val="20"/>
              </w:rPr>
              <w:t>утвердившее</w:t>
            </w:r>
            <w:proofErr w:type="spellEnd"/>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pacing w:val="-1"/>
                <w:sz w:val="20"/>
                <w:szCs w:val="20"/>
              </w:rPr>
              <w:t>наряд-допуск</w:t>
            </w:r>
            <w:proofErr w:type="spellEnd"/>
          </w:p>
        </w:tc>
        <w:tc>
          <w:tcPr>
            <w:tcW w:w="2009" w:type="dxa"/>
            <w:tcBorders>
              <w:bottom w:val="nil"/>
            </w:tcBorders>
          </w:tcPr>
          <w:p w14:paraId="597E39CB" w14:textId="77777777" w:rsidR="00752BFB" w:rsidRPr="00752BFB" w:rsidRDefault="00752BFB" w:rsidP="00752BFB">
            <w:pPr>
              <w:spacing w:before="5"/>
              <w:rPr>
                <w:rFonts w:ascii="Times New Roman" w:eastAsia="Times New Roman" w:hAnsi="Times New Roman" w:cs="Times New Roman"/>
                <w:sz w:val="20"/>
                <w:szCs w:val="20"/>
              </w:rPr>
            </w:pPr>
          </w:p>
          <w:p w14:paraId="5A7C0EE4" w14:textId="77777777" w:rsidR="00752BFB" w:rsidRPr="00752BFB" w:rsidRDefault="00752BFB" w:rsidP="00752BFB">
            <w:pPr>
              <w:ind w:left="287" w:right="269"/>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Лицо</w:t>
            </w:r>
            <w:proofErr w:type="spellEnd"/>
            <w:r w:rsidRPr="00752BFB">
              <w:rPr>
                <w:rFonts w:ascii="Times New Roman" w:eastAsia="Times New Roman" w:hAnsi="Times New Roman" w:cs="Times New Roman"/>
                <w:sz w:val="20"/>
                <w:szCs w:val="20"/>
              </w:rPr>
              <w:t>,</w:t>
            </w:r>
          </w:p>
          <w:p w14:paraId="64541B1D" w14:textId="77777777" w:rsidR="00752BFB" w:rsidRPr="00752BFB" w:rsidRDefault="00752BFB" w:rsidP="00752BFB">
            <w:pPr>
              <w:spacing w:line="230" w:lineRule="atLeast"/>
              <w:ind w:left="288" w:right="269"/>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pacing w:val="-1"/>
                <w:sz w:val="20"/>
                <w:szCs w:val="20"/>
              </w:rPr>
              <w:t>регистрирующее</w:t>
            </w:r>
            <w:proofErr w:type="spellEnd"/>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z w:val="20"/>
                <w:szCs w:val="20"/>
              </w:rPr>
              <w:t>наряд-допуск</w:t>
            </w:r>
            <w:proofErr w:type="spellEnd"/>
          </w:p>
        </w:tc>
      </w:tr>
      <w:tr w:rsidR="00752BFB" w:rsidRPr="00752BFB" w14:paraId="0A1034C2" w14:textId="77777777" w:rsidTr="008C57AF">
        <w:trPr>
          <w:trHeight w:val="229"/>
          <w:jc w:val="center"/>
        </w:trPr>
        <w:tc>
          <w:tcPr>
            <w:tcW w:w="962" w:type="dxa"/>
            <w:tcBorders>
              <w:top w:val="nil"/>
            </w:tcBorders>
          </w:tcPr>
          <w:p w14:paraId="05C9377C" w14:textId="77777777" w:rsidR="00752BFB" w:rsidRPr="00752BFB" w:rsidRDefault="00752BFB" w:rsidP="00752BFB">
            <w:pPr>
              <w:rPr>
                <w:rFonts w:ascii="Times New Roman" w:eastAsia="Times New Roman" w:hAnsi="Times New Roman" w:cs="Times New Roman"/>
                <w:sz w:val="20"/>
                <w:szCs w:val="20"/>
              </w:rPr>
            </w:pPr>
          </w:p>
        </w:tc>
        <w:tc>
          <w:tcPr>
            <w:tcW w:w="1788" w:type="dxa"/>
            <w:tcBorders>
              <w:top w:val="nil"/>
            </w:tcBorders>
          </w:tcPr>
          <w:p w14:paraId="13623A29" w14:textId="77777777" w:rsidR="00752BFB" w:rsidRPr="00752BFB" w:rsidRDefault="00752BFB" w:rsidP="00752BFB">
            <w:pPr>
              <w:rPr>
                <w:rFonts w:ascii="Times New Roman" w:eastAsia="Times New Roman" w:hAnsi="Times New Roman" w:cs="Times New Roman"/>
                <w:sz w:val="20"/>
                <w:szCs w:val="20"/>
              </w:rPr>
            </w:pPr>
          </w:p>
        </w:tc>
        <w:tc>
          <w:tcPr>
            <w:tcW w:w="1649" w:type="dxa"/>
            <w:tcBorders>
              <w:top w:val="nil"/>
            </w:tcBorders>
          </w:tcPr>
          <w:p w14:paraId="3A5DED85" w14:textId="77777777" w:rsidR="00752BFB" w:rsidRPr="00752BFB" w:rsidRDefault="00752BFB" w:rsidP="00752BFB">
            <w:pPr>
              <w:rPr>
                <w:rFonts w:ascii="Times New Roman" w:eastAsia="Times New Roman" w:hAnsi="Times New Roman" w:cs="Times New Roman"/>
                <w:sz w:val="20"/>
                <w:szCs w:val="20"/>
              </w:rPr>
            </w:pPr>
          </w:p>
        </w:tc>
        <w:tc>
          <w:tcPr>
            <w:tcW w:w="1644" w:type="dxa"/>
            <w:tcBorders>
              <w:top w:val="nil"/>
            </w:tcBorders>
          </w:tcPr>
          <w:p w14:paraId="406DCAC1" w14:textId="77777777" w:rsidR="00752BFB" w:rsidRPr="00752BFB" w:rsidRDefault="00752BFB" w:rsidP="00752BFB">
            <w:pPr>
              <w:spacing w:line="210" w:lineRule="exact"/>
              <w:ind w:left="26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безопасности</w:t>
            </w:r>
            <w:proofErr w:type="spellEnd"/>
          </w:p>
        </w:tc>
        <w:tc>
          <w:tcPr>
            <w:tcW w:w="1575" w:type="dxa"/>
            <w:tcBorders>
              <w:top w:val="nil"/>
            </w:tcBorders>
          </w:tcPr>
          <w:p w14:paraId="4F0813DF" w14:textId="77777777" w:rsidR="00752BFB" w:rsidRPr="00752BFB" w:rsidRDefault="00752BFB" w:rsidP="00752BFB">
            <w:pPr>
              <w:rPr>
                <w:rFonts w:ascii="Times New Roman" w:eastAsia="Times New Roman" w:hAnsi="Times New Roman" w:cs="Times New Roman"/>
                <w:sz w:val="20"/>
                <w:szCs w:val="20"/>
              </w:rPr>
            </w:pPr>
          </w:p>
        </w:tc>
        <w:tc>
          <w:tcPr>
            <w:tcW w:w="2009" w:type="dxa"/>
            <w:tcBorders>
              <w:top w:val="nil"/>
            </w:tcBorders>
          </w:tcPr>
          <w:p w14:paraId="03EF2FFA"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1534A769" w14:textId="77777777" w:rsidTr="008C57AF">
        <w:trPr>
          <w:trHeight w:val="460"/>
          <w:jc w:val="center"/>
        </w:trPr>
        <w:tc>
          <w:tcPr>
            <w:tcW w:w="962" w:type="dxa"/>
          </w:tcPr>
          <w:p w14:paraId="2AC4AD07" w14:textId="77777777" w:rsidR="00752BFB" w:rsidRPr="00752BFB" w:rsidRDefault="00752BFB" w:rsidP="00752BFB">
            <w:pPr>
              <w:rPr>
                <w:rFonts w:ascii="Times New Roman" w:eastAsia="Times New Roman" w:hAnsi="Times New Roman" w:cs="Times New Roman"/>
                <w:sz w:val="20"/>
                <w:szCs w:val="20"/>
              </w:rPr>
            </w:pPr>
          </w:p>
        </w:tc>
        <w:tc>
          <w:tcPr>
            <w:tcW w:w="1788" w:type="dxa"/>
          </w:tcPr>
          <w:p w14:paraId="562EA202" w14:textId="77777777" w:rsidR="00752BFB" w:rsidRPr="00752BFB" w:rsidRDefault="00752BFB" w:rsidP="00752BFB">
            <w:pPr>
              <w:rPr>
                <w:rFonts w:ascii="Times New Roman" w:eastAsia="Times New Roman" w:hAnsi="Times New Roman" w:cs="Times New Roman"/>
                <w:sz w:val="20"/>
                <w:szCs w:val="20"/>
              </w:rPr>
            </w:pPr>
          </w:p>
        </w:tc>
        <w:tc>
          <w:tcPr>
            <w:tcW w:w="1649" w:type="dxa"/>
          </w:tcPr>
          <w:p w14:paraId="560A16F8" w14:textId="77777777" w:rsidR="00752BFB" w:rsidRPr="00752BFB" w:rsidRDefault="00752BFB" w:rsidP="00752BFB">
            <w:pPr>
              <w:rPr>
                <w:rFonts w:ascii="Times New Roman" w:eastAsia="Times New Roman" w:hAnsi="Times New Roman" w:cs="Times New Roman"/>
                <w:sz w:val="20"/>
                <w:szCs w:val="20"/>
              </w:rPr>
            </w:pPr>
          </w:p>
        </w:tc>
        <w:tc>
          <w:tcPr>
            <w:tcW w:w="1644" w:type="dxa"/>
          </w:tcPr>
          <w:p w14:paraId="5C2005AE" w14:textId="77777777" w:rsidR="00752BFB" w:rsidRPr="00752BFB" w:rsidRDefault="00752BFB" w:rsidP="00752BFB">
            <w:pPr>
              <w:rPr>
                <w:rFonts w:ascii="Times New Roman" w:eastAsia="Times New Roman" w:hAnsi="Times New Roman" w:cs="Times New Roman"/>
                <w:sz w:val="20"/>
                <w:szCs w:val="20"/>
              </w:rPr>
            </w:pPr>
          </w:p>
        </w:tc>
        <w:tc>
          <w:tcPr>
            <w:tcW w:w="1575" w:type="dxa"/>
          </w:tcPr>
          <w:p w14:paraId="5386B907" w14:textId="77777777" w:rsidR="00752BFB" w:rsidRPr="00752BFB" w:rsidRDefault="00752BFB" w:rsidP="00752BFB">
            <w:pPr>
              <w:rPr>
                <w:rFonts w:ascii="Times New Roman" w:eastAsia="Times New Roman" w:hAnsi="Times New Roman" w:cs="Times New Roman"/>
                <w:sz w:val="20"/>
                <w:szCs w:val="20"/>
              </w:rPr>
            </w:pPr>
          </w:p>
        </w:tc>
        <w:tc>
          <w:tcPr>
            <w:tcW w:w="2009" w:type="dxa"/>
          </w:tcPr>
          <w:p w14:paraId="7275330E"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24B2D57B" w14:textId="77777777" w:rsidTr="008C57AF">
        <w:trPr>
          <w:trHeight w:val="460"/>
          <w:jc w:val="center"/>
        </w:trPr>
        <w:tc>
          <w:tcPr>
            <w:tcW w:w="962" w:type="dxa"/>
          </w:tcPr>
          <w:p w14:paraId="20071C6C" w14:textId="77777777" w:rsidR="00752BFB" w:rsidRPr="00752BFB" w:rsidRDefault="00752BFB" w:rsidP="00752BFB">
            <w:pPr>
              <w:rPr>
                <w:rFonts w:ascii="Times New Roman" w:eastAsia="Times New Roman" w:hAnsi="Times New Roman" w:cs="Times New Roman"/>
                <w:sz w:val="20"/>
                <w:szCs w:val="20"/>
              </w:rPr>
            </w:pPr>
          </w:p>
        </w:tc>
        <w:tc>
          <w:tcPr>
            <w:tcW w:w="1788" w:type="dxa"/>
          </w:tcPr>
          <w:p w14:paraId="4BDA1454" w14:textId="77777777" w:rsidR="00752BFB" w:rsidRPr="00752BFB" w:rsidRDefault="00752BFB" w:rsidP="00752BFB">
            <w:pPr>
              <w:rPr>
                <w:rFonts w:ascii="Times New Roman" w:eastAsia="Times New Roman" w:hAnsi="Times New Roman" w:cs="Times New Roman"/>
                <w:sz w:val="20"/>
                <w:szCs w:val="20"/>
              </w:rPr>
            </w:pPr>
          </w:p>
        </w:tc>
        <w:tc>
          <w:tcPr>
            <w:tcW w:w="1649" w:type="dxa"/>
          </w:tcPr>
          <w:p w14:paraId="084AC418" w14:textId="77777777" w:rsidR="00752BFB" w:rsidRPr="00752BFB" w:rsidRDefault="00752BFB" w:rsidP="00752BFB">
            <w:pPr>
              <w:rPr>
                <w:rFonts w:ascii="Times New Roman" w:eastAsia="Times New Roman" w:hAnsi="Times New Roman" w:cs="Times New Roman"/>
                <w:sz w:val="20"/>
                <w:szCs w:val="20"/>
              </w:rPr>
            </w:pPr>
          </w:p>
        </w:tc>
        <w:tc>
          <w:tcPr>
            <w:tcW w:w="1644" w:type="dxa"/>
          </w:tcPr>
          <w:p w14:paraId="37517D93" w14:textId="77777777" w:rsidR="00752BFB" w:rsidRPr="00752BFB" w:rsidRDefault="00752BFB" w:rsidP="00752BFB">
            <w:pPr>
              <w:rPr>
                <w:rFonts w:ascii="Times New Roman" w:eastAsia="Times New Roman" w:hAnsi="Times New Roman" w:cs="Times New Roman"/>
                <w:sz w:val="20"/>
                <w:szCs w:val="20"/>
              </w:rPr>
            </w:pPr>
          </w:p>
        </w:tc>
        <w:tc>
          <w:tcPr>
            <w:tcW w:w="1575" w:type="dxa"/>
          </w:tcPr>
          <w:p w14:paraId="4C4B345D" w14:textId="77777777" w:rsidR="00752BFB" w:rsidRPr="00752BFB" w:rsidRDefault="00752BFB" w:rsidP="00752BFB">
            <w:pPr>
              <w:rPr>
                <w:rFonts w:ascii="Times New Roman" w:eastAsia="Times New Roman" w:hAnsi="Times New Roman" w:cs="Times New Roman"/>
                <w:sz w:val="20"/>
                <w:szCs w:val="20"/>
              </w:rPr>
            </w:pPr>
          </w:p>
        </w:tc>
        <w:tc>
          <w:tcPr>
            <w:tcW w:w="2009" w:type="dxa"/>
          </w:tcPr>
          <w:p w14:paraId="7C24A3F5" w14:textId="77777777" w:rsidR="00752BFB" w:rsidRPr="00752BFB" w:rsidRDefault="00752BFB" w:rsidP="00752BFB">
            <w:pPr>
              <w:rPr>
                <w:rFonts w:ascii="Times New Roman" w:eastAsia="Times New Roman" w:hAnsi="Times New Roman" w:cs="Times New Roman"/>
                <w:sz w:val="20"/>
                <w:szCs w:val="20"/>
              </w:rPr>
            </w:pPr>
          </w:p>
        </w:tc>
      </w:tr>
    </w:tbl>
    <w:p w14:paraId="7BB4A3AD" w14:textId="77777777" w:rsidR="00752BFB" w:rsidRPr="00752BFB" w:rsidRDefault="00752BFB" w:rsidP="00752BFB">
      <w:pPr>
        <w:widowControl w:val="0"/>
        <w:autoSpaceDE w:val="0"/>
        <w:autoSpaceDN w:val="0"/>
        <w:spacing w:before="3" w:after="0" w:line="240" w:lineRule="auto"/>
        <w:rPr>
          <w:rFonts w:ascii="Times New Roman" w:eastAsia="Times New Roman" w:hAnsi="Times New Roman" w:cs="Times New Roman"/>
          <w:sz w:val="20"/>
          <w:szCs w:val="20"/>
        </w:rPr>
      </w:pPr>
    </w:p>
    <w:p w14:paraId="5BF81570" w14:textId="77777777" w:rsidR="00752BFB" w:rsidRPr="008C57AF" w:rsidRDefault="00752BFB" w:rsidP="008C57AF">
      <w:pPr>
        <w:widowControl w:val="0"/>
        <w:numPr>
          <w:ilvl w:val="0"/>
          <w:numId w:val="17"/>
        </w:numPr>
        <w:tabs>
          <w:tab w:val="left" w:pos="670"/>
        </w:tabs>
        <w:autoSpaceDE w:val="0"/>
        <w:autoSpaceDN w:val="0"/>
        <w:spacing w:after="0" w:line="240" w:lineRule="auto"/>
        <w:ind w:left="0" w:firstLine="0"/>
        <w:jc w:val="both"/>
        <w:rPr>
          <w:rFonts w:ascii="Times New Roman" w:eastAsia="Times New Roman" w:hAnsi="Times New Roman" w:cs="Times New Roman"/>
          <w:sz w:val="24"/>
          <w:szCs w:val="24"/>
        </w:rPr>
      </w:pPr>
      <w:r w:rsidRPr="008C57AF">
        <w:rPr>
          <w:rFonts w:ascii="Times New Roman" w:eastAsia="Times New Roman" w:hAnsi="Times New Roman" w:cs="Times New Roman"/>
          <w:sz w:val="24"/>
          <w:szCs w:val="24"/>
        </w:rPr>
        <w:t>Работа</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выполнена</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в</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полном</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объеме,</w:t>
      </w:r>
      <w:r w:rsidRPr="008C57AF">
        <w:rPr>
          <w:rFonts w:ascii="Times New Roman" w:eastAsia="Times New Roman" w:hAnsi="Times New Roman" w:cs="Times New Roman"/>
          <w:spacing w:val="-2"/>
          <w:sz w:val="24"/>
          <w:szCs w:val="24"/>
        </w:rPr>
        <w:t xml:space="preserve"> </w:t>
      </w:r>
      <w:r w:rsidRPr="008C57AF">
        <w:rPr>
          <w:rFonts w:ascii="Times New Roman" w:eastAsia="Times New Roman" w:hAnsi="Times New Roman" w:cs="Times New Roman"/>
          <w:sz w:val="24"/>
          <w:szCs w:val="24"/>
        </w:rPr>
        <w:t>рабочие</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места</w:t>
      </w:r>
      <w:r w:rsidRPr="008C57AF">
        <w:rPr>
          <w:rFonts w:ascii="Times New Roman" w:eastAsia="Times New Roman" w:hAnsi="Times New Roman" w:cs="Times New Roman"/>
          <w:spacing w:val="-5"/>
          <w:sz w:val="24"/>
          <w:szCs w:val="24"/>
        </w:rPr>
        <w:t xml:space="preserve"> </w:t>
      </w:r>
      <w:r w:rsidRPr="008C57AF">
        <w:rPr>
          <w:rFonts w:ascii="Times New Roman" w:eastAsia="Times New Roman" w:hAnsi="Times New Roman" w:cs="Times New Roman"/>
          <w:sz w:val="24"/>
          <w:szCs w:val="24"/>
        </w:rPr>
        <w:t>приведены</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в</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порядок,</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инструмент</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и</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материалы убраны,</w:t>
      </w:r>
      <w:r w:rsidRPr="008C57AF">
        <w:rPr>
          <w:rFonts w:ascii="Times New Roman" w:eastAsia="Times New Roman" w:hAnsi="Times New Roman" w:cs="Times New Roman"/>
          <w:spacing w:val="-47"/>
          <w:sz w:val="24"/>
          <w:szCs w:val="24"/>
        </w:rPr>
        <w:t xml:space="preserve"> </w:t>
      </w:r>
      <w:r w:rsidRPr="008C57AF">
        <w:rPr>
          <w:rFonts w:ascii="Times New Roman" w:eastAsia="Times New Roman" w:hAnsi="Times New Roman" w:cs="Times New Roman"/>
          <w:sz w:val="24"/>
          <w:szCs w:val="24"/>
        </w:rPr>
        <w:t>персонал</w:t>
      </w:r>
      <w:r w:rsidRPr="008C57AF">
        <w:rPr>
          <w:rFonts w:ascii="Times New Roman" w:eastAsia="Times New Roman" w:hAnsi="Times New Roman" w:cs="Times New Roman"/>
          <w:spacing w:val="-2"/>
          <w:sz w:val="24"/>
          <w:szCs w:val="24"/>
        </w:rPr>
        <w:t xml:space="preserve"> </w:t>
      </w:r>
      <w:r w:rsidRPr="008C57AF">
        <w:rPr>
          <w:rFonts w:ascii="Times New Roman" w:eastAsia="Times New Roman" w:hAnsi="Times New Roman" w:cs="Times New Roman"/>
          <w:sz w:val="24"/>
          <w:szCs w:val="24"/>
        </w:rPr>
        <w:t>выведен, наряд-допуск</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закрыт:</w:t>
      </w:r>
    </w:p>
    <w:p w14:paraId="575B519D" w14:textId="785764A0" w:rsidR="00752BFB" w:rsidRPr="00752BFB" w:rsidRDefault="00752BFB" w:rsidP="00752BFB">
      <w:pPr>
        <w:widowControl w:val="0"/>
        <w:autoSpaceDE w:val="0"/>
        <w:autoSpaceDN w:val="0"/>
        <w:spacing w:before="8" w:after="0" w:line="240" w:lineRule="auto"/>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4384" behindDoc="1" locked="0" layoutInCell="1" allowOverlap="1" wp14:anchorId="20659169" wp14:editId="5B26BE17">
                <wp:simplePos x="0" y="0"/>
                <wp:positionH relativeFrom="page">
                  <wp:posOffset>901065</wp:posOffset>
                </wp:positionH>
                <wp:positionV relativeFrom="paragraph">
                  <wp:posOffset>171450</wp:posOffset>
                </wp:positionV>
                <wp:extent cx="6096000" cy="1270"/>
                <wp:effectExtent l="5715" t="13335" r="13335" b="4445"/>
                <wp:wrapTopAndBottom/>
                <wp:docPr id="2" name="Полилиния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11019 1419"/>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C516C" id="Полилиния 2" o:spid="_x0000_s1026" style="position:absolute;margin-left:70.95pt;margin-top:13.5pt;width:480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" path="m,l9600,e" filled="f" strokeweight=".48pt">
                <v:path arrowok="t" o:connecttype="custom" o:connectlocs="0,0;6096000,0" o:connectangles="0,0"/>
                <w10:wrap type="topAndBottom" anchorx="page"/>
              </v:shape>
            </w:pict>
          </mc:Fallback>
        </mc:AlternateContent>
      </w:r>
    </w:p>
    <w:p w14:paraId="6556CB66" w14:textId="77777777" w:rsidR="00752BFB" w:rsidRPr="00752BFB" w:rsidRDefault="00752BFB" w:rsidP="008C57AF">
      <w:pPr>
        <w:widowControl w:val="0"/>
        <w:autoSpaceDE w:val="0"/>
        <w:autoSpaceDN w:val="0"/>
        <w:spacing w:after="0" w:line="240"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(ответственный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за</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проведение</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работ,</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время)</w:t>
      </w:r>
    </w:p>
    <w:p w14:paraId="4DC60050" w14:textId="360C40FD" w:rsidR="00752BFB" w:rsidRPr="00752BFB" w:rsidRDefault="00752BFB" w:rsidP="008C57AF">
      <w:pPr>
        <w:widowControl w:val="0"/>
        <w:autoSpaceDE w:val="0"/>
        <w:autoSpaceDN w:val="0"/>
        <w:spacing w:after="0" w:line="240" w:lineRule="auto"/>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5408" behindDoc="1" locked="0" layoutInCell="1" allowOverlap="1" wp14:anchorId="73883CB0" wp14:editId="71932C02">
                <wp:simplePos x="0" y="0"/>
                <wp:positionH relativeFrom="page">
                  <wp:posOffset>911860</wp:posOffset>
                </wp:positionH>
                <wp:positionV relativeFrom="paragraph">
                  <wp:posOffset>224790</wp:posOffset>
                </wp:positionV>
                <wp:extent cx="6096000" cy="1270"/>
                <wp:effectExtent l="6985" t="9525" r="12065" b="8255"/>
                <wp:wrapTopAndBottom/>
                <wp:docPr id="1" name="Полилиния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36 1436"/>
                            <a:gd name="T1" fmla="*/ T0 w 9600"/>
                            <a:gd name="T2" fmla="+- 0 11036 1436"/>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90C9CA" id="Полилиния 1" o:spid="_x0000_s1026" style="position:absolute;margin-left:71.8pt;margin-top:17.7pt;width:480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" path="m,l9600,e" filled="f" strokeweight=".48pt">
                <v:path arrowok="t" o:connecttype="custom" o:connectlocs="0,0;6096000,0" o:connectangles="0,0"/>
                <w10:wrap type="topAndBottom" anchorx="page"/>
              </v:shape>
            </w:pict>
          </mc:Fallback>
        </mc:AlternateContent>
      </w:r>
    </w:p>
    <w:p w14:paraId="647FEA48" w14:textId="7A5E00B4" w:rsidR="00752BFB" w:rsidRPr="00752BFB" w:rsidRDefault="00752BFB" w:rsidP="008C57AF">
      <w:pPr>
        <w:widowControl w:val="0"/>
        <w:autoSpaceDE w:val="0"/>
        <w:autoSpaceDN w:val="0"/>
        <w:spacing w:after="0" w:line="240"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(руководитель</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или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сменный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инженер</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(старший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оператор)</w:t>
      </w:r>
      <w:r w:rsidRPr="00752BFB">
        <w:rPr>
          <w:rFonts w:ascii="Times New Roman" w:eastAsia="Times New Roman" w:hAnsi="Times New Roman" w:cs="Times New Roman"/>
          <w:spacing w:val="-7"/>
          <w:sz w:val="20"/>
          <w:szCs w:val="20"/>
        </w:rPr>
        <w:t xml:space="preserve"> </w:t>
      </w:r>
      <w:r w:rsidRPr="00752BFB">
        <w:rPr>
          <w:rFonts w:ascii="Times New Roman" w:eastAsia="Times New Roman" w:hAnsi="Times New Roman" w:cs="Times New Roman"/>
          <w:sz w:val="20"/>
          <w:szCs w:val="20"/>
        </w:rPr>
        <w:t>или представитель,</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уполномоченный</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в</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области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производственной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безопасности</w:t>
      </w:r>
      <w:r w:rsidRPr="00752BFB">
        <w:rPr>
          <w:rFonts w:ascii="Times New Roman" w:eastAsia="Times New Roman" w:hAnsi="Times New Roman" w:cs="Times New Roman"/>
          <w:spacing w:val="1"/>
          <w:sz w:val="20"/>
          <w:szCs w:val="20"/>
        </w:rPr>
        <w:t xml:space="preserve"> </w:t>
      </w:r>
      <w:r w:rsidR="008C57AF">
        <w:rPr>
          <w:rFonts w:ascii="Times New Roman" w:eastAsia="Times New Roman" w:hAnsi="Times New Roman" w:cs="Times New Roman"/>
          <w:sz w:val="20"/>
          <w:szCs w:val="20"/>
        </w:rPr>
        <w:t xml:space="preserve">или </w:t>
      </w:r>
      <w:r w:rsidRPr="00752BFB">
        <w:rPr>
          <w:rFonts w:ascii="Times New Roman" w:eastAsia="Times New Roman" w:hAnsi="Times New Roman" w:cs="Times New Roman"/>
          <w:sz w:val="20"/>
          <w:szCs w:val="20"/>
        </w:rPr>
        <w:t>лицо,</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назначенного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приказом,</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время)</w:t>
      </w:r>
    </w:p>
    <w:p w14:paraId="1A4BBF66" w14:textId="77777777" w:rsidR="00752BFB" w:rsidRPr="00752BFB" w:rsidRDefault="00752BFB" w:rsidP="008C57AF">
      <w:pPr>
        <w:widowControl w:val="0"/>
        <w:autoSpaceDE w:val="0"/>
        <w:autoSpaceDN w:val="0"/>
        <w:spacing w:after="0" w:line="240" w:lineRule="auto"/>
        <w:rPr>
          <w:rFonts w:ascii="Times New Roman" w:eastAsia="Times New Roman" w:hAnsi="Times New Roman" w:cs="Times New Roman"/>
          <w:sz w:val="20"/>
          <w:szCs w:val="20"/>
        </w:rPr>
      </w:pPr>
    </w:p>
    <w:p w14:paraId="66FA6D77" w14:textId="77777777" w:rsidR="00752BFB" w:rsidRPr="00752BFB" w:rsidRDefault="00752BFB" w:rsidP="00752BFB">
      <w:pPr>
        <w:widowControl w:val="0"/>
        <w:autoSpaceDE w:val="0"/>
        <w:autoSpaceDN w:val="0"/>
        <w:spacing w:before="5" w:after="0" w:line="240" w:lineRule="auto"/>
        <w:rPr>
          <w:rFonts w:ascii="Times New Roman" w:eastAsia="Times New Roman" w:hAnsi="Times New Roman" w:cs="Times New Roman"/>
          <w:sz w:val="20"/>
          <w:szCs w:val="20"/>
        </w:rPr>
      </w:pPr>
    </w:p>
    <w:p w14:paraId="30465E06" w14:textId="77777777" w:rsidR="00752BFB" w:rsidRPr="00752BFB" w:rsidRDefault="00752BFB" w:rsidP="008C57AF">
      <w:pPr>
        <w:widowControl w:val="0"/>
        <w:autoSpaceDE w:val="0"/>
        <w:autoSpaceDN w:val="0"/>
        <w:spacing w:after="0" w:line="240"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u w:val="single"/>
        </w:rPr>
        <w:t>Примечание:</w:t>
      </w:r>
    </w:p>
    <w:p w14:paraId="3B05A378" w14:textId="77777777" w:rsidR="00DE4681" w:rsidRDefault="00752BFB" w:rsidP="008C57AF">
      <w:pPr>
        <w:widowControl w:val="0"/>
        <w:autoSpaceDE w:val="0"/>
        <w:autoSpaceDN w:val="0"/>
        <w:spacing w:after="0" w:line="240" w:lineRule="auto"/>
        <w:jc w:val="both"/>
        <w:rPr>
          <w:rFonts w:ascii="Times New Roman" w:eastAsia="Times New Roman" w:hAnsi="Times New Roman" w:cs="Times New Roman"/>
          <w:sz w:val="20"/>
          <w:szCs w:val="20"/>
        </w:rPr>
        <w:sectPr w:rsidR="00DE4681" w:rsidSect="00B97C07">
          <w:pgSz w:w="11906" w:h="16838"/>
          <w:pgMar w:top="1134" w:right="851" w:bottom="1134" w:left="1418" w:header="567" w:footer="567" w:gutter="0"/>
          <w:cols w:space="708"/>
          <w:docGrid w:linePitch="360"/>
        </w:sectPr>
      </w:pPr>
      <w:r w:rsidRPr="00752BFB">
        <w:rPr>
          <w:rFonts w:ascii="Times New Roman" w:eastAsia="Times New Roman" w:hAnsi="Times New Roman" w:cs="Times New Roman"/>
          <w:sz w:val="20"/>
          <w:szCs w:val="20"/>
        </w:rPr>
        <w:t>По</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пунктам</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13</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14</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при</w:t>
      </w:r>
      <w:r w:rsidRPr="00752BFB">
        <w:rPr>
          <w:rFonts w:ascii="Times New Roman" w:eastAsia="Times New Roman" w:hAnsi="Times New Roman" w:cs="Times New Roman"/>
          <w:spacing w:val="16"/>
          <w:sz w:val="20"/>
          <w:szCs w:val="20"/>
        </w:rPr>
        <w:t xml:space="preserve"> </w:t>
      </w:r>
      <w:r w:rsidRPr="00752BFB">
        <w:rPr>
          <w:rFonts w:ascii="Times New Roman" w:eastAsia="Times New Roman" w:hAnsi="Times New Roman" w:cs="Times New Roman"/>
          <w:sz w:val="20"/>
          <w:szCs w:val="20"/>
        </w:rPr>
        <w:t>необходимости</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к</w:t>
      </w:r>
      <w:r w:rsidRPr="00752BFB">
        <w:rPr>
          <w:rFonts w:ascii="Times New Roman" w:eastAsia="Times New Roman" w:hAnsi="Times New Roman" w:cs="Times New Roman"/>
          <w:spacing w:val="9"/>
          <w:sz w:val="20"/>
          <w:szCs w:val="20"/>
        </w:rPr>
        <w:t xml:space="preserve"> </w:t>
      </w:r>
      <w:r w:rsidRPr="00752BFB">
        <w:rPr>
          <w:rFonts w:ascii="Times New Roman" w:eastAsia="Times New Roman" w:hAnsi="Times New Roman" w:cs="Times New Roman"/>
          <w:sz w:val="20"/>
          <w:szCs w:val="20"/>
        </w:rPr>
        <w:t>наряду-допуску</w:t>
      </w:r>
      <w:r w:rsidRPr="00752BFB">
        <w:rPr>
          <w:rFonts w:ascii="Times New Roman" w:eastAsia="Times New Roman" w:hAnsi="Times New Roman" w:cs="Times New Roman"/>
          <w:spacing w:val="9"/>
          <w:sz w:val="20"/>
          <w:szCs w:val="20"/>
        </w:rPr>
        <w:t xml:space="preserve"> </w:t>
      </w:r>
      <w:r w:rsidRPr="00752BFB">
        <w:rPr>
          <w:rFonts w:ascii="Times New Roman" w:eastAsia="Times New Roman" w:hAnsi="Times New Roman" w:cs="Times New Roman"/>
          <w:sz w:val="20"/>
          <w:szCs w:val="20"/>
        </w:rPr>
        <w:t>прикладывать</w:t>
      </w:r>
      <w:r w:rsidRPr="00752BFB">
        <w:rPr>
          <w:rFonts w:ascii="Times New Roman" w:eastAsia="Times New Roman" w:hAnsi="Times New Roman" w:cs="Times New Roman"/>
          <w:spacing w:val="13"/>
          <w:sz w:val="20"/>
          <w:szCs w:val="20"/>
        </w:rPr>
        <w:t xml:space="preserve"> </w:t>
      </w:r>
      <w:r w:rsidRPr="00752BFB">
        <w:rPr>
          <w:rFonts w:ascii="Times New Roman" w:eastAsia="Times New Roman" w:hAnsi="Times New Roman" w:cs="Times New Roman"/>
          <w:sz w:val="20"/>
          <w:szCs w:val="20"/>
        </w:rPr>
        <w:t>дополнительные</w:t>
      </w:r>
      <w:r w:rsidRPr="00752BFB">
        <w:rPr>
          <w:rFonts w:ascii="Times New Roman" w:eastAsia="Times New Roman" w:hAnsi="Times New Roman" w:cs="Times New Roman"/>
          <w:spacing w:val="13"/>
          <w:sz w:val="20"/>
          <w:szCs w:val="20"/>
        </w:rPr>
        <w:t xml:space="preserve"> </w:t>
      </w:r>
      <w:r w:rsidRPr="00752BFB">
        <w:rPr>
          <w:rFonts w:ascii="Times New Roman" w:eastAsia="Times New Roman" w:hAnsi="Times New Roman" w:cs="Times New Roman"/>
          <w:sz w:val="20"/>
          <w:szCs w:val="20"/>
        </w:rPr>
        <w:t>листы</w:t>
      </w:r>
      <w:r w:rsidR="008C57AF">
        <w:rPr>
          <w:rFonts w:ascii="Times New Roman" w:eastAsia="Times New Roman" w:hAnsi="Times New Roman" w:cs="Times New Roman"/>
          <w:sz w:val="20"/>
          <w:szCs w:val="20"/>
        </w:rPr>
        <w:t>-</w:t>
      </w:r>
      <w:r w:rsidRPr="00752BFB">
        <w:rPr>
          <w:rFonts w:ascii="Times New Roman" w:eastAsia="Times New Roman" w:hAnsi="Times New Roman" w:cs="Times New Roman"/>
          <w:spacing w:val="-47"/>
          <w:sz w:val="20"/>
          <w:szCs w:val="20"/>
        </w:rPr>
        <w:t xml:space="preserve"> </w:t>
      </w:r>
      <w:r w:rsidRPr="00752BFB">
        <w:rPr>
          <w:rFonts w:ascii="Times New Roman" w:eastAsia="Times New Roman" w:hAnsi="Times New Roman" w:cs="Times New Roman"/>
          <w:sz w:val="20"/>
          <w:szCs w:val="20"/>
        </w:rPr>
        <w:t>вкладыши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для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включения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состава</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исполнителей</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результатов</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замеров</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загазованности.</w:t>
      </w:r>
    </w:p>
    <w:p w14:paraId="0E88275D" w14:textId="0ECBED24" w:rsidR="00171F6F" w:rsidRPr="00B54082" w:rsidRDefault="00171F6F" w:rsidP="00171F6F">
      <w:pPr>
        <w:pStyle w:val="11"/>
        <w:spacing w:after="0"/>
        <w:ind w:firstLine="0"/>
        <w:jc w:val="center"/>
      </w:pPr>
      <w:r w:rsidRPr="00B54082">
        <w:lastRenderedPageBreak/>
        <w:t xml:space="preserve">Приложение </w:t>
      </w:r>
      <w:r>
        <w:t>В</w:t>
      </w:r>
    </w:p>
    <w:p w14:paraId="3E98FF55" w14:textId="185AD934" w:rsidR="00171F6F" w:rsidRDefault="00171F6F" w:rsidP="00171F6F">
      <w:pPr>
        <w:pStyle w:val="11"/>
        <w:spacing w:before="0" w:after="0"/>
        <w:ind w:firstLine="0"/>
        <w:jc w:val="center"/>
        <w:rPr>
          <w:sz w:val="24"/>
          <w:szCs w:val="24"/>
        </w:rPr>
      </w:pPr>
      <w:r w:rsidRPr="00374061">
        <w:rPr>
          <w:sz w:val="24"/>
          <w:szCs w:val="24"/>
        </w:rPr>
        <w:t>(рекомендуемое)</w:t>
      </w:r>
    </w:p>
    <w:p w14:paraId="34854B4C" w14:textId="77777777" w:rsidR="00280083" w:rsidRPr="00171F6F" w:rsidRDefault="00280083" w:rsidP="00280083">
      <w:pPr>
        <w:pStyle w:val="11"/>
        <w:jc w:val="center"/>
        <w:rPr>
          <w:sz w:val="24"/>
          <w:szCs w:val="24"/>
        </w:rPr>
      </w:pPr>
      <w:r w:rsidRPr="00171F6F">
        <w:rPr>
          <w:sz w:val="24"/>
          <w:szCs w:val="24"/>
        </w:rPr>
        <w:t>Журнал</w:t>
      </w:r>
      <w:r w:rsidRPr="00171F6F">
        <w:rPr>
          <w:spacing w:val="-4"/>
          <w:sz w:val="24"/>
          <w:szCs w:val="24"/>
        </w:rPr>
        <w:t xml:space="preserve"> </w:t>
      </w:r>
      <w:r w:rsidRPr="00171F6F">
        <w:rPr>
          <w:sz w:val="24"/>
          <w:szCs w:val="24"/>
        </w:rPr>
        <w:t>регистрации</w:t>
      </w:r>
      <w:r w:rsidRPr="00171F6F">
        <w:rPr>
          <w:spacing w:val="-3"/>
          <w:sz w:val="24"/>
          <w:szCs w:val="24"/>
        </w:rPr>
        <w:t xml:space="preserve"> </w:t>
      </w:r>
      <w:r w:rsidRPr="00171F6F">
        <w:rPr>
          <w:sz w:val="24"/>
          <w:szCs w:val="24"/>
        </w:rPr>
        <w:t>наряд-допусков</w:t>
      </w:r>
      <w:r w:rsidRPr="00171F6F">
        <w:rPr>
          <w:spacing w:val="-6"/>
          <w:sz w:val="24"/>
          <w:szCs w:val="24"/>
        </w:rPr>
        <w:t xml:space="preserve"> </w:t>
      </w:r>
      <w:r w:rsidRPr="00171F6F">
        <w:rPr>
          <w:sz w:val="24"/>
          <w:szCs w:val="24"/>
        </w:rPr>
        <w:t>на</w:t>
      </w:r>
      <w:r w:rsidRPr="00171F6F">
        <w:rPr>
          <w:spacing w:val="-2"/>
          <w:sz w:val="24"/>
          <w:szCs w:val="24"/>
        </w:rPr>
        <w:t xml:space="preserve"> </w:t>
      </w:r>
      <w:r w:rsidRPr="00171F6F">
        <w:rPr>
          <w:sz w:val="24"/>
          <w:szCs w:val="24"/>
        </w:rPr>
        <w:t>газоопасные</w:t>
      </w:r>
      <w:r w:rsidRPr="00171F6F">
        <w:rPr>
          <w:spacing w:val="-3"/>
          <w:sz w:val="24"/>
          <w:szCs w:val="24"/>
        </w:rPr>
        <w:t xml:space="preserve"> </w:t>
      </w:r>
      <w:r w:rsidRPr="00171F6F">
        <w:rPr>
          <w:sz w:val="24"/>
          <w:szCs w:val="24"/>
        </w:rPr>
        <w:t>работы</w:t>
      </w:r>
    </w:p>
    <w:p w14:paraId="78A66C30" w14:textId="7139E3DE" w:rsidR="00280083" w:rsidRPr="00280083" w:rsidRDefault="00280083" w:rsidP="00280083">
      <w:pPr>
        <w:pStyle w:val="af1"/>
        <w:spacing w:before="1"/>
        <w:rPr>
          <w:rFonts w:ascii="Times New Roman" w:hAnsi="Times New Roman" w:cs="Times New Roman"/>
          <w:b/>
          <w:sz w:val="23"/>
        </w:rPr>
      </w:pPr>
      <w:r>
        <w:rPr>
          <w:noProof/>
          <w:sz w:val="28"/>
          <w:lang w:eastAsia="ru-RU"/>
        </w:rPr>
        <mc:AlternateContent>
          <mc:Choice Requires="wps">
            <w:drawing>
              <wp:anchor distT="0" distB="0" distL="0" distR="0" simplePos="0" relativeHeight="251668480" behindDoc="1" locked="0" layoutInCell="1" allowOverlap="1" wp14:anchorId="70C75D79" wp14:editId="304564D4">
                <wp:simplePos x="0" y="0"/>
                <wp:positionH relativeFrom="page">
                  <wp:posOffset>2232660</wp:posOffset>
                </wp:positionH>
                <wp:positionV relativeFrom="paragraph">
                  <wp:posOffset>196850</wp:posOffset>
                </wp:positionV>
                <wp:extent cx="6223000" cy="1270"/>
                <wp:effectExtent l="13335" t="5715" r="12065" b="12065"/>
                <wp:wrapTopAndBottom/>
                <wp:docPr id="19" name="Полилиния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23000" cy="1270"/>
                        </a:xfrm>
                        <a:custGeom>
                          <a:avLst/>
                          <a:gdLst>
                            <a:gd name="T0" fmla="+- 0 3516 3516"/>
                            <a:gd name="T1" fmla="*/ T0 w 9800"/>
                            <a:gd name="T2" fmla="+- 0 13316 3516"/>
                            <a:gd name="T3" fmla="*/ T2 w 9800"/>
                          </a:gdLst>
                          <a:ahLst/>
                          <a:cxnLst>
                            <a:cxn ang="0">
                              <a:pos x="T1" y="0"/>
                            </a:cxn>
                            <a:cxn ang="0">
                              <a:pos x="T3" y="0"/>
                            </a:cxn>
                          </a:cxnLst>
                          <a:rect l="0" t="0" r="r" b="b"/>
                          <a:pathLst>
                            <a:path w="9800">
                              <a:moveTo>
                                <a:pt x="0" y="0"/>
                              </a:moveTo>
                              <a:lnTo>
                                <a:pt x="9800" y="0"/>
                              </a:lnTo>
                            </a:path>
                          </a:pathLst>
                        </a:custGeom>
                        <a:noFill/>
                        <a:ln w="713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10D98" id="Полилиния 19" o:spid="_x0000_s1026" style="position:absolute;margin-left:175.8pt;margin-top:15.5pt;width:490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" path="m,l9800,e" filled="f" strokeweight=".19811mm">
                <v:path arrowok="t" o:connecttype="custom" o:connectlocs="0,0;6223000,0" o:connectangles="0,0"/>
                <w10:wrap type="topAndBottom" anchorx="page"/>
              </v:shape>
            </w:pict>
          </mc:Fallback>
        </mc:AlternateContent>
      </w:r>
    </w:p>
    <w:p w14:paraId="23915584" w14:textId="77777777" w:rsidR="00280083" w:rsidRPr="00280083" w:rsidRDefault="00280083" w:rsidP="00280083">
      <w:pPr>
        <w:spacing w:line="201" w:lineRule="exact"/>
        <w:ind w:left="94" w:right="155"/>
        <w:jc w:val="center"/>
        <w:rPr>
          <w:rFonts w:ascii="Times New Roman" w:hAnsi="Times New Roman" w:cs="Times New Roman"/>
          <w:sz w:val="20"/>
        </w:rPr>
      </w:pPr>
      <w:r w:rsidRPr="00280083">
        <w:rPr>
          <w:rFonts w:ascii="Times New Roman" w:hAnsi="Times New Roman" w:cs="Times New Roman"/>
          <w:sz w:val="20"/>
        </w:rPr>
        <w:t>(наименование</w:t>
      </w:r>
      <w:r w:rsidRPr="00280083">
        <w:rPr>
          <w:rFonts w:ascii="Times New Roman" w:hAnsi="Times New Roman" w:cs="Times New Roman"/>
          <w:spacing w:val="-6"/>
          <w:sz w:val="20"/>
        </w:rPr>
        <w:t xml:space="preserve"> </w:t>
      </w:r>
      <w:r w:rsidRPr="00280083">
        <w:rPr>
          <w:rFonts w:ascii="Times New Roman" w:hAnsi="Times New Roman" w:cs="Times New Roman"/>
          <w:sz w:val="20"/>
        </w:rPr>
        <w:t>структурного</w:t>
      </w:r>
      <w:r w:rsidRPr="00280083">
        <w:rPr>
          <w:rFonts w:ascii="Times New Roman" w:hAnsi="Times New Roman" w:cs="Times New Roman"/>
          <w:spacing w:val="-6"/>
          <w:sz w:val="20"/>
        </w:rPr>
        <w:t xml:space="preserve"> </w:t>
      </w:r>
      <w:r w:rsidRPr="00280083">
        <w:rPr>
          <w:rFonts w:ascii="Times New Roman" w:hAnsi="Times New Roman" w:cs="Times New Roman"/>
          <w:sz w:val="20"/>
        </w:rPr>
        <w:t>подразделения)</w:t>
      </w:r>
    </w:p>
    <w:p w14:paraId="7C220866" w14:textId="77777777" w:rsidR="00280083" w:rsidRPr="00280083" w:rsidRDefault="00280083" w:rsidP="00280083">
      <w:pPr>
        <w:tabs>
          <w:tab w:val="left" w:pos="970"/>
          <w:tab w:val="left" w:pos="1352"/>
          <w:tab w:val="left" w:pos="2479"/>
        </w:tabs>
        <w:spacing w:before="1"/>
        <w:jc w:val="both"/>
        <w:rPr>
          <w:rFonts w:ascii="Times New Roman" w:hAnsi="Times New Roman" w:cs="Times New Roman"/>
          <w:sz w:val="24"/>
          <w:szCs w:val="24"/>
        </w:rPr>
      </w:pPr>
      <w:r w:rsidRPr="00280083">
        <w:rPr>
          <w:rFonts w:ascii="Times New Roman" w:hAnsi="Times New Roman" w:cs="Times New Roman"/>
          <w:sz w:val="24"/>
          <w:szCs w:val="24"/>
        </w:rPr>
        <w:t>Начат</w:t>
      </w:r>
      <w:r w:rsidRPr="00280083">
        <w:rPr>
          <w:rFonts w:ascii="Times New Roman" w:hAnsi="Times New Roman" w:cs="Times New Roman"/>
          <w:sz w:val="24"/>
          <w:szCs w:val="24"/>
        </w:rPr>
        <w:tab/>
        <w:t>"</w:t>
      </w:r>
      <w:r w:rsidRPr="00280083">
        <w:rPr>
          <w:rFonts w:ascii="Times New Roman" w:hAnsi="Times New Roman" w:cs="Times New Roman"/>
          <w:sz w:val="24"/>
          <w:szCs w:val="24"/>
          <w:u w:val="single"/>
        </w:rPr>
        <w:tab/>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proofErr w:type="gramStart"/>
      <w:r w:rsidRPr="00280083">
        <w:rPr>
          <w:rFonts w:ascii="Times New Roman" w:hAnsi="Times New Roman" w:cs="Times New Roman"/>
          <w:w w:val="95"/>
          <w:sz w:val="24"/>
          <w:szCs w:val="24"/>
        </w:rPr>
        <w:t>20</w:t>
      </w:r>
      <w:r w:rsidRPr="00280083">
        <w:rPr>
          <w:rFonts w:ascii="Times New Roman" w:hAnsi="Times New Roman" w:cs="Times New Roman"/>
          <w:spacing w:val="78"/>
          <w:sz w:val="24"/>
          <w:szCs w:val="24"/>
          <w:u w:val="single"/>
        </w:rPr>
        <w:t xml:space="preserve">  </w:t>
      </w:r>
      <w:r w:rsidRPr="00280083">
        <w:rPr>
          <w:rFonts w:ascii="Times New Roman" w:hAnsi="Times New Roman" w:cs="Times New Roman"/>
          <w:sz w:val="24"/>
          <w:szCs w:val="24"/>
        </w:rPr>
        <w:t>г.</w:t>
      </w:r>
      <w:proofErr w:type="gramEnd"/>
    </w:p>
    <w:p w14:paraId="40A9390D" w14:textId="77777777" w:rsidR="00280083" w:rsidRPr="00280083" w:rsidRDefault="00280083" w:rsidP="00280083">
      <w:pPr>
        <w:tabs>
          <w:tab w:val="left" w:pos="1337"/>
          <w:tab w:val="left" w:pos="2464"/>
        </w:tabs>
        <w:jc w:val="both"/>
        <w:rPr>
          <w:rFonts w:ascii="Times New Roman" w:hAnsi="Times New Roman" w:cs="Times New Roman"/>
          <w:sz w:val="24"/>
          <w:szCs w:val="24"/>
        </w:rPr>
      </w:pPr>
      <w:r w:rsidRPr="00280083">
        <w:rPr>
          <w:rFonts w:ascii="Times New Roman" w:hAnsi="Times New Roman" w:cs="Times New Roman"/>
          <w:sz w:val="24"/>
          <w:szCs w:val="24"/>
        </w:rPr>
        <w:t>Окончен</w:t>
      </w:r>
      <w:r w:rsidRPr="00280083">
        <w:rPr>
          <w:rFonts w:ascii="Times New Roman" w:hAnsi="Times New Roman" w:cs="Times New Roman"/>
          <w:spacing w:val="47"/>
          <w:sz w:val="24"/>
          <w:szCs w:val="24"/>
        </w:rPr>
        <w:t xml:space="preserve"> </w:t>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proofErr w:type="gramStart"/>
      <w:r w:rsidRPr="00280083">
        <w:rPr>
          <w:rFonts w:ascii="Times New Roman" w:hAnsi="Times New Roman" w:cs="Times New Roman"/>
          <w:w w:val="95"/>
          <w:sz w:val="24"/>
          <w:szCs w:val="24"/>
        </w:rPr>
        <w:t>20</w:t>
      </w:r>
      <w:r w:rsidRPr="00280083">
        <w:rPr>
          <w:rFonts w:ascii="Times New Roman" w:hAnsi="Times New Roman" w:cs="Times New Roman"/>
          <w:spacing w:val="78"/>
          <w:sz w:val="24"/>
          <w:szCs w:val="24"/>
          <w:u w:val="single"/>
        </w:rPr>
        <w:t xml:space="preserve">  </w:t>
      </w:r>
      <w:r w:rsidRPr="00280083">
        <w:rPr>
          <w:rFonts w:ascii="Times New Roman" w:hAnsi="Times New Roman" w:cs="Times New Roman"/>
          <w:sz w:val="24"/>
          <w:szCs w:val="24"/>
        </w:rPr>
        <w:t>г.</w:t>
      </w:r>
      <w:proofErr w:type="gramEnd"/>
    </w:p>
    <w:p w14:paraId="5AE5D831" w14:textId="77777777" w:rsidR="00280083" w:rsidRPr="00280083" w:rsidRDefault="00280083" w:rsidP="00280083">
      <w:pPr>
        <w:rPr>
          <w:rFonts w:ascii="Times New Roman" w:hAnsi="Times New Roman" w:cs="Times New Roman"/>
          <w:sz w:val="24"/>
          <w:szCs w:val="24"/>
        </w:rPr>
      </w:pPr>
      <w:r w:rsidRPr="00280083">
        <w:rPr>
          <w:rFonts w:ascii="Times New Roman" w:hAnsi="Times New Roman" w:cs="Times New Roman"/>
          <w:sz w:val="24"/>
          <w:szCs w:val="24"/>
        </w:rPr>
        <w:t>Срок</w:t>
      </w:r>
      <w:r w:rsidRPr="00280083">
        <w:rPr>
          <w:rFonts w:ascii="Times New Roman" w:hAnsi="Times New Roman" w:cs="Times New Roman"/>
          <w:spacing w:val="-4"/>
          <w:sz w:val="24"/>
          <w:szCs w:val="24"/>
        </w:rPr>
        <w:t xml:space="preserve"> </w:t>
      </w:r>
      <w:r w:rsidRPr="00280083">
        <w:rPr>
          <w:rFonts w:ascii="Times New Roman" w:hAnsi="Times New Roman" w:cs="Times New Roman"/>
          <w:sz w:val="24"/>
          <w:szCs w:val="24"/>
        </w:rPr>
        <w:t>хранения</w:t>
      </w:r>
      <w:r w:rsidRPr="00280083">
        <w:rPr>
          <w:rFonts w:ascii="Times New Roman" w:hAnsi="Times New Roman" w:cs="Times New Roman"/>
          <w:spacing w:val="-3"/>
          <w:sz w:val="24"/>
          <w:szCs w:val="24"/>
        </w:rPr>
        <w:t xml:space="preserve"> </w:t>
      </w:r>
      <w:r w:rsidRPr="00280083">
        <w:rPr>
          <w:rFonts w:ascii="Times New Roman" w:hAnsi="Times New Roman" w:cs="Times New Roman"/>
          <w:sz w:val="24"/>
          <w:szCs w:val="24"/>
        </w:rPr>
        <w:t>6</w:t>
      </w:r>
      <w:r w:rsidRPr="00280083">
        <w:rPr>
          <w:rFonts w:ascii="Times New Roman" w:hAnsi="Times New Roman" w:cs="Times New Roman"/>
          <w:spacing w:val="-1"/>
          <w:sz w:val="24"/>
          <w:szCs w:val="24"/>
        </w:rPr>
        <w:t xml:space="preserve"> </w:t>
      </w:r>
      <w:r w:rsidRPr="00280083">
        <w:rPr>
          <w:rFonts w:ascii="Times New Roman" w:hAnsi="Times New Roman" w:cs="Times New Roman"/>
          <w:sz w:val="24"/>
          <w:szCs w:val="24"/>
        </w:rPr>
        <w:t>месяцев</w:t>
      </w:r>
      <w:r w:rsidRPr="00280083">
        <w:rPr>
          <w:rFonts w:ascii="Times New Roman" w:hAnsi="Times New Roman" w:cs="Times New Roman"/>
          <w:spacing w:val="-3"/>
          <w:sz w:val="24"/>
          <w:szCs w:val="24"/>
        </w:rPr>
        <w:t xml:space="preserve"> </w:t>
      </w:r>
      <w:r w:rsidRPr="00280083">
        <w:rPr>
          <w:rFonts w:ascii="Times New Roman" w:hAnsi="Times New Roman" w:cs="Times New Roman"/>
          <w:sz w:val="24"/>
          <w:szCs w:val="24"/>
        </w:rPr>
        <w:t>со</w:t>
      </w:r>
      <w:r w:rsidRPr="00280083">
        <w:rPr>
          <w:rFonts w:ascii="Times New Roman" w:hAnsi="Times New Roman" w:cs="Times New Roman"/>
          <w:spacing w:val="-2"/>
          <w:sz w:val="24"/>
          <w:szCs w:val="24"/>
        </w:rPr>
        <w:t xml:space="preserve"> </w:t>
      </w:r>
      <w:r w:rsidRPr="00280083">
        <w:rPr>
          <w:rFonts w:ascii="Times New Roman" w:hAnsi="Times New Roman" w:cs="Times New Roman"/>
          <w:sz w:val="24"/>
          <w:szCs w:val="24"/>
        </w:rPr>
        <w:t>дня окончания</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883"/>
        <w:gridCol w:w="1266"/>
        <w:gridCol w:w="813"/>
        <w:gridCol w:w="980"/>
        <w:gridCol w:w="1724"/>
        <w:gridCol w:w="1984"/>
        <w:gridCol w:w="1344"/>
        <w:gridCol w:w="1349"/>
        <w:gridCol w:w="851"/>
        <w:gridCol w:w="850"/>
        <w:gridCol w:w="1317"/>
        <w:gridCol w:w="1199"/>
      </w:tblGrid>
      <w:tr w:rsidR="00280083" w:rsidRPr="00280083" w14:paraId="6BB72B94" w14:textId="77777777" w:rsidTr="00171F6F">
        <w:trPr>
          <w:trHeight w:val="921"/>
          <w:jc w:val="center"/>
        </w:trPr>
        <w:tc>
          <w:tcPr>
            <w:tcW w:w="883" w:type="dxa"/>
            <w:vMerge w:val="restart"/>
            <w:vAlign w:val="center"/>
          </w:tcPr>
          <w:p w14:paraId="6C7CCAA9" w14:textId="77777777" w:rsidR="00280083" w:rsidRPr="00171F6F" w:rsidRDefault="00280083" w:rsidP="00280083">
            <w:pPr>
              <w:pStyle w:val="TableParagraph"/>
              <w:ind w:left="0"/>
              <w:jc w:val="center"/>
              <w:rPr>
                <w:sz w:val="24"/>
                <w:szCs w:val="24"/>
              </w:rPr>
            </w:pPr>
            <w:r w:rsidRPr="00171F6F">
              <w:rPr>
                <w:sz w:val="24"/>
                <w:szCs w:val="24"/>
              </w:rPr>
              <w:t>№п\п</w:t>
            </w:r>
          </w:p>
        </w:tc>
        <w:tc>
          <w:tcPr>
            <w:tcW w:w="1266" w:type="dxa"/>
            <w:vMerge w:val="restart"/>
            <w:vAlign w:val="center"/>
          </w:tcPr>
          <w:p w14:paraId="20FB6904" w14:textId="77777777" w:rsidR="00280083" w:rsidRPr="00171F6F" w:rsidRDefault="00280083" w:rsidP="00280083">
            <w:pPr>
              <w:pStyle w:val="TableParagraph"/>
              <w:ind w:left="0"/>
              <w:jc w:val="center"/>
              <w:rPr>
                <w:sz w:val="24"/>
                <w:szCs w:val="24"/>
              </w:rPr>
            </w:pPr>
            <w:r w:rsidRPr="00171F6F">
              <w:rPr>
                <w:sz w:val="24"/>
                <w:szCs w:val="24"/>
              </w:rPr>
              <w:t xml:space="preserve">№ </w:t>
            </w:r>
            <w:proofErr w:type="spellStart"/>
            <w:r w:rsidRPr="00171F6F">
              <w:rPr>
                <w:sz w:val="24"/>
                <w:szCs w:val="24"/>
              </w:rPr>
              <w:t>наряд</w:t>
            </w:r>
            <w:proofErr w:type="spellEnd"/>
            <w:r w:rsidRPr="00171F6F">
              <w:rPr>
                <w:sz w:val="24"/>
                <w:szCs w:val="24"/>
              </w:rPr>
              <w:t>-</w:t>
            </w:r>
            <w:r w:rsidRPr="00171F6F">
              <w:rPr>
                <w:spacing w:val="-47"/>
                <w:sz w:val="24"/>
                <w:szCs w:val="24"/>
              </w:rPr>
              <w:t xml:space="preserve"> </w:t>
            </w:r>
            <w:proofErr w:type="spellStart"/>
            <w:r w:rsidRPr="00171F6F">
              <w:rPr>
                <w:sz w:val="24"/>
                <w:szCs w:val="24"/>
              </w:rPr>
              <w:t>допуска</w:t>
            </w:r>
            <w:proofErr w:type="spellEnd"/>
          </w:p>
        </w:tc>
        <w:tc>
          <w:tcPr>
            <w:tcW w:w="1793" w:type="dxa"/>
            <w:gridSpan w:val="2"/>
            <w:vAlign w:val="center"/>
          </w:tcPr>
          <w:p w14:paraId="43E96A18" w14:textId="77777777" w:rsidR="00280083" w:rsidRPr="00171F6F" w:rsidRDefault="00280083" w:rsidP="00280083">
            <w:pPr>
              <w:pStyle w:val="TableParagraph"/>
              <w:ind w:left="0"/>
              <w:jc w:val="center"/>
              <w:rPr>
                <w:sz w:val="24"/>
                <w:szCs w:val="24"/>
              </w:rPr>
            </w:pPr>
            <w:proofErr w:type="spellStart"/>
            <w:r w:rsidRPr="00171F6F">
              <w:rPr>
                <w:sz w:val="24"/>
                <w:szCs w:val="24"/>
              </w:rPr>
              <w:t>Начало</w:t>
            </w:r>
            <w:proofErr w:type="spellEnd"/>
            <w:r w:rsidRPr="00171F6F">
              <w:rPr>
                <w:spacing w:val="-2"/>
                <w:sz w:val="24"/>
                <w:szCs w:val="24"/>
              </w:rPr>
              <w:t xml:space="preserve"> </w:t>
            </w:r>
            <w:proofErr w:type="spellStart"/>
            <w:r w:rsidRPr="00171F6F">
              <w:rPr>
                <w:sz w:val="24"/>
                <w:szCs w:val="24"/>
              </w:rPr>
              <w:t>работ</w:t>
            </w:r>
            <w:proofErr w:type="spellEnd"/>
          </w:p>
        </w:tc>
        <w:tc>
          <w:tcPr>
            <w:tcW w:w="1724" w:type="dxa"/>
            <w:vMerge w:val="restart"/>
            <w:vAlign w:val="center"/>
          </w:tcPr>
          <w:p w14:paraId="1DBE95EA" w14:textId="77777777" w:rsidR="00280083" w:rsidRPr="00171F6F" w:rsidRDefault="00280083" w:rsidP="00280083">
            <w:pPr>
              <w:pStyle w:val="TableParagraph"/>
              <w:ind w:left="0"/>
              <w:jc w:val="center"/>
              <w:rPr>
                <w:sz w:val="24"/>
                <w:szCs w:val="24"/>
              </w:rPr>
            </w:pPr>
            <w:proofErr w:type="spellStart"/>
            <w:r w:rsidRPr="00171F6F">
              <w:rPr>
                <w:sz w:val="24"/>
                <w:szCs w:val="24"/>
              </w:rPr>
              <w:t>Место</w:t>
            </w:r>
            <w:proofErr w:type="spellEnd"/>
            <w:r w:rsidRPr="00171F6F">
              <w:rPr>
                <w:spacing w:val="1"/>
                <w:sz w:val="24"/>
                <w:szCs w:val="24"/>
              </w:rPr>
              <w:t xml:space="preserve"> </w:t>
            </w:r>
            <w:proofErr w:type="spellStart"/>
            <w:r w:rsidRPr="00171F6F">
              <w:rPr>
                <w:spacing w:val="-1"/>
                <w:sz w:val="24"/>
                <w:szCs w:val="24"/>
              </w:rPr>
              <w:t>производства</w:t>
            </w:r>
            <w:proofErr w:type="spellEnd"/>
            <w:r w:rsidRPr="00171F6F">
              <w:rPr>
                <w:spacing w:val="-47"/>
                <w:sz w:val="24"/>
                <w:szCs w:val="24"/>
              </w:rPr>
              <w:t xml:space="preserve"> </w:t>
            </w:r>
            <w:proofErr w:type="spellStart"/>
            <w:r w:rsidRPr="00171F6F">
              <w:rPr>
                <w:sz w:val="24"/>
                <w:szCs w:val="24"/>
              </w:rPr>
              <w:t>работ</w:t>
            </w:r>
            <w:proofErr w:type="spellEnd"/>
          </w:p>
        </w:tc>
        <w:tc>
          <w:tcPr>
            <w:tcW w:w="1984" w:type="dxa"/>
            <w:vMerge w:val="restart"/>
            <w:vAlign w:val="center"/>
          </w:tcPr>
          <w:p w14:paraId="64B47B37" w14:textId="77777777" w:rsidR="00280083" w:rsidRPr="00171F6F" w:rsidRDefault="00280083" w:rsidP="00280083">
            <w:pPr>
              <w:pStyle w:val="TableParagraph"/>
              <w:ind w:left="0"/>
              <w:jc w:val="center"/>
              <w:rPr>
                <w:spacing w:val="-47"/>
                <w:sz w:val="24"/>
                <w:szCs w:val="24"/>
                <w:lang w:val="ru-RU"/>
              </w:rPr>
            </w:pPr>
            <w:proofErr w:type="spellStart"/>
            <w:r w:rsidRPr="00171F6F">
              <w:rPr>
                <w:spacing w:val="-1"/>
                <w:sz w:val="24"/>
                <w:szCs w:val="24"/>
              </w:rPr>
              <w:t>Наименование</w:t>
            </w:r>
            <w:proofErr w:type="spellEnd"/>
            <w:r w:rsidRPr="00171F6F">
              <w:rPr>
                <w:spacing w:val="-47"/>
                <w:sz w:val="24"/>
                <w:szCs w:val="24"/>
              </w:rPr>
              <w:t xml:space="preserve"> </w:t>
            </w:r>
            <w:r w:rsidRPr="00171F6F">
              <w:rPr>
                <w:spacing w:val="-47"/>
                <w:sz w:val="24"/>
                <w:szCs w:val="24"/>
                <w:lang w:val="ru-RU"/>
              </w:rPr>
              <w:t xml:space="preserve"> </w:t>
            </w:r>
          </w:p>
          <w:p w14:paraId="6BC1AD8E" w14:textId="22F67A09" w:rsidR="00280083" w:rsidRPr="00171F6F" w:rsidRDefault="00280083" w:rsidP="00280083">
            <w:pPr>
              <w:pStyle w:val="TableParagraph"/>
              <w:ind w:left="0"/>
              <w:jc w:val="center"/>
              <w:rPr>
                <w:sz w:val="24"/>
                <w:szCs w:val="24"/>
              </w:rPr>
            </w:pPr>
            <w:proofErr w:type="spellStart"/>
            <w:r w:rsidRPr="00171F6F">
              <w:rPr>
                <w:sz w:val="24"/>
                <w:szCs w:val="24"/>
              </w:rPr>
              <w:t>работ</w:t>
            </w:r>
            <w:proofErr w:type="spellEnd"/>
          </w:p>
        </w:tc>
        <w:tc>
          <w:tcPr>
            <w:tcW w:w="2693" w:type="dxa"/>
            <w:gridSpan w:val="2"/>
            <w:vAlign w:val="center"/>
          </w:tcPr>
          <w:p w14:paraId="3640AA95" w14:textId="61C69A00" w:rsidR="00280083" w:rsidRPr="00171F6F" w:rsidRDefault="00280083" w:rsidP="00280083">
            <w:pPr>
              <w:pStyle w:val="TableParagraph"/>
              <w:ind w:left="0"/>
              <w:jc w:val="center"/>
              <w:rPr>
                <w:sz w:val="24"/>
                <w:szCs w:val="24"/>
                <w:lang w:val="ru-RU"/>
              </w:rPr>
            </w:pPr>
            <w:r w:rsidRPr="00171F6F">
              <w:rPr>
                <w:sz w:val="24"/>
                <w:szCs w:val="24"/>
                <w:lang w:val="ru-RU"/>
              </w:rPr>
              <w:t>Лицо,</w:t>
            </w:r>
            <w:r w:rsidRPr="00171F6F">
              <w:rPr>
                <w:spacing w:val="-6"/>
                <w:sz w:val="24"/>
                <w:szCs w:val="24"/>
                <w:lang w:val="ru-RU"/>
              </w:rPr>
              <w:t xml:space="preserve"> </w:t>
            </w:r>
            <w:r w:rsidRPr="00171F6F">
              <w:rPr>
                <w:sz w:val="24"/>
                <w:szCs w:val="24"/>
                <w:lang w:val="ru-RU"/>
              </w:rPr>
              <w:t>ответственное</w:t>
            </w:r>
            <w:r w:rsidRPr="00171F6F">
              <w:rPr>
                <w:spacing w:val="-5"/>
                <w:sz w:val="24"/>
                <w:szCs w:val="24"/>
                <w:lang w:val="ru-RU"/>
              </w:rPr>
              <w:t xml:space="preserve"> </w:t>
            </w:r>
            <w:r w:rsidRPr="00171F6F">
              <w:rPr>
                <w:sz w:val="24"/>
                <w:szCs w:val="24"/>
                <w:lang w:val="ru-RU"/>
              </w:rPr>
              <w:t>за</w:t>
            </w:r>
            <w:r w:rsidRPr="00171F6F">
              <w:rPr>
                <w:spacing w:val="-47"/>
                <w:sz w:val="24"/>
                <w:szCs w:val="24"/>
                <w:lang w:val="ru-RU"/>
              </w:rPr>
              <w:t xml:space="preserve"> </w:t>
            </w:r>
            <w:r w:rsidRPr="00171F6F">
              <w:rPr>
                <w:sz w:val="24"/>
                <w:szCs w:val="24"/>
                <w:lang w:val="ru-RU"/>
              </w:rPr>
              <w:t>производство</w:t>
            </w:r>
            <w:r w:rsidRPr="00171F6F">
              <w:rPr>
                <w:spacing w:val="-1"/>
                <w:sz w:val="24"/>
                <w:szCs w:val="24"/>
                <w:lang w:val="ru-RU"/>
              </w:rPr>
              <w:t xml:space="preserve"> </w:t>
            </w:r>
            <w:r w:rsidRPr="00171F6F">
              <w:rPr>
                <w:sz w:val="24"/>
                <w:szCs w:val="24"/>
                <w:lang w:val="ru-RU"/>
              </w:rPr>
              <w:t>работ</w:t>
            </w:r>
          </w:p>
        </w:tc>
        <w:tc>
          <w:tcPr>
            <w:tcW w:w="1701" w:type="dxa"/>
            <w:gridSpan w:val="2"/>
            <w:vAlign w:val="center"/>
          </w:tcPr>
          <w:p w14:paraId="5D226F50" w14:textId="77777777" w:rsidR="00280083" w:rsidRPr="00171F6F" w:rsidRDefault="00280083" w:rsidP="00280083">
            <w:pPr>
              <w:pStyle w:val="TableParagraph"/>
              <w:ind w:left="0"/>
              <w:jc w:val="center"/>
              <w:rPr>
                <w:sz w:val="24"/>
                <w:szCs w:val="24"/>
              </w:rPr>
            </w:pPr>
            <w:proofErr w:type="spellStart"/>
            <w:r w:rsidRPr="00171F6F">
              <w:rPr>
                <w:sz w:val="24"/>
                <w:szCs w:val="24"/>
              </w:rPr>
              <w:t>Окончание</w:t>
            </w:r>
            <w:proofErr w:type="spellEnd"/>
            <w:r w:rsidRPr="00171F6F">
              <w:rPr>
                <w:spacing w:val="-4"/>
                <w:sz w:val="24"/>
                <w:szCs w:val="24"/>
              </w:rPr>
              <w:t xml:space="preserve"> </w:t>
            </w:r>
            <w:proofErr w:type="spellStart"/>
            <w:r w:rsidRPr="00171F6F">
              <w:rPr>
                <w:sz w:val="24"/>
                <w:szCs w:val="24"/>
              </w:rPr>
              <w:t>работ</w:t>
            </w:r>
            <w:proofErr w:type="spellEnd"/>
          </w:p>
        </w:tc>
        <w:tc>
          <w:tcPr>
            <w:tcW w:w="2516" w:type="dxa"/>
            <w:gridSpan w:val="2"/>
            <w:vAlign w:val="center"/>
          </w:tcPr>
          <w:p w14:paraId="0D153811" w14:textId="77D6C286" w:rsidR="00280083" w:rsidRPr="00171F6F" w:rsidRDefault="00280083" w:rsidP="00280083">
            <w:pPr>
              <w:pStyle w:val="TableParagraph"/>
              <w:ind w:left="0"/>
              <w:jc w:val="center"/>
              <w:rPr>
                <w:sz w:val="24"/>
                <w:szCs w:val="24"/>
                <w:lang w:val="ru-RU"/>
              </w:rPr>
            </w:pPr>
            <w:r w:rsidRPr="00171F6F">
              <w:rPr>
                <w:sz w:val="24"/>
                <w:szCs w:val="24"/>
                <w:lang w:val="ru-RU"/>
              </w:rPr>
              <w:t>Фамилия</w:t>
            </w:r>
            <w:r w:rsidRPr="00171F6F">
              <w:rPr>
                <w:spacing w:val="-8"/>
                <w:sz w:val="24"/>
                <w:szCs w:val="24"/>
                <w:lang w:val="ru-RU"/>
              </w:rPr>
              <w:t xml:space="preserve"> </w:t>
            </w:r>
            <w:r w:rsidRPr="00171F6F">
              <w:rPr>
                <w:sz w:val="24"/>
                <w:szCs w:val="24"/>
                <w:lang w:val="ru-RU"/>
              </w:rPr>
              <w:t>И.О.,</w:t>
            </w:r>
            <w:r w:rsidRPr="00171F6F">
              <w:rPr>
                <w:spacing w:val="-6"/>
                <w:sz w:val="24"/>
                <w:szCs w:val="24"/>
                <w:lang w:val="ru-RU"/>
              </w:rPr>
              <w:t xml:space="preserve"> </w:t>
            </w:r>
            <w:r w:rsidRPr="00171F6F">
              <w:rPr>
                <w:sz w:val="24"/>
                <w:szCs w:val="24"/>
                <w:lang w:val="ru-RU"/>
              </w:rPr>
              <w:t>подпись</w:t>
            </w:r>
            <w:r w:rsidRPr="00171F6F">
              <w:rPr>
                <w:spacing w:val="-47"/>
                <w:sz w:val="24"/>
                <w:szCs w:val="24"/>
                <w:lang w:val="ru-RU"/>
              </w:rPr>
              <w:t xml:space="preserve"> </w:t>
            </w:r>
            <w:r w:rsidR="00171F6F">
              <w:rPr>
                <w:spacing w:val="-47"/>
                <w:sz w:val="24"/>
                <w:szCs w:val="24"/>
                <w:lang w:val="ru-RU"/>
              </w:rPr>
              <w:t xml:space="preserve">  </w:t>
            </w:r>
            <w:r w:rsidRPr="00171F6F">
              <w:rPr>
                <w:sz w:val="24"/>
                <w:szCs w:val="24"/>
                <w:lang w:val="ru-RU"/>
              </w:rPr>
              <w:t>регистрирующего</w:t>
            </w:r>
          </w:p>
          <w:p w14:paraId="02149C27" w14:textId="77777777" w:rsidR="00280083" w:rsidRPr="00171F6F" w:rsidRDefault="00280083" w:rsidP="00280083">
            <w:pPr>
              <w:pStyle w:val="TableParagraph"/>
              <w:ind w:left="0"/>
              <w:jc w:val="center"/>
              <w:rPr>
                <w:sz w:val="24"/>
                <w:szCs w:val="24"/>
                <w:lang w:val="ru-RU"/>
              </w:rPr>
            </w:pPr>
            <w:r w:rsidRPr="00171F6F">
              <w:rPr>
                <w:sz w:val="24"/>
                <w:szCs w:val="24"/>
                <w:lang w:val="ru-RU"/>
              </w:rPr>
              <w:t>наряд-допуск</w:t>
            </w:r>
          </w:p>
        </w:tc>
      </w:tr>
      <w:tr w:rsidR="00171F6F" w:rsidRPr="00280083" w14:paraId="2363A91B" w14:textId="77777777" w:rsidTr="00171F6F">
        <w:trPr>
          <w:trHeight w:val="582"/>
          <w:jc w:val="center"/>
        </w:trPr>
        <w:tc>
          <w:tcPr>
            <w:tcW w:w="883" w:type="dxa"/>
            <w:vMerge/>
            <w:tcBorders>
              <w:top w:val="nil"/>
            </w:tcBorders>
            <w:vAlign w:val="center"/>
          </w:tcPr>
          <w:p w14:paraId="6D0FBB6F" w14:textId="7AE7E5E9" w:rsidR="00280083" w:rsidRPr="00171F6F" w:rsidRDefault="00280083" w:rsidP="00280083">
            <w:pPr>
              <w:jc w:val="center"/>
              <w:rPr>
                <w:rFonts w:ascii="Times New Roman" w:hAnsi="Times New Roman" w:cs="Times New Roman"/>
                <w:sz w:val="24"/>
                <w:szCs w:val="24"/>
                <w:lang w:val="ru-RU"/>
              </w:rPr>
            </w:pPr>
          </w:p>
        </w:tc>
        <w:tc>
          <w:tcPr>
            <w:tcW w:w="1266" w:type="dxa"/>
            <w:vMerge/>
            <w:tcBorders>
              <w:top w:val="nil"/>
            </w:tcBorders>
            <w:vAlign w:val="center"/>
          </w:tcPr>
          <w:p w14:paraId="0F968D09" w14:textId="77777777" w:rsidR="00280083" w:rsidRPr="00171F6F" w:rsidRDefault="00280083" w:rsidP="00280083">
            <w:pPr>
              <w:jc w:val="center"/>
              <w:rPr>
                <w:rFonts w:ascii="Times New Roman" w:hAnsi="Times New Roman" w:cs="Times New Roman"/>
                <w:sz w:val="24"/>
                <w:szCs w:val="24"/>
                <w:lang w:val="ru-RU"/>
              </w:rPr>
            </w:pPr>
          </w:p>
        </w:tc>
        <w:tc>
          <w:tcPr>
            <w:tcW w:w="813" w:type="dxa"/>
            <w:vAlign w:val="center"/>
          </w:tcPr>
          <w:p w14:paraId="1DAD418D" w14:textId="77777777" w:rsidR="00280083" w:rsidRPr="00171F6F" w:rsidRDefault="00280083" w:rsidP="00280083">
            <w:pPr>
              <w:pStyle w:val="TableParagraph"/>
              <w:ind w:left="0"/>
              <w:jc w:val="center"/>
              <w:rPr>
                <w:sz w:val="24"/>
                <w:szCs w:val="24"/>
              </w:rPr>
            </w:pPr>
            <w:proofErr w:type="spellStart"/>
            <w:r w:rsidRPr="00171F6F">
              <w:rPr>
                <w:sz w:val="24"/>
                <w:szCs w:val="24"/>
              </w:rPr>
              <w:t>Дата</w:t>
            </w:r>
            <w:proofErr w:type="spellEnd"/>
          </w:p>
        </w:tc>
        <w:tc>
          <w:tcPr>
            <w:tcW w:w="980" w:type="dxa"/>
            <w:vAlign w:val="center"/>
          </w:tcPr>
          <w:p w14:paraId="1AB8894E" w14:textId="77777777" w:rsidR="00280083" w:rsidRPr="00171F6F" w:rsidRDefault="00280083" w:rsidP="00280083">
            <w:pPr>
              <w:pStyle w:val="TableParagraph"/>
              <w:ind w:left="0"/>
              <w:jc w:val="center"/>
              <w:rPr>
                <w:sz w:val="24"/>
                <w:szCs w:val="24"/>
              </w:rPr>
            </w:pPr>
            <w:proofErr w:type="spellStart"/>
            <w:r w:rsidRPr="00171F6F">
              <w:rPr>
                <w:sz w:val="24"/>
                <w:szCs w:val="24"/>
              </w:rPr>
              <w:t>Время</w:t>
            </w:r>
            <w:proofErr w:type="spellEnd"/>
          </w:p>
        </w:tc>
        <w:tc>
          <w:tcPr>
            <w:tcW w:w="1724" w:type="dxa"/>
            <w:vMerge/>
            <w:tcBorders>
              <w:top w:val="nil"/>
            </w:tcBorders>
            <w:vAlign w:val="center"/>
          </w:tcPr>
          <w:p w14:paraId="347828F6" w14:textId="77777777" w:rsidR="00280083" w:rsidRPr="00171F6F" w:rsidRDefault="00280083" w:rsidP="00280083">
            <w:pPr>
              <w:jc w:val="center"/>
              <w:rPr>
                <w:rFonts w:ascii="Times New Roman" w:hAnsi="Times New Roman" w:cs="Times New Roman"/>
                <w:sz w:val="24"/>
                <w:szCs w:val="24"/>
              </w:rPr>
            </w:pPr>
          </w:p>
        </w:tc>
        <w:tc>
          <w:tcPr>
            <w:tcW w:w="1984" w:type="dxa"/>
            <w:vMerge/>
            <w:tcBorders>
              <w:top w:val="nil"/>
            </w:tcBorders>
            <w:vAlign w:val="center"/>
          </w:tcPr>
          <w:p w14:paraId="00C844FB" w14:textId="77777777" w:rsidR="00280083" w:rsidRPr="00171F6F" w:rsidRDefault="00280083" w:rsidP="00280083">
            <w:pPr>
              <w:jc w:val="center"/>
              <w:rPr>
                <w:rFonts w:ascii="Times New Roman" w:hAnsi="Times New Roman" w:cs="Times New Roman"/>
                <w:sz w:val="24"/>
                <w:szCs w:val="24"/>
              </w:rPr>
            </w:pPr>
          </w:p>
        </w:tc>
        <w:tc>
          <w:tcPr>
            <w:tcW w:w="1344" w:type="dxa"/>
            <w:vAlign w:val="center"/>
          </w:tcPr>
          <w:p w14:paraId="1E0AFBF8" w14:textId="77777777" w:rsidR="00280083" w:rsidRPr="00171F6F" w:rsidRDefault="00280083" w:rsidP="00280083">
            <w:pPr>
              <w:pStyle w:val="TableParagraph"/>
              <w:ind w:left="0"/>
              <w:jc w:val="center"/>
              <w:rPr>
                <w:sz w:val="24"/>
                <w:szCs w:val="24"/>
              </w:rPr>
            </w:pPr>
            <w:proofErr w:type="spellStart"/>
            <w:r w:rsidRPr="00171F6F">
              <w:rPr>
                <w:sz w:val="24"/>
                <w:szCs w:val="24"/>
              </w:rPr>
              <w:t>Должность</w:t>
            </w:r>
            <w:proofErr w:type="spellEnd"/>
          </w:p>
        </w:tc>
        <w:tc>
          <w:tcPr>
            <w:tcW w:w="1349" w:type="dxa"/>
            <w:vAlign w:val="center"/>
          </w:tcPr>
          <w:p w14:paraId="26712812" w14:textId="77777777" w:rsidR="00280083" w:rsidRPr="00171F6F" w:rsidRDefault="00280083" w:rsidP="00280083">
            <w:pPr>
              <w:pStyle w:val="TableParagraph"/>
              <w:ind w:left="0"/>
              <w:jc w:val="center"/>
              <w:rPr>
                <w:sz w:val="24"/>
                <w:szCs w:val="24"/>
              </w:rPr>
            </w:pPr>
            <w:proofErr w:type="spellStart"/>
            <w:r w:rsidRPr="00171F6F">
              <w:rPr>
                <w:sz w:val="24"/>
                <w:szCs w:val="24"/>
              </w:rPr>
              <w:t>Фамилия</w:t>
            </w:r>
            <w:proofErr w:type="spellEnd"/>
            <w:r w:rsidRPr="00171F6F">
              <w:rPr>
                <w:spacing w:val="-5"/>
                <w:sz w:val="24"/>
                <w:szCs w:val="24"/>
              </w:rPr>
              <w:t xml:space="preserve"> </w:t>
            </w:r>
            <w:r w:rsidRPr="00171F6F">
              <w:rPr>
                <w:sz w:val="24"/>
                <w:szCs w:val="24"/>
              </w:rPr>
              <w:t>И.О.</w:t>
            </w:r>
          </w:p>
        </w:tc>
        <w:tc>
          <w:tcPr>
            <w:tcW w:w="851" w:type="dxa"/>
            <w:vAlign w:val="center"/>
          </w:tcPr>
          <w:p w14:paraId="5E1B0AC0" w14:textId="77777777" w:rsidR="00280083" w:rsidRPr="00171F6F" w:rsidRDefault="00280083" w:rsidP="00280083">
            <w:pPr>
              <w:pStyle w:val="TableParagraph"/>
              <w:ind w:left="0"/>
              <w:jc w:val="center"/>
              <w:rPr>
                <w:sz w:val="24"/>
                <w:szCs w:val="24"/>
              </w:rPr>
            </w:pPr>
            <w:proofErr w:type="spellStart"/>
            <w:r w:rsidRPr="00171F6F">
              <w:rPr>
                <w:sz w:val="24"/>
                <w:szCs w:val="24"/>
              </w:rPr>
              <w:t>Дата</w:t>
            </w:r>
            <w:proofErr w:type="spellEnd"/>
          </w:p>
        </w:tc>
        <w:tc>
          <w:tcPr>
            <w:tcW w:w="850" w:type="dxa"/>
            <w:vAlign w:val="center"/>
          </w:tcPr>
          <w:p w14:paraId="4E783F87" w14:textId="77777777" w:rsidR="00280083" w:rsidRPr="00171F6F" w:rsidRDefault="00280083" w:rsidP="00280083">
            <w:pPr>
              <w:pStyle w:val="TableParagraph"/>
              <w:ind w:left="0"/>
              <w:jc w:val="center"/>
              <w:rPr>
                <w:sz w:val="24"/>
                <w:szCs w:val="24"/>
              </w:rPr>
            </w:pPr>
            <w:proofErr w:type="spellStart"/>
            <w:r w:rsidRPr="00171F6F">
              <w:rPr>
                <w:sz w:val="24"/>
                <w:szCs w:val="24"/>
              </w:rPr>
              <w:t>Время</w:t>
            </w:r>
            <w:proofErr w:type="spellEnd"/>
          </w:p>
        </w:tc>
        <w:tc>
          <w:tcPr>
            <w:tcW w:w="1317" w:type="dxa"/>
            <w:vAlign w:val="center"/>
          </w:tcPr>
          <w:p w14:paraId="762A030B" w14:textId="77777777" w:rsidR="00280083" w:rsidRPr="00171F6F" w:rsidRDefault="00280083" w:rsidP="00280083">
            <w:pPr>
              <w:pStyle w:val="TableParagraph"/>
              <w:ind w:left="0"/>
              <w:jc w:val="center"/>
              <w:rPr>
                <w:sz w:val="24"/>
                <w:szCs w:val="24"/>
              </w:rPr>
            </w:pPr>
            <w:proofErr w:type="spellStart"/>
            <w:r w:rsidRPr="00171F6F">
              <w:rPr>
                <w:spacing w:val="-1"/>
                <w:sz w:val="24"/>
                <w:szCs w:val="24"/>
              </w:rPr>
              <w:t>Начало</w:t>
            </w:r>
            <w:proofErr w:type="spellEnd"/>
            <w:r w:rsidRPr="00171F6F">
              <w:rPr>
                <w:spacing w:val="-47"/>
                <w:sz w:val="24"/>
                <w:szCs w:val="24"/>
              </w:rPr>
              <w:t xml:space="preserve"> </w:t>
            </w:r>
            <w:proofErr w:type="spellStart"/>
            <w:r w:rsidRPr="00171F6F">
              <w:rPr>
                <w:sz w:val="24"/>
                <w:szCs w:val="24"/>
              </w:rPr>
              <w:t>работ</w:t>
            </w:r>
            <w:proofErr w:type="spellEnd"/>
          </w:p>
        </w:tc>
        <w:tc>
          <w:tcPr>
            <w:tcW w:w="1199" w:type="dxa"/>
            <w:vAlign w:val="center"/>
          </w:tcPr>
          <w:p w14:paraId="44C3B781" w14:textId="77777777" w:rsidR="00280083" w:rsidRPr="00171F6F" w:rsidRDefault="00280083" w:rsidP="00280083">
            <w:pPr>
              <w:pStyle w:val="TableParagraph"/>
              <w:ind w:left="0"/>
              <w:jc w:val="center"/>
              <w:rPr>
                <w:sz w:val="24"/>
                <w:szCs w:val="24"/>
              </w:rPr>
            </w:pPr>
            <w:proofErr w:type="spellStart"/>
            <w:r w:rsidRPr="00171F6F">
              <w:rPr>
                <w:spacing w:val="-1"/>
                <w:sz w:val="24"/>
                <w:szCs w:val="24"/>
              </w:rPr>
              <w:t>Окончание</w:t>
            </w:r>
            <w:proofErr w:type="spellEnd"/>
            <w:r w:rsidRPr="00171F6F">
              <w:rPr>
                <w:spacing w:val="-47"/>
                <w:sz w:val="24"/>
                <w:szCs w:val="24"/>
              </w:rPr>
              <w:t xml:space="preserve"> </w:t>
            </w:r>
            <w:proofErr w:type="spellStart"/>
            <w:r w:rsidRPr="00171F6F">
              <w:rPr>
                <w:sz w:val="24"/>
                <w:szCs w:val="24"/>
              </w:rPr>
              <w:t>работ</w:t>
            </w:r>
            <w:proofErr w:type="spellEnd"/>
          </w:p>
        </w:tc>
      </w:tr>
      <w:tr w:rsidR="00171F6F" w:rsidRPr="00280083" w14:paraId="3B840BB7" w14:textId="77777777" w:rsidTr="00171F6F">
        <w:trPr>
          <w:trHeight w:val="301"/>
          <w:jc w:val="center"/>
        </w:trPr>
        <w:tc>
          <w:tcPr>
            <w:tcW w:w="883" w:type="dxa"/>
            <w:vAlign w:val="center"/>
          </w:tcPr>
          <w:p w14:paraId="415B3119" w14:textId="77777777" w:rsidR="00280083" w:rsidRPr="00171F6F" w:rsidRDefault="00280083" w:rsidP="00280083">
            <w:pPr>
              <w:pStyle w:val="TableParagraph"/>
              <w:ind w:left="0"/>
              <w:jc w:val="center"/>
              <w:rPr>
                <w:i/>
                <w:sz w:val="24"/>
                <w:szCs w:val="24"/>
              </w:rPr>
            </w:pPr>
            <w:r w:rsidRPr="00171F6F">
              <w:rPr>
                <w:i/>
                <w:w w:val="99"/>
                <w:sz w:val="24"/>
                <w:szCs w:val="24"/>
              </w:rPr>
              <w:t>1</w:t>
            </w:r>
          </w:p>
        </w:tc>
        <w:tc>
          <w:tcPr>
            <w:tcW w:w="1266" w:type="dxa"/>
            <w:vAlign w:val="center"/>
          </w:tcPr>
          <w:p w14:paraId="62776013" w14:textId="77777777" w:rsidR="00280083" w:rsidRPr="00171F6F" w:rsidRDefault="00280083" w:rsidP="00280083">
            <w:pPr>
              <w:pStyle w:val="TableParagraph"/>
              <w:ind w:left="0"/>
              <w:jc w:val="center"/>
              <w:rPr>
                <w:i/>
                <w:sz w:val="24"/>
                <w:szCs w:val="24"/>
              </w:rPr>
            </w:pPr>
            <w:r w:rsidRPr="00171F6F">
              <w:rPr>
                <w:i/>
                <w:w w:val="99"/>
                <w:sz w:val="24"/>
                <w:szCs w:val="24"/>
              </w:rPr>
              <w:t>2</w:t>
            </w:r>
          </w:p>
        </w:tc>
        <w:tc>
          <w:tcPr>
            <w:tcW w:w="813" w:type="dxa"/>
            <w:vAlign w:val="center"/>
          </w:tcPr>
          <w:p w14:paraId="18ADAA7F" w14:textId="77777777" w:rsidR="00280083" w:rsidRPr="00171F6F" w:rsidRDefault="00280083" w:rsidP="00280083">
            <w:pPr>
              <w:pStyle w:val="TableParagraph"/>
              <w:ind w:left="0"/>
              <w:jc w:val="center"/>
              <w:rPr>
                <w:i/>
                <w:sz w:val="24"/>
                <w:szCs w:val="24"/>
              </w:rPr>
            </w:pPr>
            <w:r w:rsidRPr="00171F6F">
              <w:rPr>
                <w:i/>
                <w:w w:val="99"/>
                <w:sz w:val="24"/>
                <w:szCs w:val="24"/>
              </w:rPr>
              <w:t>3</w:t>
            </w:r>
          </w:p>
        </w:tc>
        <w:tc>
          <w:tcPr>
            <w:tcW w:w="980" w:type="dxa"/>
            <w:vAlign w:val="center"/>
          </w:tcPr>
          <w:p w14:paraId="59728BB3" w14:textId="77777777" w:rsidR="00280083" w:rsidRPr="00171F6F" w:rsidRDefault="00280083" w:rsidP="00280083">
            <w:pPr>
              <w:pStyle w:val="TableParagraph"/>
              <w:ind w:left="0"/>
              <w:jc w:val="center"/>
              <w:rPr>
                <w:i/>
                <w:sz w:val="24"/>
                <w:szCs w:val="24"/>
              </w:rPr>
            </w:pPr>
            <w:r w:rsidRPr="00171F6F">
              <w:rPr>
                <w:i/>
                <w:w w:val="99"/>
                <w:sz w:val="24"/>
                <w:szCs w:val="24"/>
              </w:rPr>
              <w:t>4</w:t>
            </w:r>
          </w:p>
        </w:tc>
        <w:tc>
          <w:tcPr>
            <w:tcW w:w="1724" w:type="dxa"/>
            <w:vAlign w:val="center"/>
          </w:tcPr>
          <w:p w14:paraId="1A662965" w14:textId="77777777" w:rsidR="00280083" w:rsidRPr="00171F6F" w:rsidRDefault="00280083" w:rsidP="00280083">
            <w:pPr>
              <w:pStyle w:val="TableParagraph"/>
              <w:ind w:left="0"/>
              <w:jc w:val="center"/>
              <w:rPr>
                <w:i/>
                <w:sz w:val="24"/>
                <w:szCs w:val="24"/>
              </w:rPr>
            </w:pPr>
            <w:r w:rsidRPr="00171F6F">
              <w:rPr>
                <w:i/>
                <w:w w:val="99"/>
                <w:sz w:val="24"/>
                <w:szCs w:val="24"/>
              </w:rPr>
              <w:t>5</w:t>
            </w:r>
          </w:p>
        </w:tc>
        <w:tc>
          <w:tcPr>
            <w:tcW w:w="1984" w:type="dxa"/>
            <w:vAlign w:val="center"/>
          </w:tcPr>
          <w:p w14:paraId="5C4ED996" w14:textId="77777777" w:rsidR="00280083" w:rsidRPr="00171F6F" w:rsidRDefault="00280083" w:rsidP="00280083">
            <w:pPr>
              <w:pStyle w:val="TableParagraph"/>
              <w:ind w:left="0"/>
              <w:jc w:val="center"/>
              <w:rPr>
                <w:i/>
                <w:sz w:val="24"/>
                <w:szCs w:val="24"/>
              </w:rPr>
            </w:pPr>
            <w:r w:rsidRPr="00171F6F">
              <w:rPr>
                <w:i/>
                <w:w w:val="99"/>
                <w:sz w:val="24"/>
                <w:szCs w:val="24"/>
              </w:rPr>
              <w:t>6</w:t>
            </w:r>
          </w:p>
        </w:tc>
        <w:tc>
          <w:tcPr>
            <w:tcW w:w="1344" w:type="dxa"/>
            <w:vAlign w:val="center"/>
          </w:tcPr>
          <w:p w14:paraId="57FE3DC9" w14:textId="77777777" w:rsidR="00280083" w:rsidRPr="00171F6F" w:rsidRDefault="00280083" w:rsidP="00280083">
            <w:pPr>
              <w:pStyle w:val="TableParagraph"/>
              <w:ind w:left="0"/>
              <w:jc w:val="center"/>
              <w:rPr>
                <w:i/>
                <w:sz w:val="24"/>
                <w:szCs w:val="24"/>
              </w:rPr>
            </w:pPr>
            <w:r w:rsidRPr="00171F6F">
              <w:rPr>
                <w:i/>
                <w:w w:val="99"/>
                <w:sz w:val="24"/>
                <w:szCs w:val="24"/>
              </w:rPr>
              <w:t>7</w:t>
            </w:r>
          </w:p>
        </w:tc>
        <w:tc>
          <w:tcPr>
            <w:tcW w:w="1349" w:type="dxa"/>
            <w:vAlign w:val="center"/>
          </w:tcPr>
          <w:p w14:paraId="4F95303F" w14:textId="77777777" w:rsidR="00280083" w:rsidRPr="00171F6F" w:rsidRDefault="00280083" w:rsidP="00280083">
            <w:pPr>
              <w:pStyle w:val="TableParagraph"/>
              <w:ind w:left="0"/>
              <w:jc w:val="center"/>
              <w:rPr>
                <w:i/>
                <w:sz w:val="24"/>
                <w:szCs w:val="24"/>
              </w:rPr>
            </w:pPr>
            <w:r w:rsidRPr="00171F6F">
              <w:rPr>
                <w:i/>
                <w:w w:val="99"/>
                <w:sz w:val="24"/>
                <w:szCs w:val="24"/>
              </w:rPr>
              <w:t>8</w:t>
            </w:r>
          </w:p>
        </w:tc>
        <w:tc>
          <w:tcPr>
            <w:tcW w:w="851" w:type="dxa"/>
            <w:vAlign w:val="center"/>
          </w:tcPr>
          <w:p w14:paraId="2968ADC4" w14:textId="77777777" w:rsidR="00280083" w:rsidRPr="00171F6F" w:rsidRDefault="00280083" w:rsidP="00280083">
            <w:pPr>
              <w:pStyle w:val="TableParagraph"/>
              <w:ind w:left="0"/>
              <w:jc w:val="center"/>
              <w:rPr>
                <w:i/>
                <w:sz w:val="24"/>
                <w:szCs w:val="24"/>
              </w:rPr>
            </w:pPr>
            <w:r w:rsidRPr="00171F6F">
              <w:rPr>
                <w:i/>
                <w:w w:val="99"/>
                <w:sz w:val="24"/>
                <w:szCs w:val="24"/>
              </w:rPr>
              <w:t>9</w:t>
            </w:r>
          </w:p>
        </w:tc>
        <w:tc>
          <w:tcPr>
            <w:tcW w:w="850" w:type="dxa"/>
            <w:vAlign w:val="center"/>
          </w:tcPr>
          <w:p w14:paraId="2FDEF99E" w14:textId="77777777" w:rsidR="00280083" w:rsidRPr="00171F6F" w:rsidRDefault="00280083" w:rsidP="00280083">
            <w:pPr>
              <w:pStyle w:val="TableParagraph"/>
              <w:ind w:left="0"/>
              <w:jc w:val="center"/>
              <w:rPr>
                <w:i/>
                <w:sz w:val="24"/>
                <w:szCs w:val="24"/>
              </w:rPr>
            </w:pPr>
            <w:r w:rsidRPr="00171F6F">
              <w:rPr>
                <w:i/>
                <w:sz w:val="24"/>
                <w:szCs w:val="24"/>
              </w:rPr>
              <w:t>10</w:t>
            </w:r>
          </w:p>
        </w:tc>
        <w:tc>
          <w:tcPr>
            <w:tcW w:w="1317" w:type="dxa"/>
            <w:vAlign w:val="center"/>
          </w:tcPr>
          <w:p w14:paraId="181AEBD5" w14:textId="77777777" w:rsidR="00280083" w:rsidRPr="00171F6F" w:rsidRDefault="00280083" w:rsidP="00280083">
            <w:pPr>
              <w:pStyle w:val="TableParagraph"/>
              <w:ind w:left="0"/>
              <w:jc w:val="center"/>
              <w:rPr>
                <w:i/>
                <w:sz w:val="24"/>
                <w:szCs w:val="24"/>
              </w:rPr>
            </w:pPr>
            <w:r w:rsidRPr="00171F6F">
              <w:rPr>
                <w:i/>
                <w:sz w:val="24"/>
                <w:szCs w:val="24"/>
              </w:rPr>
              <w:t>11</w:t>
            </w:r>
          </w:p>
        </w:tc>
        <w:tc>
          <w:tcPr>
            <w:tcW w:w="1199" w:type="dxa"/>
            <w:vAlign w:val="center"/>
          </w:tcPr>
          <w:p w14:paraId="5BD5FE27" w14:textId="77777777" w:rsidR="00280083" w:rsidRPr="00171F6F" w:rsidRDefault="00280083" w:rsidP="00280083">
            <w:pPr>
              <w:pStyle w:val="TableParagraph"/>
              <w:ind w:left="0"/>
              <w:jc w:val="center"/>
              <w:rPr>
                <w:i/>
                <w:sz w:val="24"/>
                <w:szCs w:val="24"/>
              </w:rPr>
            </w:pPr>
            <w:r w:rsidRPr="00171F6F">
              <w:rPr>
                <w:i/>
                <w:sz w:val="24"/>
                <w:szCs w:val="24"/>
              </w:rPr>
              <w:t>12</w:t>
            </w:r>
          </w:p>
        </w:tc>
      </w:tr>
      <w:tr w:rsidR="00171F6F" w:rsidRPr="00280083" w14:paraId="0C49C3E4" w14:textId="77777777" w:rsidTr="00171F6F">
        <w:trPr>
          <w:trHeight w:val="338"/>
          <w:jc w:val="center"/>
        </w:trPr>
        <w:tc>
          <w:tcPr>
            <w:tcW w:w="883" w:type="dxa"/>
          </w:tcPr>
          <w:p w14:paraId="53C23463" w14:textId="77777777" w:rsidR="00280083" w:rsidRPr="00280083" w:rsidRDefault="00280083" w:rsidP="00280083">
            <w:pPr>
              <w:pStyle w:val="TableParagraph"/>
              <w:ind w:left="0"/>
              <w:jc w:val="right"/>
              <w:rPr>
                <w:sz w:val="20"/>
              </w:rPr>
            </w:pPr>
          </w:p>
        </w:tc>
        <w:tc>
          <w:tcPr>
            <w:tcW w:w="1266" w:type="dxa"/>
          </w:tcPr>
          <w:p w14:paraId="5C6089B0" w14:textId="77777777" w:rsidR="00280083" w:rsidRPr="00280083" w:rsidRDefault="00280083" w:rsidP="00280083">
            <w:pPr>
              <w:pStyle w:val="TableParagraph"/>
              <w:ind w:left="0"/>
              <w:jc w:val="right"/>
              <w:rPr>
                <w:sz w:val="20"/>
              </w:rPr>
            </w:pPr>
          </w:p>
        </w:tc>
        <w:tc>
          <w:tcPr>
            <w:tcW w:w="813" w:type="dxa"/>
          </w:tcPr>
          <w:p w14:paraId="7E8F08F7" w14:textId="77777777" w:rsidR="00280083" w:rsidRPr="00280083" w:rsidRDefault="00280083" w:rsidP="00280083">
            <w:pPr>
              <w:pStyle w:val="TableParagraph"/>
              <w:ind w:left="0"/>
              <w:jc w:val="right"/>
              <w:rPr>
                <w:sz w:val="20"/>
              </w:rPr>
            </w:pPr>
          </w:p>
        </w:tc>
        <w:tc>
          <w:tcPr>
            <w:tcW w:w="980" w:type="dxa"/>
          </w:tcPr>
          <w:p w14:paraId="5057D860" w14:textId="77777777" w:rsidR="00280083" w:rsidRPr="00280083" w:rsidRDefault="00280083" w:rsidP="00280083">
            <w:pPr>
              <w:pStyle w:val="TableParagraph"/>
              <w:ind w:left="0"/>
              <w:jc w:val="right"/>
              <w:rPr>
                <w:sz w:val="20"/>
              </w:rPr>
            </w:pPr>
          </w:p>
        </w:tc>
        <w:tc>
          <w:tcPr>
            <w:tcW w:w="1724" w:type="dxa"/>
          </w:tcPr>
          <w:p w14:paraId="5514C366" w14:textId="77777777" w:rsidR="00280083" w:rsidRPr="00280083" w:rsidRDefault="00280083" w:rsidP="00280083">
            <w:pPr>
              <w:pStyle w:val="TableParagraph"/>
              <w:ind w:left="0"/>
              <w:jc w:val="right"/>
              <w:rPr>
                <w:sz w:val="20"/>
              </w:rPr>
            </w:pPr>
          </w:p>
        </w:tc>
        <w:tc>
          <w:tcPr>
            <w:tcW w:w="1984" w:type="dxa"/>
          </w:tcPr>
          <w:p w14:paraId="189908CF" w14:textId="77777777" w:rsidR="00280083" w:rsidRPr="00280083" w:rsidRDefault="00280083" w:rsidP="00280083">
            <w:pPr>
              <w:pStyle w:val="TableParagraph"/>
              <w:ind w:left="0"/>
              <w:jc w:val="right"/>
              <w:rPr>
                <w:sz w:val="20"/>
              </w:rPr>
            </w:pPr>
          </w:p>
        </w:tc>
        <w:tc>
          <w:tcPr>
            <w:tcW w:w="1344" w:type="dxa"/>
          </w:tcPr>
          <w:p w14:paraId="41F39E21" w14:textId="77777777" w:rsidR="00280083" w:rsidRPr="00280083" w:rsidRDefault="00280083" w:rsidP="00280083">
            <w:pPr>
              <w:pStyle w:val="TableParagraph"/>
              <w:ind w:left="0"/>
              <w:jc w:val="right"/>
              <w:rPr>
                <w:sz w:val="20"/>
              </w:rPr>
            </w:pPr>
          </w:p>
        </w:tc>
        <w:tc>
          <w:tcPr>
            <w:tcW w:w="1349" w:type="dxa"/>
          </w:tcPr>
          <w:p w14:paraId="3A0622EB" w14:textId="77777777" w:rsidR="00280083" w:rsidRPr="00280083" w:rsidRDefault="00280083" w:rsidP="00280083">
            <w:pPr>
              <w:pStyle w:val="TableParagraph"/>
              <w:ind w:left="0"/>
              <w:jc w:val="right"/>
              <w:rPr>
                <w:sz w:val="20"/>
              </w:rPr>
            </w:pPr>
          </w:p>
        </w:tc>
        <w:tc>
          <w:tcPr>
            <w:tcW w:w="851" w:type="dxa"/>
          </w:tcPr>
          <w:p w14:paraId="18765D6D" w14:textId="77777777" w:rsidR="00280083" w:rsidRPr="00280083" w:rsidRDefault="00280083" w:rsidP="00280083">
            <w:pPr>
              <w:pStyle w:val="TableParagraph"/>
              <w:ind w:left="0"/>
              <w:jc w:val="right"/>
              <w:rPr>
                <w:sz w:val="20"/>
              </w:rPr>
            </w:pPr>
          </w:p>
        </w:tc>
        <w:tc>
          <w:tcPr>
            <w:tcW w:w="850" w:type="dxa"/>
          </w:tcPr>
          <w:p w14:paraId="0FEAE017" w14:textId="77777777" w:rsidR="00280083" w:rsidRPr="00280083" w:rsidRDefault="00280083" w:rsidP="00280083">
            <w:pPr>
              <w:pStyle w:val="TableParagraph"/>
              <w:ind w:left="0"/>
              <w:jc w:val="right"/>
              <w:rPr>
                <w:sz w:val="20"/>
              </w:rPr>
            </w:pPr>
          </w:p>
        </w:tc>
        <w:tc>
          <w:tcPr>
            <w:tcW w:w="1317" w:type="dxa"/>
          </w:tcPr>
          <w:p w14:paraId="40A37C64" w14:textId="77777777" w:rsidR="00280083" w:rsidRPr="00280083" w:rsidRDefault="00280083" w:rsidP="00280083">
            <w:pPr>
              <w:pStyle w:val="TableParagraph"/>
              <w:ind w:left="0"/>
              <w:jc w:val="right"/>
              <w:rPr>
                <w:sz w:val="20"/>
              </w:rPr>
            </w:pPr>
          </w:p>
        </w:tc>
        <w:tc>
          <w:tcPr>
            <w:tcW w:w="1199" w:type="dxa"/>
          </w:tcPr>
          <w:p w14:paraId="5AE7DE58" w14:textId="77777777" w:rsidR="00280083" w:rsidRPr="00280083" w:rsidRDefault="00280083" w:rsidP="00280083">
            <w:pPr>
              <w:pStyle w:val="TableParagraph"/>
              <w:ind w:left="0"/>
              <w:jc w:val="right"/>
              <w:rPr>
                <w:sz w:val="20"/>
              </w:rPr>
            </w:pPr>
          </w:p>
        </w:tc>
      </w:tr>
      <w:tr w:rsidR="00171F6F" w:rsidRPr="00280083" w14:paraId="08B03F84" w14:textId="77777777" w:rsidTr="00171F6F">
        <w:trPr>
          <w:trHeight w:val="340"/>
          <w:jc w:val="center"/>
        </w:trPr>
        <w:tc>
          <w:tcPr>
            <w:tcW w:w="883" w:type="dxa"/>
          </w:tcPr>
          <w:p w14:paraId="04ECC737" w14:textId="77777777" w:rsidR="00280083" w:rsidRPr="00280083" w:rsidRDefault="00280083" w:rsidP="00280083">
            <w:pPr>
              <w:pStyle w:val="TableParagraph"/>
              <w:ind w:left="0"/>
              <w:jc w:val="right"/>
              <w:rPr>
                <w:sz w:val="20"/>
              </w:rPr>
            </w:pPr>
          </w:p>
        </w:tc>
        <w:tc>
          <w:tcPr>
            <w:tcW w:w="1266" w:type="dxa"/>
          </w:tcPr>
          <w:p w14:paraId="0AA3441A" w14:textId="77777777" w:rsidR="00280083" w:rsidRPr="00280083" w:rsidRDefault="00280083" w:rsidP="00280083">
            <w:pPr>
              <w:pStyle w:val="TableParagraph"/>
              <w:ind w:left="0"/>
              <w:jc w:val="right"/>
              <w:rPr>
                <w:sz w:val="20"/>
              </w:rPr>
            </w:pPr>
          </w:p>
        </w:tc>
        <w:tc>
          <w:tcPr>
            <w:tcW w:w="813" w:type="dxa"/>
          </w:tcPr>
          <w:p w14:paraId="347858FC" w14:textId="77777777" w:rsidR="00280083" w:rsidRPr="00280083" w:rsidRDefault="00280083" w:rsidP="00280083">
            <w:pPr>
              <w:pStyle w:val="TableParagraph"/>
              <w:ind w:left="0"/>
              <w:jc w:val="right"/>
              <w:rPr>
                <w:sz w:val="20"/>
              </w:rPr>
            </w:pPr>
          </w:p>
        </w:tc>
        <w:tc>
          <w:tcPr>
            <w:tcW w:w="980" w:type="dxa"/>
          </w:tcPr>
          <w:p w14:paraId="07FA9697" w14:textId="77777777" w:rsidR="00280083" w:rsidRPr="00280083" w:rsidRDefault="00280083" w:rsidP="00280083">
            <w:pPr>
              <w:pStyle w:val="TableParagraph"/>
              <w:ind w:left="0"/>
              <w:jc w:val="right"/>
              <w:rPr>
                <w:sz w:val="20"/>
              </w:rPr>
            </w:pPr>
          </w:p>
        </w:tc>
        <w:tc>
          <w:tcPr>
            <w:tcW w:w="1724" w:type="dxa"/>
          </w:tcPr>
          <w:p w14:paraId="336FC692" w14:textId="77777777" w:rsidR="00280083" w:rsidRPr="00280083" w:rsidRDefault="00280083" w:rsidP="00280083">
            <w:pPr>
              <w:pStyle w:val="TableParagraph"/>
              <w:ind w:left="0"/>
              <w:jc w:val="right"/>
              <w:rPr>
                <w:sz w:val="20"/>
              </w:rPr>
            </w:pPr>
          </w:p>
        </w:tc>
        <w:tc>
          <w:tcPr>
            <w:tcW w:w="1984" w:type="dxa"/>
          </w:tcPr>
          <w:p w14:paraId="62218CDA" w14:textId="77777777" w:rsidR="00280083" w:rsidRPr="00280083" w:rsidRDefault="00280083" w:rsidP="00280083">
            <w:pPr>
              <w:pStyle w:val="TableParagraph"/>
              <w:ind w:left="0"/>
              <w:jc w:val="right"/>
              <w:rPr>
                <w:sz w:val="20"/>
              </w:rPr>
            </w:pPr>
          </w:p>
        </w:tc>
        <w:tc>
          <w:tcPr>
            <w:tcW w:w="1344" w:type="dxa"/>
          </w:tcPr>
          <w:p w14:paraId="3C2581C7" w14:textId="77777777" w:rsidR="00280083" w:rsidRPr="00280083" w:rsidRDefault="00280083" w:rsidP="00280083">
            <w:pPr>
              <w:pStyle w:val="TableParagraph"/>
              <w:ind w:left="0"/>
              <w:jc w:val="right"/>
              <w:rPr>
                <w:sz w:val="20"/>
              </w:rPr>
            </w:pPr>
          </w:p>
        </w:tc>
        <w:tc>
          <w:tcPr>
            <w:tcW w:w="1349" w:type="dxa"/>
          </w:tcPr>
          <w:p w14:paraId="05F08F6E" w14:textId="77777777" w:rsidR="00280083" w:rsidRPr="00280083" w:rsidRDefault="00280083" w:rsidP="00280083">
            <w:pPr>
              <w:pStyle w:val="TableParagraph"/>
              <w:ind w:left="0"/>
              <w:jc w:val="right"/>
              <w:rPr>
                <w:sz w:val="20"/>
              </w:rPr>
            </w:pPr>
          </w:p>
        </w:tc>
        <w:tc>
          <w:tcPr>
            <w:tcW w:w="851" w:type="dxa"/>
          </w:tcPr>
          <w:p w14:paraId="78BB2428" w14:textId="77777777" w:rsidR="00280083" w:rsidRPr="00280083" w:rsidRDefault="00280083" w:rsidP="00280083">
            <w:pPr>
              <w:pStyle w:val="TableParagraph"/>
              <w:ind w:left="0"/>
              <w:jc w:val="right"/>
              <w:rPr>
                <w:sz w:val="20"/>
              </w:rPr>
            </w:pPr>
          </w:p>
        </w:tc>
        <w:tc>
          <w:tcPr>
            <w:tcW w:w="850" w:type="dxa"/>
          </w:tcPr>
          <w:p w14:paraId="3E671163" w14:textId="77777777" w:rsidR="00280083" w:rsidRPr="00280083" w:rsidRDefault="00280083" w:rsidP="00280083">
            <w:pPr>
              <w:pStyle w:val="TableParagraph"/>
              <w:ind w:left="0"/>
              <w:jc w:val="right"/>
              <w:rPr>
                <w:sz w:val="20"/>
              </w:rPr>
            </w:pPr>
          </w:p>
        </w:tc>
        <w:tc>
          <w:tcPr>
            <w:tcW w:w="1317" w:type="dxa"/>
          </w:tcPr>
          <w:p w14:paraId="1312CA60" w14:textId="77777777" w:rsidR="00280083" w:rsidRPr="00280083" w:rsidRDefault="00280083" w:rsidP="00280083">
            <w:pPr>
              <w:pStyle w:val="TableParagraph"/>
              <w:ind w:left="0"/>
              <w:jc w:val="right"/>
              <w:rPr>
                <w:sz w:val="20"/>
              </w:rPr>
            </w:pPr>
          </w:p>
        </w:tc>
        <w:tc>
          <w:tcPr>
            <w:tcW w:w="1199" w:type="dxa"/>
          </w:tcPr>
          <w:p w14:paraId="52EA7C52" w14:textId="77777777" w:rsidR="00280083" w:rsidRPr="00280083" w:rsidRDefault="00280083" w:rsidP="00280083">
            <w:pPr>
              <w:pStyle w:val="TableParagraph"/>
              <w:ind w:left="0"/>
              <w:jc w:val="right"/>
              <w:rPr>
                <w:sz w:val="20"/>
              </w:rPr>
            </w:pPr>
          </w:p>
        </w:tc>
      </w:tr>
    </w:tbl>
    <w:p w14:paraId="6C8169BE" w14:textId="77777777" w:rsidR="00280083" w:rsidRDefault="00280083" w:rsidP="00280083">
      <w:pPr>
        <w:pStyle w:val="af1"/>
        <w:spacing w:before="2"/>
        <w:rPr>
          <w:rFonts w:ascii="Times New Roman" w:hAnsi="Times New Roman" w:cs="Times New Roman"/>
        </w:rPr>
      </w:pPr>
    </w:p>
    <w:tbl>
      <w:tblPr>
        <w:tblStyle w:val="a7"/>
        <w:tblW w:w="0" w:type="auto"/>
        <w:tblLook w:val="04A0" w:firstRow="1" w:lastRow="0" w:firstColumn="1" w:lastColumn="0" w:noHBand="0" w:noVBand="1"/>
      </w:tblPr>
      <w:tblGrid>
        <w:gridCol w:w="3964"/>
        <w:gridCol w:w="3964"/>
      </w:tblGrid>
      <w:tr w:rsidR="00171F6F" w14:paraId="05FB7BBC" w14:textId="441E82E3" w:rsidTr="00171F6F">
        <w:tc>
          <w:tcPr>
            <w:tcW w:w="3964" w:type="dxa"/>
            <w:tcBorders>
              <w:bottom w:val="nil"/>
              <w:right w:val="single" w:sz="4" w:space="0" w:color="auto"/>
            </w:tcBorders>
            <w:vAlign w:val="center"/>
          </w:tcPr>
          <w:p w14:paraId="48EFA47E" w14:textId="77777777" w:rsidR="00171F6F" w:rsidRDefault="00171F6F" w:rsidP="00280083">
            <w:pPr>
              <w:pStyle w:val="af1"/>
              <w:spacing w:before="120"/>
              <w:rPr>
                <w:rFonts w:ascii="Times New Roman" w:hAnsi="Times New Roman" w:cs="Times New Roman"/>
              </w:rPr>
            </w:pPr>
            <w:r w:rsidRPr="00280083">
              <w:rPr>
                <w:rFonts w:ascii="Times New Roman" w:hAnsi="Times New Roman" w:cs="Times New Roman"/>
              </w:rPr>
              <w:t>Журнал пронумерован, прошнурован</w:t>
            </w:r>
          </w:p>
          <w:p w14:paraId="0AA20DE3" w14:textId="31EA56EE" w:rsidR="00171F6F" w:rsidRDefault="00171F6F" w:rsidP="00280083">
            <w:pPr>
              <w:pStyle w:val="af1"/>
              <w:spacing w:before="120"/>
              <w:rPr>
                <w:rFonts w:ascii="Times New Roman" w:hAnsi="Times New Roman" w:cs="Times New Roman"/>
              </w:rPr>
            </w:pPr>
            <w:r w:rsidRPr="00280083">
              <w:rPr>
                <w:rFonts w:ascii="Times New Roman" w:hAnsi="Times New Roman" w:cs="Times New Roman"/>
              </w:rPr>
              <w:t>и скреплен печатью:</w:t>
            </w:r>
            <w:r>
              <w:rPr>
                <w:rFonts w:ascii="Times New Roman" w:hAnsi="Times New Roman" w:cs="Times New Roman"/>
              </w:rPr>
              <w:t xml:space="preserve"> _____ </w:t>
            </w:r>
            <w:r w:rsidRPr="00280083">
              <w:rPr>
                <w:rFonts w:ascii="Times New Roman" w:hAnsi="Times New Roman" w:cs="Times New Roman"/>
              </w:rPr>
              <w:t>листов</w:t>
            </w:r>
          </w:p>
        </w:tc>
        <w:tc>
          <w:tcPr>
            <w:tcW w:w="3964" w:type="dxa"/>
            <w:tcBorders>
              <w:top w:val="nil"/>
              <w:left w:val="single" w:sz="4" w:space="0" w:color="auto"/>
              <w:bottom w:val="nil"/>
              <w:right w:val="nil"/>
            </w:tcBorders>
            <w:vAlign w:val="center"/>
          </w:tcPr>
          <w:p w14:paraId="61902112" w14:textId="7D1A0E7A" w:rsidR="00171F6F" w:rsidRPr="00280083" w:rsidRDefault="00171F6F" w:rsidP="00171F6F">
            <w:pPr>
              <w:pStyle w:val="af1"/>
              <w:spacing w:before="120"/>
              <w:rPr>
                <w:rFonts w:ascii="Times New Roman" w:hAnsi="Times New Roman" w:cs="Times New Roman"/>
              </w:rPr>
            </w:pPr>
          </w:p>
        </w:tc>
      </w:tr>
      <w:tr w:rsidR="00171F6F" w14:paraId="2B0CB75B" w14:textId="71518AE0" w:rsidTr="00171F6F">
        <w:trPr>
          <w:trHeight w:val="397"/>
        </w:trPr>
        <w:tc>
          <w:tcPr>
            <w:tcW w:w="3964" w:type="dxa"/>
            <w:tcBorders>
              <w:top w:val="nil"/>
              <w:right w:val="single" w:sz="4" w:space="0" w:color="auto"/>
            </w:tcBorders>
            <w:vAlign w:val="bottom"/>
          </w:tcPr>
          <w:p w14:paraId="1BC68C9A" w14:textId="4C192F3E" w:rsidR="00171F6F" w:rsidRDefault="00171F6F" w:rsidP="00171F6F">
            <w:pPr>
              <w:pStyle w:val="af1"/>
              <w:spacing w:before="100" w:beforeAutospacing="1" w:after="0"/>
              <w:jc w:val="center"/>
              <w:rPr>
                <w:rFonts w:ascii="Times New Roman" w:hAnsi="Times New Roman" w:cs="Times New Roman"/>
              </w:rPr>
            </w:pPr>
            <w:r w:rsidRPr="00280083">
              <w:rPr>
                <w:rFonts w:ascii="Times New Roman" w:hAnsi="Times New Roman" w:cs="Times New Roman"/>
                <w:sz w:val="20"/>
              </w:rPr>
              <w:t>Ф.И.О.,</w:t>
            </w:r>
            <w:r w:rsidRPr="00280083">
              <w:rPr>
                <w:rFonts w:ascii="Times New Roman" w:hAnsi="Times New Roman" w:cs="Times New Roman"/>
                <w:spacing w:val="-6"/>
                <w:sz w:val="20"/>
              </w:rPr>
              <w:t xml:space="preserve"> </w:t>
            </w:r>
            <w:r w:rsidRPr="00280083">
              <w:rPr>
                <w:rFonts w:ascii="Times New Roman" w:hAnsi="Times New Roman" w:cs="Times New Roman"/>
                <w:sz w:val="20"/>
              </w:rPr>
              <w:t>должность,</w:t>
            </w:r>
            <w:r w:rsidRPr="00280083">
              <w:rPr>
                <w:rFonts w:ascii="Times New Roman" w:hAnsi="Times New Roman" w:cs="Times New Roman"/>
                <w:spacing w:val="-2"/>
                <w:sz w:val="20"/>
              </w:rPr>
              <w:t xml:space="preserve"> </w:t>
            </w:r>
            <w:r w:rsidRPr="00280083">
              <w:rPr>
                <w:rFonts w:ascii="Times New Roman" w:hAnsi="Times New Roman" w:cs="Times New Roman"/>
                <w:sz w:val="20"/>
              </w:rPr>
              <w:t>подпись</w:t>
            </w:r>
          </w:p>
        </w:tc>
        <w:tc>
          <w:tcPr>
            <w:tcW w:w="3964" w:type="dxa"/>
            <w:tcBorders>
              <w:top w:val="nil"/>
              <w:left w:val="single" w:sz="4" w:space="0" w:color="auto"/>
              <w:bottom w:val="nil"/>
              <w:right w:val="nil"/>
            </w:tcBorders>
          </w:tcPr>
          <w:p w14:paraId="60499D52" w14:textId="6BAA59F3" w:rsidR="00171F6F" w:rsidRPr="00280083" w:rsidRDefault="00171F6F" w:rsidP="00280083">
            <w:pPr>
              <w:pStyle w:val="af1"/>
              <w:spacing w:before="2"/>
              <w:rPr>
                <w:rFonts w:ascii="Times New Roman" w:hAnsi="Times New Roman" w:cs="Times New Roman"/>
                <w:sz w:val="20"/>
              </w:rPr>
            </w:pPr>
            <w:r w:rsidRPr="00280083">
              <w:rPr>
                <w:rFonts w:ascii="Times New Roman" w:hAnsi="Times New Roman" w:cs="Times New Roman"/>
                <w:sz w:val="20"/>
              </w:rPr>
              <w:t>на</w:t>
            </w:r>
            <w:r w:rsidRPr="00280083">
              <w:rPr>
                <w:rFonts w:ascii="Times New Roman" w:hAnsi="Times New Roman" w:cs="Times New Roman"/>
                <w:spacing w:val="-4"/>
                <w:sz w:val="20"/>
              </w:rPr>
              <w:t xml:space="preserve"> </w:t>
            </w:r>
            <w:r w:rsidRPr="00280083">
              <w:rPr>
                <w:rFonts w:ascii="Times New Roman" w:hAnsi="Times New Roman" w:cs="Times New Roman"/>
                <w:sz w:val="20"/>
              </w:rPr>
              <w:t>последнем</w:t>
            </w:r>
            <w:r w:rsidRPr="00280083">
              <w:rPr>
                <w:rFonts w:ascii="Times New Roman" w:hAnsi="Times New Roman" w:cs="Times New Roman"/>
                <w:spacing w:val="-3"/>
                <w:sz w:val="20"/>
              </w:rPr>
              <w:t xml:space="preserve"> </w:t>
            </w:r>
            <w:r w:rsidRPr="00280083">
              <w:rPr>
                <w:rFonts w:ascii="Times New Roman" w:hAnsi="Times New Roman" w:cs="Times New Roman"/>
                <w:sz w:val="20"/>
              </w:rPr>
              <w:t>листе</w:t>
            </w:r>
            <w:r w:rsidRPr="00280083">
              <w:rPr>
                <w:rFonts w:ascii="Times New Roman" w:hAnsi="Times New Roman" w:cs="Times New Roman"/>
                <w:spacing w:val="-1"/>
                <w:sz w:val="20"/>
              </w:rPr>
              <w:t xml:space="preserve"> </w:t>
            </w:r>
            <w:r w:rsidRPr="00280083">
              <w:rPr>
                <w:rFonts w:ascii="Times New Roman" w:hAnsi="Times New Roman" w:cs="Times New Roman"/>
                <w:sz w:val="20"/>
              </w:rPr>
              <w:t>журнала.</w:t>
            </w:r>
          </w:p>
        </w:tc>
      </w:tr>
    </w:tbl>
    <w:p w14:paraId="543730BE" w14:textId="1D2799D8" w:rsidR="00280083" w:rsidRPr="00171F6F" w:rsidRDefault="00280083" w:rsidP="00171F6F">
      <w:pPr>
        <w:spacing w:before="100" w:beforeAutospacing="1" w:after="120"/>
        <w:ind w:left="113"/>
        <w:jc w:val="both"/>
        <w:rPr>
          <w:rFonts w:ascii="Times New Roman" w:hAnsi="Times New Roman" w:cs="Times New Roman"/>
          <w:sz w:val="20"/>
          <w:szCs w:val="20"/>
        </w:rPr>
      </w:pPr>
      <w:r w:rsidRPr="00171F6F">
        <w:rPr>
          <w:rFonts w:ascii="Times New Roman" w:hAnsi="Times New Roman" w:cs="Times New Roman"/>
          <w:sz w:val="20"/>
          <w:szCs w:val="20"/>
        </w:rPr>
        <w:t>Примечание:</w:t>
      </w:r>
    </w:p>
    <w:p w14:paraId="6455CFD3" w14:textId="77777777" w:rsidR="00280083" w:rsidRPr="00171F6F" w:rsidRDefault="00280083" w:rsidP="00171F6F">
      <w:pPr>
        <w:pStyle w:val="a8"/>
        <w:widowControl w:val="0"/>
        <w:numPr>
          <w:ilvl w:val="0"/>
          <w:numId w:val="20"/>
        </w:numPr>
        <w:tabs>
          <w:tab w:val="left" w:pos="907"/>
          <w:tab w:val="left" w:pos="908"/>
        </w:tabs>
        <w:autoSpaceDE w:val="0"/>
        <w:autoSpaceDN w:val="0"/>
        <w:spacing w:after="0" w:line="240" w:lineRule="auto"/>
        <w:ind w:right="173"/>
        <w:contextualSpacing w:val="0"/>
        <w:jc w:val="both"/>
        <w:rPr>
          <w:rFonts w:ascii="Times New Roman" w:hAnsi="Times New Roman" w:cs="Times New Roman"/>
          <w:sz w:val="20"/>
          <w:szCs w:val="20"/>
        </w:rPr>
      </w:pPr>
      <w:r w:rsidRPr="00171F6F">
        <w:rPr>
          <w:rFonts w:ascii="Times New Roman" w:hAnsi="Times New Roman" w:cs="Times New Roman"/>
          <w:sz w:val="20"/>
          <w:szCs w:val="20"/>
        </w:rPr>
        <w:t>При</w:t>
      </w:r>
      <w:r w:rsidRPr="00171F6F">
        <w:rPr>
          <w:rFonts w:ascii="Times New Roman" w:hAnsi="Times New Roman" w:cs="Times New Roman"/>
          <w:spacing w:val="16"/>
          <w:sz w:val="20"/>
          <w:szCs w:val="20"/>
        </w:rPr>
        <w:t xml:space="preserve"> </w:t>
      </w:r>
      <w:r w:rsidRPr="00171F6F">
        <w:rPr>
          <w:rFonts w:ascii="Times New Roman" w:hAnsi="Times New Roman" w:cs="Times New Roman"/>
          <w:sz w:val="20"/>
          <w:szCs w:val="20"/>
        </w:rPr>
        <w:t>продлении</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наряда-допуска,</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столбце</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12</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ставится</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отметка</w:t>
      </w:r>
      <w:r w:rsidRPr="00171F6F">
        <w:rPr>
          <w:rFonts w:ascii="Times New Roman" w:hAnsi="Times New Roman" w:cs="Times New Roman"/>
          <w:spacing w:val="25"/>
          <w:sz w:val="20"/>
          <w:szCs w:val="20"/>
        </w:rPr>
        <w:t xml:space="preserve"> </w:t>
      </w:r>
      <w:r w:rsidRPr="00171F6F">
        <w:rPr>
          <w:rFonts w:ascii="Times New Roman" w:hAnsi="Times New Roman" w:cs="Times New Roman"/>
          <w:sz w:val="20"/>
          <w:szCs w:val="20"/>
        </w:rPr>
        <w:t>«продление»</w:t>
      </w:r>
      <w:r w:rsidRPr="00171F6F">
        <w:rPr>
          <w:rFonts w:ascii="Times New Roman" w:hAnsi="Times New Roman" w:cs="Times New Roman"/>
          <w:spacing w:val="14"/>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подпись</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лица,</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регистрирующего</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наряд-допуск.</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До</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начала</w:t>
      </w:r>
      <w:r w:rsidRPr="00171F6F">
        <w:rPr>
          <w:rFonts w:ascii="Times New Roman" w:hAnsi="Times New Roman" w:cs="Times New Roman"/>
          <w:spacing w:val="20"/>
          <w:sz w:val="20"/>
          <w:szCs w:val="20"/>
        </w:rPr>
        <w:t xml:space="preserve"> </w:t>
      </w:r>
      <w:r w:rsidRPr="00171F6F">
        <w:rPr>
          <w:rFonts w:ascii="Times New Roman" w:hAnsi="Times New Roman" w:cs="Times New Roman"/>
          <w:sz w:val="20"/>
          <w:szCs w:val="20"/>
        </w:rPr>
        <w:t>работ</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наряд-допуск</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регистрируется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повторно, номер наряда-допуска</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не</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изменяется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столбце 2 ставится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отметка</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«продолжение».</w:t>
      </w:r>
    </w:p>
    <w:p w14:paraId="4B12B395" w14:textId="77777777" w:rsidR="00280083" w:rsidRPr="00171F6F" w:rsidRDefault="00280083" w:rsidP="00171F6F">
      <w:pPr>
        <w:pStyle w:val="a8"/>
        <w:widowControl w:val="0"/>
        <w:numPr>
          <w:ilvl w:val="0"/>
          <w:numId w:val="20"/>
        </w:numPr>
        <w:tabs>
          <w:tab w:val="left" w:pos="907"/>
          <w:tab w:val="left" w:pos="908"/>
        </w:tabs>
        <w:autoSpaceDE w:val="0"/>
        <w:autoSpaceDN w:val="0"/>
        <w:spacing w:before="1" w:after="0" w:line="229" w:lineRule="exact"/>
        <w:ind w:hanging="436"/>
        <w:contextualSpacing w:val="0"/>
        <w:jc w:val="both"/>
        <w:rPr>
          <w:rFonts w:ascii="Times New Roman" w:hAnsi="Times New Roman" w:cs="Times New Roman"/>
          <w:sz w:val="20"/>
          <w:szCs w:val="20"/>
        </w:rPr>
      </w:pPr>
      <w:r w:rsidRPr="00171F6F">
        <w:rPr>
          <w:rFonts w:ascii="Times New Roman" w:hAnsi="Times New Roman" w:cs="Times New Roman"/>
          <w:sz w:val="20"/>
          <w:szCs w:val="20"/>
        </w:rPr>
        <w:t>С</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начала</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нового</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года</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нумерация</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столбцов</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1</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2</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обнуляется</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(аннулируется).</w:t>
      </w:r>
    </w:p>
    <w:p w14:paraId="2780447B" w14:textId="77777777" w:rsidR="00280083" w:rsidRPr="00171F6F" w:rsidRDefault="00280083" w:rsidP="00171F6F">
      <w:pPr>
        <w:pStyle w:val="a8"/>
        <w:widowControl w:val="0"/>
        <w:numPr>
          <w:ilvl w:val="0"/>
          <w:numId w:val="20"/>
        </w:numPr>
        <w:tabs>
          <w:tab w:val="left" w:pos="907"/>
          <w:tab w:val="left" w:pos="908"/>
        </w:tabs>
        <w:autoSpaceDE w:val="0"/>
        <w:autoSpaceDN w:val="0"/>
        <w:spacing w:after="0" w:line="240" w:lineRule="auto"/>
        <w:ind w:right="179"/>
        <w:contextualSpacing w:val="0"/>
        <w:jc w:val="both"/>
        <w:rPr>
          <w:rFonts w:ascii="Times New Roman" w:hAnsi="Times New Roman" w:cs="Times New Roman"/>
          <w:sz w:val="20"/>
          <w:szCs w:val="20"/>
        </w:rPr>
      </w:pPr>
      <w:r w:rsidRPr="00171F6F">
        <w:rPr>
          <w:rFonts w:ascii="Times New Roman" w:hAnsi="Times New Roman" w:cs="Times New Roman"/>
          <w:sz w:val="20"/>
          <w:szCs w:val="20"/>
        </w:rPr>
        <w:t>При</w:t>
      </w:r>
      <w:r w:rsidRPr="00171F6F">
        <w:rPr>
          <w:rFonts w:ascii="Times New Roman" w:hAnsi="Times New Roman" w:cs="Times New Roman"/>
          <w:spacing w:val="21"/>
          <w:sz w:val="20"/>
          <w:szCs w:val="20"/>
        </w:rPr>
        <w:t xml:space="preserve"> </w:t>
      </w:r>
      <w:r w:rsidRPr="00171F6F">
        <w:rPr>
          <w:rFonts w:ascii="Times New Roman" w:hAnsi="Times New Roman" w:cs="Times New Roman"/>
          <w:sz w:val="20"/>
          <w:szCs w:val="20"/>
        </w:rPr>
        <w:t>регистрации</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наряда-допуска</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на</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выполнение</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работ,</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выполняемых</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работниками</w:t>
      </w:r>
      <w:r w:rsidRPr="00171F6F">
        <w:rPr>
          <w:rFonts w:ascii="Times New Roman" w:hAnsi="Times New Roman" w:cs="Times New Roman"/>
          <w:spacing w:val="27"/>
          <w:sz w:val="20"/>
          <w:szCs w:val="20"/>
        </w:rPr>
        <w:t xml:space="preserve"> </w:t>
      </w:r>
      <w:r w:rsidRPr="00171F6F">
        <w:rPr>
          <w:rFonts w:ascii="Times New Roman" w:hAnsi="Times New Roman" w:cs="Times New Roman"/>
          <w:sz w:val="20"/>
          <w:szCs w:val="20"/>
        </w:rPr>
        <w:t>подрядной</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организации</w:t>
      </w:r>
      <w:r w:rsidRPr="00171F6F">
        <w:rPr>
          <w:rFonts w:ascii="Times New Roman" w:hAnsi="Times New Roman" w:cs="Times New Roman"/>
          <w:spacing w:val="21"/>
          <w:sz w:val="20"/>
          <w:szCs w:val="20"/>
        </w:rPr>
        <w:t xml:space="preserve"> </w:t>
      </w:r>
      <w:r w:rsidRPr="00171F6F">
        <w:rPr>
          <w:rFonts w:ascii="Times New Roman" w:hAnsi="Times New Roman" w:cs="Times New Roman"/>
          <w:sz w:val="20"/>
          <w:szCs w:val="20"/>
        </w:rPr>
        <w:t>необходимо</w:t>
      </w:r>
      <w:r w:rsidRPr="00171F6F">
        <w:rPr>
          <w:rFonts w:ascii="Times New Roman" w:hAnsi="Times New Roman" w:cs="Times New Roman"/>
          <w:spacing w:val="24"/>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столбце</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7</w:t>
      </w:r>
      <w:r w:rsidRPr="00171F6F">
        <w:rPr>
          <w:rFonts w:ascii="Times New Roman" w:hAnsi="Times New Roman" w:cs="Times New Roman"/>
          <w:spacing w:val="27"/>
          <w:sz w:val="20"/>
          <w:szCs w:val="20"/>
        </w:rPr>
        <w:t xml:space="preserve"> </w:t>
      </w:r>
      <w:r w:rsidRPr="00171F6F">
        <w:rPr>
          <w:rFonts w:ascii="Times New Roman" w:hAnsi="Times New Roman" w:cs="Times New Roman"/>
          <w:sz w:val="20"/>
          <w:szCs w:val="20"/>
        </w:rPr>
        <w:t>указывать</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должность</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с</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наименованием организации.</w:t>
      </w:r>
    </w:p>
    <w:p w14:paraId="7ECFE4FE" w14:textId="77777777" w:rsidR="00280083" w:rsidRPr="00171F6F" w:rsidRDefault="00280083" w:rsidP="00171F6F">
      <w:pPr>
        <w:ind w:left="871"/>
        <w:jc w:val="both"/>
        <w:rPr>
          <w:rFonts w:ascii="Times New Roman" w:hAnsi="Times New Roman" w:cs="Times New Roman"/>
          <w:sz w:val="20"/>
          <w:szCs w:val="20"/>
        </w:rPr>
      </w:pPr>
      <w:r w:rsidRPr="00171F6F">
        <w:rPr>
          <w:rFonts w:ascii="Times New Roman" w:hAnsi="Times New Roman" w:cs="Times New Roman"/>
          <w:sz w:val="20"/>
          <w:szCs w:val="20"/>
        </w:rPr>
        <w:t>Регистрация</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нарядов-допусков</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на</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огневые</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газоопасные</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работы</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проводится</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отдельных</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журналах.</w:t>
      </w:r>
    </w:p>
    <w:p w14:paraId="7AB8466A" w14:textId="77777777" w:rsidR="00E12784" w:rsidRDefault="00E12784" w:rsidP="008C57AF">
      <w:pPr>
        <w:widowControl w:val="0"/>
        <w:autoSpaceDE w:val="0"/>
        <w:autoSpaceDN w:val="0"/>
        <w:spacing w:after="0" w:line="240" w:lineRule="auto"/>
        <w:jc w:val="both"/>
        <w:rPr>
          <w:rFonts w:ascii="Times New Roman" w:eastAsia="Times New Roman" w:hAnsi="Times New Roman" w:cs="Times New Roman"/>
          <w:sz w:val="20"/>
          <w:szCs w:val="20"/>
        </w:rPr>
        <w:sectPr w:rsidR="00E12784" w:rsidSect="00171F6F">
          <w:pgSz w:w="16838" w:h="11906" w:orient="landscape"/>
          <w:pgMar w:top="851" w:right="1134" w:bottom="851" w:left="1134" w:header="567" w:footer="567" w:gutter="0"/>
          <w:cols w:space="708"/>
          <w:docGrid w:linePitch="360"/>
        </w:sectPr>
      </w:pPr>
    </w:p>
    <w:p w14:paraId="47BF0F70" w14:textId="130A5BFE" w:rsidR="00E12784" w:rsidRPr="00E12784" w:rsidRDefault="00E12784" w:rsidP="00E12784">
      <w:pPr>
        <w:pStyle w:val="11"/>
        <w:spacing w:before="0" w:after="0" w:line="300" w:lineRule="auto"/>
        <w:jc w:val="center"/>
      </w:pPr>
      <w:r w:rsidRPr="00E12784">
        <w:lastRenderedPageBreak/>
        <w:t xml:space="preserve">Приложение </w:t>
      </w:r>
      <w:r>
        <w:t>Г</w:t>
      </w:r>
    </w:p>
    <w:p w14:paraId="659E9BA5" w14:textId="07C00FB0" w:rsidR="00E12784" w:rsidRPr="00E12784" w:rsidRDefault="00E12784" w:rsidP="00E12784">
      <w:pPr>
        <w:widowControl w:val="0"/>
        <w:autoSpaceDE w:val="0"/>
        <w:autoSpaceDN w:val="0"/>
        <w:spacing w:after="100" w:afterAutospacing="1" w:line="300" w:lineRule="auto"/>
        <w:ind w:firstLine="709"/>
        <w:jc w:val="center"/>
        <w:rPr>
          <w:rFonts w:ascii="Times New Roman" w:eastAsia="Times New Roman" w:hAnsi="Times New Roman" w:cs="Times New Roman"/>
          <w:b/>
          <w:sz w:val="24"/>
          <w:szCs w:val="24"/>
        </w:rPr>
      </w:pPr>
      <w:r w:rsidRPr="00E12784">
        <w:rPr>
          <w:rFonts w:ascii="Times New Roman" w:hAnsi="Times New Roman" w:cs="Times New Roman"/>
          <w:b/>
          <w:sz w:val="24"/>
          <w:szCs w:val="24"/>
        </w:rPr>
        <w:t>(рекомендуемое)</w:t>
      </w:r>
    </w:p>
    <w:p w14:paraId="3BC0C815" w14:textId="789676CC" w:rsidR="00E12784" w:rsidRPr="00E12784" w:rsidRDefault="00E12784" w:rsidP="00E12784">
      <w:pPr>
        <w:widowControl w:val="0"/>
        <w:autoSpaceDE w:val="0"/>
        <w:autoSpaceDN w:val="0"/>
        <w:spacing w:after="100" w:afterAutospacing="1" w:line="300" w:lineRule="auto"/>
        <w:ind w:firstLine="709"/>
        <w:jc w:val="both"/>
        <w:rPr>
          <w:rFonts w:ascii="Times New Roman" w:eastAsia="Times New Roman" w:hAnsi="Times New Roman" w:cs="Times New Roman"/>
          <w:b/>
          <w:sz w:val="24"/>
          <w:szCs w:val="24"/>
        </w:rPr>
      </w:pPr>
      <w:r w:rsidRPr="00E12784">
        <w:rPr>
          <w:rFonts w:ascii="Times New Roman" w:eastAsia="Times New Roman" w:hAnsi="Times New Roman" w:cs="Times New Roman"/>
          <w:b/>
          <w:sz w:val="24"/>
          <w:szCs w:val="24"/>
        </w:rPr>
        <w:t>Примерный перечень вопросов для инструктажа исполнителей газоопасной работы</w:t>
      </w:r>
    </w:p>
    <w:p w14:paraId="2D9F4890"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w:t>
      </w:r>
      <w:r w:rsidRPr="00E12784">
        <w:rPr>
          <w:rFonts w:ascii="Times New Roman" w:eastAsia="Times New Roman" w:hAnsi="Times New Roman" w:cs="Times New Roman"/>
          <w:sz w:val="24"/>
          <w:szCs w:val="24"/>
        </w:rPr>
        <w:tab/>
        <w:t>Цель, место, наименование работы и время, отведенное на ее выполнение.</w:t>
      </w:r>
    </w:p>
    <w:p w14:paraId="52AF7781"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2.</w:t>
      </w:r>
      <w:r w:rsidRPr="00E12784">
        <w:rPr>
          <w:rFonts w:ascii="Times New Roman" w:eastAsia="Times New Roman" w:hAnsi="Times New Roman" w:cs="Times New Roman"/>
          <w:sz w:val="24"/>
          <w:szCs w:val="24"/>
        </w:rPr>
        <w:tab/>
        <w:t>Технологическая (производственная) ситуация на месте проведения работы, характеристика и параметры среды внутри системы, на соседних участках (при необходимости).</w:t>
      </w:r>
    </w:p>
    <w:p w14:paraId="30887CBC"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3.</w:t>
      </w:r>
      <w:r w:rsidRPr="00E12784">
        <w:rPr>
          <w:rFonts w:ascii="Times New Roman" w:eastAsia="Times New Roman" w:hAnsi="Times New Roman" w:cs="Times New Roman"/>
          <w:sz w:val="24"/>
          <w:szCs w:val="24"/>
        </w:rPr>
        <w:tab/>
        <w:t>Места нахождения (пролегания, прохождения) трубопроводов, кабелей и других коммуникаций.</w:t>
      </w:r>
    </w:p>
    <w:p w14:paraId="7F260F36"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4.</w:t>
      </w:r>
      <w:r w:rsidRPr="00E12784">
        <w:rPr>
          <w:rFonts w:ascii="Times New Roman" w:eastAsia="Times New Roman" w:hAnsi="Times New Roman" w:cs="Times New Roman"/>
          <w:sz w:val="24"/>
          <w:szCs w:val="24"/>
        </w:rPr>
        <w:tab/>
        <w:t>Вредные и опасные производственные факторы, проявление которых возможно при проведении работ.</w:t>
      </w:r>
    </w:p>
    <w:p w14:paraId="72227F6D"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5.</w:t>
      </w:r>
      <w:r w:rsidRPr="00E12784">
        <w:rPr>
          <w:rFonts w:ascii="Times New Roman" w:eastAsia="Times New Roman" w:hAnsi="Times New Roman" w:cs="Times New Roman"/>
          <w:sz w:val="24"/>
          <w:szCs w:val="24"/>
        </w:rPr>
        <w:tab/>
        <w:t>Результаты оценки рисков при ведении газоопасных работ.</w:t>
      </w:r>
    </w:p>
    <w:p w14:paraId="307F7FB2"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6.</w:t>
      </w:r>
      <w:r w:rsidRPr="00E12784">
        <w:rPr>
          <w:rFonts w:ascii="Times New Roman" w:eastAsia="Times New Roman" w:hAnsi="Times New Roman" w:cs="Times New Roman"/>
          <w:sz w:val="24"/>
          <w:szCs w:val="24"/>
        </w:rPr>
        <w:tab/>
        <w:t>Характер и возможные границы загазованности или опасной зоны. Пути эвакуации персонала в опасной ситуации.</w:t>
      </w:r>
    </w:p>
    <w:p w14:paraId="26529653"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7.</w:t>
      </w:r>
      <w:r w:rsidRPr="00E12784">
        <w:rPr>
          <w:rFonts w:ascii="Times New Roman" w:eastAsia="Times New Roman" w:hAnsi="Times New Roman" w:cs="Times New Roman"/>
          <w:sz w:val="24"/>
          <w:szCs w:val="24"/>
        </w:rPr>
        <w:tab/>
        <w:t>Проведенная подготовительная работа и принятые меры безопасности.</w:t>
      </w:r>
    </w:p>
    <w:p w14:paraId="495DACA4"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8.</w:t>
      </w:r>
      <w:r w:rsidRPr="00E12784">
        <w:rPr>
          <w:rFonts w:ascii="Times New Roman" w:eastAsia="Times New Roman" w:hAnsi="Times New Roman" w:cs="Times New Roman"/>
          <w:sz w:val="24"/>
          <w:szCs w:val="24"/>
        </w:rPr>
        <w:tab/>
        <w:t>Условия безопасного проведения работ, в том числе обращается внимание на применение СИЗ, СИЗОД, страховочной привязи.</w:t>
      </w:r>
    </w:p>
    <w:p w14:paraId="29B4FC27"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9.</w:t>
      </w:r>
      <w:r w:rsidRPr="00E12784">
        <w:rPr>
          <w:rFonts w:ascii="Times New Roman" w:eastAsia="Times New Roman" w:hAnsi="Times New Roman" w:cs="Times New Roman"/>
          <w:sz w:val="24"/>
          <w:szCs w:val="24"/>
        </w:rPr>
        <w:tab/>
      </w:r>
      <w:proofErr w:type="gramStart"/>
      <w:r w:rsidRPr="00E12784">
        <w:rPr>
          <w:rFonts w:ascii="Times New Roman" w:eastAsia="Times New Roman" w:hAnsi="Times New Roman" w:cs="Times New Roman"/>
          <w:sz w:val="24"/>
          <w:szCs w:val="24"/>
        </w:rPr>
        <w:t>С</w:t>
      </w:r>
      <w:proofErr w:type="gramEnd"/>
      <w:r w:rsidRPr="00E12784">
        <w:rPr>
          <w:rFonts w:ascii="Times New Roman" w:eastAsia="Times New Roman" w:hAnsi="Times New Roman" w:cs="Times New Roman"/>
          <w:sz w:val="24"/>
          <w:szCs w:val="24"/>
        </w:rPr>
        <w:t xml:space="preserve"> какими опасностями могут столкнуться работники при проведении ГОР.</w:t>
      </w:r>
    </w:p>
    <w:p w14:paraId="1F3A1F37"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10.</w:t>
      </w:r>
      <w:r w:rsidRPr="00E12784">
        <w:rPr>
          <w:rFonts w:ascii="Times New Roman" w:eastAsia="Times New Roman" w:hAnsi="Times New Roman" w:cs="Times New Roman"/>
          <w:sz w:val="24"/>
          <w:szCs w:val="24"/>
        </w:rPr>
        <w:tab/>
        <w:t>Как контролировать опасности, чтобы избежать травм.</w:t>
      </w:r>
    </w:p>
    <w:p w14:paraId="13CC398E"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11.</w:t>
      </w:r>
      <w:r w:rsidRPr="00E12784">
        <w:rPr>
          <w:rFonts w:ascii="Times New Roman" w:eastAsia="Times New Roman" w:hAnsi="Times New Roman" w:cs="Times New Roman"/>
          <w:sz w:val="24"/>
          <w:szCs w:val="24"/>
        </w:rPr>
        <w:tab/>
        <w:t>Обладают ли исполнители ГОР необходимыми компетенциями для безопасного проведения ГОР.</w:t>
      </w:r>
    </w:p>
    <w:p w14:paraId="1CC8B562"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12.</w:t>
      </w:r>
      <w:r w:rsidRPr="00E12784">
        <w:rPr>
          <w:rFonts w:ascii="Times New Roman" w:eastAsia="Times New Roman" w:hAnsi="Times New Roman" w:cs="Times New Roman"/>
          <w:sz w:val="24"/>
          <w:szCs w:val="24"/>
        </w:rPr>
        <w:tab/>
        <w:t>Какие</w:t>
      </w:r>
      <w:r w:rsidRPr="00E12784">
        <w:rPr>
          <w:rFonts w:ascii="Times New Roman" w:eastAsia="Times New Roman" w:hAnsi="Times New Roman" w:cs="Times New Roman"/>
          <w:sz w:val="24"/>
          <w:szCs w:val="24"/>
        </w:rPr>
        <w:tab/>
        <w:t>последствия</w:t>
      </w:r>
      <w:r w:rsidRPr="00E12784">
        <w:rPr>
          <w:rFonts w:ascii="Times New Roman" w:eastAsia="Times New Roman" w:hAnsi="Times New Roman" w:cs="Times New Roman"/>
          <w:sz w:val="24"/>
          <w:szCs w:val="24"/>
        </w:rPr>
        <w:tab/>
        <w:t>возможны</w:t>
      </w:r>
      <w:r w:rsidRPr="00E12784">
        <w:rPr>
          <w:rFonts w:ascii="Times New Roman" w:eastAsia="Times New Roman" w:hAnsi="Times New Roman" w:cs="Times New Roman"/>
          <w:sz w:val="24"/>
          <w:szCs w:val="24"/>
        </w:rPr>
        <w:tab/>
        <w:t>при</w:t>
      </w:r>
      <w:r w:rsidRPr="00E12784">
        <w:rPr>
          <w:rFonts w:ascii="Times New Roman" w:eastAsia="Times New Roman" w:hAnsi="Times New Roman" w:cs="Times New Roman"/>
          <w:sz w:val="24"/>
          <w:szCs w:val="24"/>
        </w:rPr>
        <w:tab/>
        <w:t>не</w:t>
      </w:r>
      <w:r w:rsidRPr="00E12784">
        <w:rPr>
          <w:rFonts w:ascii="Times New Roman" w:eastAsia="Times New Roman" w:hAnsi="Times New Roman" w:cs="Times New Roman"/>
          <w:sz w:val="24"/>
          <w:szCs w:val="24"/>
        </w:rPr>
        <w:tab/>
        <w:t>безопасном</w:t>
      </w:r>
      <w:r w:rsidRPr="00E12784">
        <w:rPr>
          <w:rFonts w:ascii="Times New Roman" w:eastAsia="Times New Roman" w:hAnsi="Times New Roman" w:cs="Times New Roman"/>
          <w:sz w:val="24"/>
          <w:szCs w:val="24"/>
        </w:rPr>
        <w:tab/>
        <w:t>ведении</w:t>
      </w:r>
      <w:r w:rsidRPr="00E12784">
        <w:rPr>
          <w:rFonts w:ascii="Times New Roman" w:eastAsia="Times New Roman" w:hAnsi="Times New Roman" w:cs="Times New Roman"/>
          <w:sz w:val="24"/>
          <w:szCs w:val="24"/>
        </w:rPr>
        <w:tab/>
        <w:t>ГОР. Извлеченные уроки.</w:t>
      </w:r>
    </w:p>
    <w:p w14:paraId="5AE33E4D"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13.</w:t>
      </w:r>
      <w:r w:rsidRPr="00E12784">
        <w:rPr>
          <w:rFonts w:ascii="Times New Roman" w:eastAsia="Times New Roman" w:hAnsi="Times New Roman" w:cs="Times New Roman"/>
          <w:sz w:val="24"/>
          <w:szCs w:val="24"/>
        </w:rPr>
        <w:tab/>
        <w:t>Порядок входа в газоопасное место и выхода из него. Места расстановки работающих, страхующих, наблюдающих и т.д.</w:t>
      </w:r>
    </w:p>
    <w:p w14:paraId="5AD9F7AC" w14:textId="0D5212EF"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t xml:space="preserve">Средства связи, сигнализации, а </w:t>
      </w:r>
      <w:r w:rsidRPr="00E12784">
        <w:rPr>
          <w:rFonts w:ascii="Times New Roman" w:eastAsia="Times New Roman" w:hAnsi="Times New Roman" w:cs="Times New Roman"/>
          <w:sz w:val="24"/>
          <w:szCs w:val="24"/>
        </w:rPr>
        <w:t>т</w:t>
      </w:r>
      <w:r>
        <w:rPr>
          <w:rFonts w:ascii="Times New Roman" w:eastAsia="Times New Roman" w:hAnsi="Times New Roman" w:cs="Times New Roman"/>
          <w:sz w:val="24"/>
          <w:szCs w:val="24"/>
        </w:rPr>
        <w:t>акже знаков безопасности и ограж</w:t>
      </w:r>
      <w:r w:rsidRPr="00E12784">
        <w:rPr>
          <w:rFonts w:ascii="Times New Roman" w:eastAsia="Times New Roman" w:hAnsi="Times New Roman" w:cs="Times New Roman"/>
          <w:sz w:val="24"/>
          <w:szCs w:val="24"/>
        </w:rPr>
        <w:t>дений.</w:t>
      </w:r>
    </w:p>
    <w:p w14:paraId="76FF6A4E"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15.</w:t>
      </w:r>
      <w:r w:rsidRPr="00E12784">
        <w:rPr>
          <w:rFonts w:ascii="Times New Roman" w:eastAsia="Times New Roman" w:hAnsi="Times New Roman" w:cs="Times New Roman"/>
          <w:sz w:val="24"/>
          <w:szCs w:val="24"/>
        </w:rPr>
        <w:tab/>
        <w:t>Последовательность</w:t>
      </w:r>
      <w:r w:rsidRPr="00E12784">
        <w:rPr>
          <w:rFonts w:ascii="Times New Roman" w:eastAsia="Times New Roman" w:hAnsi="Times New Roman" w:cs="Times New Roman"/>
          <w:sz w:val="24"/>
          <w:szCs w:val="24"/>
        </w:rPr>
        <w:tab/>
        <w:t>выполнения</w:t>
      </w:r>
      <w:r w:rsidRPr="00E12784">
        <w:rPr>
          <w:rFonts w:ascii="Times New Roman" w:eastAsia="Times New Roman" w:hAnsi="Times New Roman" w:cs="Times New Roman"/>
          <w:sz w:val="24"/>
          <w:szCs w:val="24"/>
        </w:rPr>
        <w:tab/>
        <w:t>работ</w:t>
      </w:r>
      <w:r w:rsidRPr="00E12784">
        <w:rPr>
          <w:rFonts w:ascii="Times New Roman" w:eastAsia="Times New Roman" w:hAnsi="Times New Roman" w:cs="Times New Roman"/>
          <w:sz w:val="24"/>
          <w:szCs w:val="24"/>
        </w:rPr>
        <w:tab/>
        <w:t>по</w:t>
      </w:r>
      <w:r w:rsidRPr="00E12784">
        <w:rPr>
          <w:rFonts w:ascii="Times New Roman" w:eastAsia="Times New Roman" w:hAnsi="Times New Roman" w:cs="Times New Roman"/>
          <w:sz w:val="24"/>
          <w:szCs w:val="24"/>
        </w:rPr>
        <w:tab/>
        <w:t>отдельным</w:t>
      </w:r>
      <w:r w:rsidRPr="00E12784">
        <w:rPr>
          <w:rFonts w:ascii="Times New Roman" w:eastAsia="Times New Roman" w:hAnsi="Times New Roman" w:cs="Times New Roman"/>
          <w:sz w:val="24"/>
          <w:szCs w:val="24"/>
        </w:rPr>
        <w:tab/>
        <w:t>операциям: порядок подачи (удаления) инструментов, материалов и пр., места их размещения.</w:t>
      </w:r>
    </w:p>
    <w:p w14:paraId="3F9E36F6"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16.</w:t>
      </w:r>
      <w:r w:rsidRPr="00E12784">
        <w:rPr>
          <w:rFonts w:ascii="Times New Roman" w:eastAsia="Times New Roman" w:hAnsi="Times New Roman" w:cs="Times New Roman"/>
          <w:sz w:val="24"/>
          <w:szCs w:val="24"/>
        </w:rPr>
        <w:tab/>
        <w:t>Очередность работы исполнителей, режим работы и отдыха.</w:t>
      </w:r>
    </w:p>
    <w:p w14:paraId="33AF4253"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17.</w:t>
      </w:r>
      <w:r w:rsidRPr="00E12784">
        <w:rPr>
          <w:rFonts w:ascii="Times New Roman" w:eastAsia="Times New Roman" w:hAnsi="Times New Roman" w:cs="Times New Roman"/>
          <w:sz w:val="24"/>
          <w:szCs w:val="24"/>
        </w:rPr>
        <w:tab/>
        <w:t>Действия исполнителей при изменении условий выполнения работы. Порядок оповещения и вызова соответствующих лиц и служб при возникновении внештатной ситуации.</w:t>
      </w:r>
    </w:p>
    <w:p w14:paraId="4FD57A05" w14:textId="77777777" w:rsidR="000C29D5"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sectPr w:rsidR="000C29D5" w:rsidSect="00E12784">
          <w:pgSz w:w="11906" w:h="16838"/>
          <w:pgMar w:top="1134" w:right="851" w:bottom="1134" w:left="1418" w:header="567" w:footer="567" w:gutter="0"/>
          <w:cols w:space="708"/>
          <w:docGrid w:linePitch="360"/>
        </w:sectPr>
      </w:pPr>
      <w:r w:rsidRPr="00E12784">
        <w:rPr>
          <w:rFonts w:ascii="Times New Roman" w:eastAsia="Times New Roman" w:hAnsi="Times New Roman" w:cs="Times New Roman"/>
          <w:sz w:val="24"/>
          <w:szCs w:val="24"/>
        </w:rPr>
        <w:t>18.</w:t>
      </w:r>
      <w:r w:rsidRPr="00E12784">
        <w:rPr>
          <w:rFonts w:ascii="Times New Roman" w:eastAsia="Times New Roman" w:hAnsi="Times New Roman" w:cs="Times New Roman"/>
          <w:sz w:val="24"/>
          <w:szCs w:val="24"/>
        </w:rPr>
        <w:tab/>
        <w:t>Порядок окончания работы.</w:t>
      </w:r>
    </w:p>
    <w:p w14:paraId="21FFB37A" w14:textId="75A5E0B4" w:rsidR="008F1087" w:rsidRPr="008F1087" w:rsidRDefault="008F1087" w:rsidP="008F1087">
      <w:pPr>
        <w:tabs>
          <w:tab w:val="left" w:pos="5660"/>
        </w:tabs>
        <w:spacing w:after="0" w:line="300" w:lineRule="auto"/>
        <w:jc w:val="center"/>
        <w:rPr>
          <w:rFonts w:ascii="Times New Roman" w:hAnsi="Times New Roman" w:cs="Times New Roman"/>
          <w:b/>
          <w:sz w:val="28"/>
          <w:szCs w:val="28"/>
        </w:rPr>
      </w:pPr>
      <w:r w:rsidRPr="008F1087">
        <w:rPr>
          <w:rFonts w:ascii="Times New Roman" w:hAnsi="Times New Roman" w:cs="Times New Roman"/>
          <w:b/>
          <w:sz w:val="28"/>
          <w:szCs w:val="28"/>
        </w:rPr>
        <w:lastRenderedPageBreak/>
        <w:t xml:space="preserve">Приложение </w:t>
      </w:r>
      <w:r>
        <w:rPr>
          <w:rFonts w:ascii="Times New Roman" w:hAnsi="Times New Roman" w:cs="Times New Roman"/>
          <w:b/>
          <w:sz w:val="28"/>
          <w:szCs w:val="28"/>
        </w:rPr>
        <w:t>Д</w:t>
      </w:r>
    </w:p>
    <w:p w14:paraId="617F55CD" w14:textId="69951168" w:rsidR="008F1087" w:rsidRDefault="008F1087" w:rsidP="008F1087">
      <w:pPr>
        <w:pStyle w:val="11"/>
        <w:spacing w:before="0"/>
        <w:ind w:firstLine="0"/>
        <w:jc w:val="center"/>
      </w:pPr>
      <w:r w:rsidRPr="008F1087">
        <w:rPr>
          <w:sz w:val="24"/>
          <w:szCs w:val="24"/>
        </w:rPr>
        <w:t>(рекомендуемое)</w:t>
      </w:r>
    </w:p>
    <w:p w14:paraId="1CCBB7C6" w14:textId="77777777" w:rsidR="000C29D5" w:rsidRPr="008F1087" w:rsidRDefault="000C29D5" w:rsidP="008F1087">
      <w:pPr>
        <w:spacing w:after="0" w:line="240" w:lineRule="auto"/>
        <w:jc w:val="center"/>
        <w:rPr>
          <w:rFonts w:ascii="Times New Roman" w:hAnsi="Times New Roman" w:cs="Times New Roman"/>
          <w:b/>
          <w:sz w:val="24"/>
          <w:szCs w:val="24"/>
        </w:rPr>
      </w:pPr>
      <w:r w:rsidRPr="008F1087">
        <w:rPr>
          <w:rFonts w:ascii="Times New Roman" w:hAnsi="Times New Roman" w:cs="Times New Roman"/>
          <w:b/>
          <w:sz w:val="24"/>
          <w:szCs w:val="24"/>
        </w:rPr>
        <w:t>Ответственность и обязанности ответственных лиц</w:t>
      </w:r>
      <w:r w:rsidRPr="008F1087">
        <w:rPr>
          <w:rFonts w:ascii="Times New Roman" w:hAnsi="Times New Roman" w:cs="Times New Roman"/>
          <w:b/>
          <w:spacing w:val="-67"/>
          <w:sz w:val="24"/>
          <w:szCs w:val="24"/>
        </w:rPr>
        <w:t xml:space="preserve"> </w:t>
      </w:r>
      <w:r w:rsidRPr="008F1087">
        <w:rPr>
          <w:rFonts w:ascii="Times New Roman" w:hAnsi="Times New Roman" w:cs="Times New Roman"/>
          <w:b/>
          <w:sz w:val="24"/>
          <w:szCs w:val="24"/>
        </w:rPr>
        <w:t>и</w:t>
      </w:r>
      <w:r w:rsidRPr="008F1087">
        <w:rPr>
          <w:rFonts w:ascii="Times New Roman" w:hAnsi="Times New Roman" w:cs="Times New Roman"/>
          <w:b/>
          <w:spacing w:val="-1"/>
          <w:sz w:val="24"/>
          <w:szCs w:val="24"/>
        </w:rPr>
        <w:t xml:space="preserve"> </w:t>
      </w:r>
      <w:r w:rsidRPr="008F1087">
        <w:rPr>
          <w:rFonts w:ascii="Times New Roman" w:hAnsi="Times New Roman" w:cs="Times New Roman"/>
          <w:b/>
          <w:sz w:val="24"/>
          <w:szCs w:val="24"/>
        </w:rPr>
        <w:t>исполнителей газоопасных</w:t>
      </w:r>
      <w:r w:rsidRPr="008F1087">
        <w:rPr>
          <w:rFonts w:ascii="Times New Roman" w:hAnsi="Times New Roman" w:cs="Times New Roman"/>
          <w:b/>
          <w:spacing w:val="-1"/>
          <w:sz w:val="24"/>
          <w:szCs w:val="24"/>
        </w:rPr>
        <w:t xml:space="preserve"> </w:t>
      </w:r>
      <w:r w:rsidRPr="008F1087">
        <w:rPr>
          <w:rFonts w:ascii="Times New Roman" w:hAnsi="Times New Roman" w:cs="Times New Roman"/>
          <w:b/>
          <w:sz w:val="24"/>
          <w:szCs w:val="24"/>
        </w:rPr>
        <w:t>работ</w:t>
      </w:r>
    </w:p>
    <w:p w14:paraId="4E55F8AD" w14:textId="77777777" w:rsidR="000C29D5" w:rsidRPr="000C29D5" w:rsidRDefault="000C29D5" w:rsidP="000C29D5">
      <w:pPr>
        <w:widowControl w:val="0"/>
        <w:autoSpaceDE w:val="0"/>
        <w:autoSpaceDN w:val="0"/>
        <w:spacing w:after="0" w:line="240" w:lineRule="auto"/>
        <w:rPr>
          <w:rFonts w:ascii="Times New Roman" w:eastAsia="Times New Roman" w:hAnsi="Times New Roman" w:cs="Times New Roman"/>
          <w:b/>
          <w:sz w:val="16"/>
          <w:szCs w:val="28"/>
        </w:rPr>
      </w:pPr>
    </w:p>
    <w:tbl>
      <w:tblPr>
        <w:tblStyle w:val="TableNormal1"/>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524"/>
        <w:gridCol w:w="9038"/>
      </w:tblGrid>
      <w:tr w:rsidR="000C29D5" w:rsidRPr="00513F32" w14:paraId="08A2518D" w14:textId="77777777" w:rsidTr="00042C0D">
        <w:trPr>
          <w:trHeight w:val="397"/>
          <w:jc w:val="center"/>
        </w:trPr>
        <w:tc>
          <w:tcPr>
            <w:tcW w:w="5524" w:type="dxa"/>
            <w:vAlign w:val="center"/>
          </w:tcPr>
          <w:p w14:paraId="5331E534" w14:textId="77777777" w:rsidR="000C29D5" w:rsidRPr="00513F32" w:rsidRDefault="000C29D5" w:rsidP="008F1087">
            <w:pPr>
              <w:jc w:val="center"/>
              <w:rPr>
                <w:rFonts w:ascii="Times New Roman" w:eastAsia="Times New Roman" w:hAnsi="Times New Roman" w:cs="Times New Roman"/>
                <w:b/>
                <w:sz w:val="20"/>
              </w:rPr>
            </w:pPr>
            <w:r w:rsidRPr="00513F32">
              <w:rPr>
                <w:rFonts w:ascii="Times New Roman" w:eastAsia="Times New Roman" w:hAnsi="Times New Roman" w:cs="Times New Roman"/>
                <w:b/>
                <w:sz w:val="20"/>
              </w:rPr>
              <w:t>Ответственность</w:t>
            </w:r>
          </w:p>
        </w:tc>
        <w:tc>
          <w:tcPr>
            <w:tcW w:w="9038" w:type="dxa"/>
            <w:vAlign w:val="center"/>
          </w:tcPr>
          <w:p w14:paraId="3C32EC5C" w14:textId="77777777" w:rsidR="000C29D5" w:rsidRPr="00513F32" w:rsidRDefault="000C29D5" w:rsidP="008F1087">
            <w:pPr>
              <w:jc w:val="center"/>
              <w:rPr>
                <w:rFonts w:ascii="Times New Roman" w:eastAsia="Times New Roman" w:hAnsi="Times New Roman" w:cs="Times New Roman"/>
                <w:b/>
                <w:sz w:val="20"/>
              </w:rPr>
            </w:pPr>
            <w:r w:rsidRPr="00513F32">
              <w:rPr>
                <w:rFonts w:ascii="Times New Roman" w:eastAsia="Times New Roman" w:hAnsi="Times New Roman" w:cs="Times New Roman"/>
                <w:b/>
                <w:sz w:val="20"/>
              </w:rPr>
              <w:t>Обязанности</w:t>
            </w:r>
          </w:p>
        </w:tc>
      </w:tr>
      <w:tr w:rsidR="000C29D5" w:rsidRPr="00513F32" w14:paraId="0B4D1D7E" w14:textId="77777777" w:rsidTr="008F1087">
        <w:trPr>
          <w:trHeight w:val="397"/>
          <w:jc w:val="center"/>
        </w:trPr>
        <w:tc>
          <w:tcPr>
            <w:tcW w:w="14562" w:type="dxa"/>
            <w:gridSpan w:val="2"/>
            <w:vAlign w:val="center"/>
          </w:tcPr>
          <w:p w14:paraId="561F56AD" w14:textId="01302D2A"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 xml:space="preserve">Лицо, утверждающее наряд-допуск на ведение газоопасных </w:t>
            </w:r>
            <w:r w:rsidR="008F1087">
              <w:rPr>
                <w:rFonts w:ascii="Times New Roman" w:eastAsia="Times New Roman" w:hAnsi="Times New Roman" w:cs="Times New Roman"/>
                <w:b/>
                <w:sz w:val="20"/>
                <w:lang w:val="ru-RU"/>
              </w:rPr>
              <w:t>работ</w:t>
            </w:r>
          </w:p>
        </w:tc>
      </w:tr>
      <w:tr w:rsidR="000C29D5" w:rsidRPr="00513F32" w14:paraId="20F87565" w14:textId="77777777" w:rsidTr="00042C0D">
        <w:trPr>
          <w:trHeight w:val="397"/>
          <w:jc w:val="center"/>
        </w:trPr>
        <w:tc>
          <w:tcPr>
            <w:tcW w:w="5524" w:type="dxa"/>
          </w:tcPr>
          <w:p w14:paraId="28711ACE" w14:textId="77777777" w:rsidR="000C29D5" w:rsidRPr="00513F32" w:rsidRDefault="000C29D5" w:rsidP="00513F32">
            <w:pPr>
              <w:numPr>
                <w:ilvl w:val="0"/>
                <w:numId w:val="38"/>
              </w:numPr>
              <w:tabs>
                <w:tab w:val="left" w:pos="310"/>
                <w:tab w:val="left" w:pos="1860"/>
                <w:tab w:val="left" w:pos="3383"/>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Организация</w:t>
            </w:r>
            <w:r w:rsidRPr="00513F32">
              <w:rPr>
                <w:rFonts w:ascii="Times New Roman" w:eastAsia="Times New Roman" w:hAnsi="Times New Roman" w:cs="Times New Roman"/>
                <w:sz w:val="20"/>
                <w:lang w:val="ru-RU"/>
              </w:rPr>
              <w:tab/>
              <w:t>обеспечения</w:t>
            </w:r>
            <w:r w:rsidRPr="00513F32">
              <w:rPr>
                <w:rFonts w:ascii="Times New Roman" w:eastAsia="Times New Roman" w:hAnsi="Times New Roman" w:cs="Times New Roman"/>
                <w:sz w:val="20"/>
                <w:lang w:val="ru-RU"/>
              </w:rPr>
              <w:tab/>
              <w:t>безопасного проведения ГОР.</w:t>
            </w:r>
          </w:p>
          <w:p w14:paraId="161E14E0" w14:textId="1E43F21D" w:rsidR="000C29D5" w:rsidRPr="00513F32" w:rsidRDefault="000C29D5" w:rsidP="00513F32">
            <w:pPr>
              <w:numPr>
                <w:ilvl w:val="0"/>
                <w:numId w:val="38"/>
              </w:numPr>
              <w:tabs>
                <w:tab w:val="left" w:pos="31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Достаточность квалификации руководителей и исполнителей ГОР.</w:t>
            </w:r>
          </w:p>
          <w:p w14:paraId="1B138628" w14:textId="77777777" w:rsidR="000C29D5" w:rsidRPr="00513F32" w:rsidRDefault="000C29D5" w:rsidP="00513F32">
            <w:pPr>
              <w:numPr>
                <w:ilvl w:val="0"/>
                <w:numId w:val="38"/>
              </w:numPr>
              <w:tabs>
                <w:tab w:val="left" w:pos="31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Необходимость и возможность проведения ГОР.</w:t>
            </w:r>
          </w:p>
        </w:tc>
        <w:tc>
          <w:tcPr>
            <w:tcW w:w="9038" w:type="dxa"/>
          </w:tcPr>
          <w:p w14:paraId="570E6986" w14:textId="77777777" w:rsidR="000C29D5" w:rsidRPr="00513F32" w:rsidRDefault="000C29D5" w:rsidP="00513F32">
            <w:pPr>
              <w:numPr>
                <w:ilvl w:val="0"/>
                <w:numId w:val="37"/>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Организовать выполнение мероприятий в соответствии с разработанными в </w:t>
            </w:r>
            <w:proofErr w:type="gramStart"/>
            <w:r w:rsidRPr="00513F32">
              <w:rPr>
                <w:rFonts w:ascii="Times New Roman" w:eastAsia="Times New Roman" w:hAnsi="Times New Roman" w:cs="Times New Roman"/>
                <w:sz w:val="20"/>
                <w:lang w:val="ru-RU"/>
              </w:rPr>
              <w:t>ДО инструкциями</w:t>
            </w:r>
            <w:proofErr w:type="gramEnd"/>
            <w:r w:rsidRPr="00513F32">
              <w:rPr>
                <w:rFonts w:ascii="Times New Roman" w:eastAsia="Times New Roman" w:hAnsi="Times New Roman" w:cs="Times New Roman"/>
                <w:sz w:val="20"/>
                <w:lang w:val="ru-RU"/>
              </w:rPr>
              <w:t xml:space="preserve"> (положениями, стандартами).</w:t>
            </w:r>
          </w:p>
          <w:p w14:paraId="5EF30DF9" w14:textId="77777777" w:rsidR="000C29D5" w:rsidRPr="00513F32" w:rsidRDefault="000C29D5" w:rsidP="00513F32">
            <w:pPr>
              <w:numPr>
                <w:ilvl w:val="0"/>
                <w:numId w:val="37"/>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Принять меры по сокращению количества ГОР.</w:t>
            </w:r>
          </w:p>
          <w:p w14:paraId="2D6BF08F" w14:textId="77777777" w:rsidR="000C29D5" w:rsidRPr="00513F32" w:rsidRDefault="000C29D5" w:rsidP="00513F32">
            <w:pPr>
              <w:numPr>
                <w:ilvl w:val="0"/>
                <w:numId w:val="37"/>
              </w:numPr>
              <w:tabs>
                <w:tab w:val="left" w:pos="305"/>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контроль соблюдения требований, разработанных в ДО инструкций (положений, стандартов).</w:t>
            </w:r>
          </w:p>
        </w:tc>
      </w:tr>
      <w:tr w:rsidR="000C29D5" w:rsidRPr="00513F32" w14:paraId="32437FFA" w14:textId="77777777" w:rsidTr="008F1087">
        <w:trPr>
          <w:trHeight w:val="397"/>
          <w:jc w:val="center"/>
        </w:trPr>
        <w:tc>
          <w:tcPr>
            <w:tcW w:w="14562" w:type="dxa"/>
            <w:gridSpan w:val="2"/>
            <w:vAlign w:val="center"/>
          </w:tcPr>
          <w:p w14:paraId="76BC5631"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Ответственный за осуществление производственного контроля (главный инженер либо лицо, назначенное приказом)</w:t>
            </w:r>
          </w:p>
        </w:tc>
      </w:tr>
      <w:tr w:rsidR="000C29D5" w:rsidRPr="00513F32" w14:paraId="15AD5D9B" w14:textId="77777777" w:rsidTr="00042C0D">
        <w:trPr>
          <w:trHeight w:val="397"/>
          <w:jc w:val="center"/>
        </w:trPr>
        <w:tc>
          <w:tcPr>
            <w:tcW w:w="5524" w:type="dxa"/>
          </w:tcPr>
          <w:p w14:paraId="62915C21" w14:textId="77777777" w:rsidR="000C29D5" w:rsidRPr="00513F32" w:rsidRDefault="000C29D5" w:rsidP="00513F32">
            <w:pPr>
              <w:numPr>
                <w:ilvl w:val="0"/>
                <w:numId w:val="36"/>
              </w:numPr>
              <w:tabs>
                <w:tab w:val="left" w:pos="26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 Правильность оформления наряда-допуска и полноту разработанных в нем организационно- технических мероприятий;</w:t>
            </w:r>
          </w:p>
          <w:p w14:paraId="7D8854AC" w14:textId="77777777" w:rsidR="000C29D5" w:rsidRPr="00513F32" w:rsidRDefault="000C29D5" w:rsidP="00513F32">
            <w:pPr>
              <w:numPr>
                <w:ilvl w:val="0"/>
                <w:numId w:val="36"/>
              </w:numPr>
              <w:tabs>
                <w:tab w:val="left" w:pos="288"/>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 Осуществление периодического контроля по выполнению мероприятий, обеспечивающих безопасное проведение ГОР.</w:t>
            </w:r>
          </w:p>
        </w:tc>
        <w:tc>
          <w:tcPr>
            <w:tcW w:w="9038" w:type="dxa"/>
          </w:tcPr>
          <w:p w14:paraId="72253FE5" w14:textId="77777777" w:rsidR="000C29D5" w:rsidRPr="00513F32" w:rsidRDefault="000C29D5" w:rsidP="00513F32">
            <w:pPr>
              <w:numPr>
                <w:ilvl w:val="0"/>
                <w:numId w:val="35"/>
              </w:numPr>
              <w:tabs>
                <w:tab w:val="left" w:pos="321"/>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Согласование Перечня ГОР в структурном подразделении.</w:t>
            </w:r>
          </w:p>
          <w:p w14:paraId="1A11264F" w14:textId="77777777" w:rsidR="000C29D5" w:rsidRPr="00513F32" w:rsidRDefault="000C29D5" w:rsidP="00513F32">
            <w:pPr>
              <w:numPr>
                <w:ilvl w:val="0"/>
                <w:numId w:val="35"/>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Согласование мероприятий, указанных в наряде-допуске на ведение ГОР.</w:t>
            </w:r>
          </w:p>
          <w:p w14:paraId="1EF770C1" w14:textId="77777777" w:rsidR="000C29D5" w:rsidRPr="00513F32" w:rsidRDefault="000C29D5" w:rsidP="00513F32">
            <w:pPr>
              <w:numPr>
                <w:ilvl w:val="0"/>
                <w:numId w:val="35"/>
              </w:numPr>
              <w:tabs>
                <w:tab w:val="left" w:pos="305"/>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контроль соблюдения требований, разработанных в ДО инструкций (положений, стандартов).</w:t>
            </w:r>
          </w:p>
        </w:tc>
      </w:tr>
      <w:tr w:rsidR="000C29D5" w:rsidRPr="00513F32" w14:paraId="30C2DEFD" w14:textId="77777777" w:rsidTr="008F1087">
        <w:trPr>
          <w:trHeight w:val="397"/>
          <w:jc w:val="center"/>
        </w:trPr>
        <w:tc>
          <w:tcPr>
            <w:tcW w:w="14562" w:type="dxa"/>
            <w:gridSpan w:val="2"/>
            <w:vAlign w:val="center"/>
          </w:tcPr>
          <w:p w14:paraId="36ECAD58"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Представитель подразделения, уполномоченного в области производственной безопасности</w:t>
            </w:r>
          </w:p>
        </w:tc>
      </w:tr>
      <w:tr w:rsidR="000C29D5" w:rsidRPr="00513F32" w14:paraId="0B8C1696" w14:textId="77777777" w:rsidTr="00042C0D">
        <w:trPr>
          <w:trHeight w:val="397"/>
          <w:jc w:val="center"/>
        </w:trPr>
        <w:tc>
          <w:tcPr>
            <w:tcW w:w="5524" w:type="dxa"/>
          </w:tcPr>
          <w:p w14:paraId="3EF15778" w14:textId="77777777" w:rsidR="000C29D5" w:rsidRPr="00513F32" w:rsidRDefault="000C29D5" w:rsidP="00513F32">
            <w:pPr>
              <w:numPr>
                <w:ilvl w:val="0"/>
                <w:numId w:val="34"/>
              </w:numPr>
              <w:tabs>
                <w:tab w:val="left" w:pos="379"/>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Правильность оформления наряда-допуска и полноту разработанных в нем организационно- технических мероприятий;</w:t>
            </w:r>
          </w:p>
          <w:p w14:paraId="0796674E" w14:textId="511F2B42" w:rsidR="000C29D5" w:rsidRPr="00513F32" w:rsidRDefault="000C29D5" w:rsidP="00513F32">
            <w:pPr>
              <w:numPr>
                <w:ilvl w:val="0"/>
                <w:numId w:val="34"/>
              </w:numPr>
              <w:tabs>
                <w:tab w:val="left" w:pos="376"/>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Осуществление периодического контроля по выполнению мероприятий, обеспечивающих безопасное проведение ГОР.</w:t>
            </w:r>
          </w:p>
        </w:tc>
        <w:tc>
          <w:tcPr>
            <w:tcW w:w="9038" w:type="dxa"/>
          </w:tcPr>
          <w:p w14:paraId="3005DAE0" w14:textId="77777777" w:rsidR="000C29D5" w:rsidRPr="00513F32" w:rsidRDefault="000C29D5" w:rsidP="00513F32">
            <w:pPr>
              <w:numPr>
                <w:ilvl w:val="0"/>
                <w:numId w:val="33"/>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Осуществлять контроль разработки мероприятий, обеспечивающих безопасное ведение ГОР.</w:t>
            </w:r>
          </w:p>
          <w:p w14:paraId="6BAA9E69" w14:textId="77777777" w:rsidR="000C29D5" w:rsidRPr="00513F32" w:rsidRDefault="000C29D5" w:rsidP="00513F32">
            <w:pPr>
              <w:numPr>
                <w:ilvl w:val="0"/>
                <w:numId w:val="33"/>
              </w:numPr>
              <w:tabs>
                <w:tab w:val="left" w:pos="343"/>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Осуществлять периодический контроль за своевременным и правильным применением СИЗ, СИЗОД, первичных средств пожаротушения, знаков безопасности, аптечек и предохранительных приспособлений.</w:t>
            </w:r>
          </w:p>
        </w:tc>
      </w:tr>
      <w:tr w:rsidR="000C29D5" w:rsidRPr="00513F32" w14:paraId="187508AA" w14:textId="77777777" w:rsidTr="008F1087">
        <w:trPr>
          <w:trHeight w:val="397"/>
          <w:jc w:val="center"/>
        </w:trPr>
        <w:tc>
          <w:tcPr>
            <w:tcW w:w="14562" w:type="dxa"/>
            <w:gridSpan w:val="2"/>
            <w:vAlign w:val="center"/>
          </w:tcPr>
          <w:p w14:paraId="184B3676"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Руководитель структурного подразделения (главный энергетик ООО «Альфа»)</w:t>
            </w:r>
          </w:p>
        </w:tc>
      </w:tr>
      <w:tr w:rsidR="000C29D5" w:rsidRPr="00513F32" w14:paraId="76A9AB2C" w14:textId="77777777" w:rsidTr="00042C0D">
        <w:trPr>
          <w:trHeight w:val="397"/>
          <w:jc w:val="center"/>
        </w:trPr>
        <w:tc>
          <w:tcPr>
            <w:tcW w:w="5524" w:type="dxa"/>
          </w:tcPr>
          <w:p w14:paraId="5CDA1349" w14:textId="77777777" w:rsidR="000C29D5" w:rsidRPr="00513F32" w:rsidRDefault="000C29D5" w:rsidP="00513F32">
            <w:pPr>
              <w:numPr>
                <w:ilvl w:val="0"/>
                <w:numId w:val="32"/>
              </w:numPr>
              <w:tabs>
                <w:tab w:val="left" w:pos="319"/>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Правильность и полноту разработанных мер по безопасному ведению работ, указанных в наряде- допуске.</w:t>
            </w:r>
          </w:p>
          <w:p w14:paraId="3522B3D5" w14:textId="77777777" w:rsidR="000C29D5" w:rsidRPr="00513F32" w:rsidRDefault="000C29D5" w:rsidP="00513F32">
            <w:pPr>
              <w:numPr>
                <w:ilvl w:val="0"/>
                <w:numId w:val="32"/>
              </w:numPr>
              <w:tabs>
                <w:tab w:val="left" w:pos="42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Организацию безопасного ведения ГОР в структурном подразделении.</w:t>
            </w:r>
          </w:p>
          <w:p w14:paraId="0F59C3D4" w14:textId="77777777" w:rsidR="000C29D5" w:rsidRPr="00513F32" w:rsidRDefault="000C29D5" w:rsidP="00513F32">
            <w:pPr>
              <w:numPr>
                <w:ilvl w:val="0"/>
                <w:numId w:val="32"/>
              </w:numPr>
              <w:tabs>
                <w:tab w:val="left" w:pos="42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Обеспечение проведения всех видов инструктажей.</w:t>
            </w:r>
          </w:p>
        </w:tc>
        <w:tc>
          <w:tcPr>
            <w:tcW w:w="9038" w:type="dxa"/>
          </w:tcPr>
          <w:p w14:paraId="01BA6081" w14:textId="77777777" w:rsidR="000C29D5" w:rsidRPr="00513F32" w:rsidRDefault="000C29D5"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Разработать мероприятия по подготовке и безопасному ведению ГОР и обеспечить их выполнение.</w:t>
            </w:r>
          </w:p>
          <w:p w14:paraId="6614E916" w14:textId="77777777" w:rsidR="000C29D5" w:rsidRPr="00513F32" w:rsidRDefault="000C29D5"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Назначить ответственных лиц за подготовку и проведение ГОР.</w:t>
            </w:r>
          </w:p>
          <w:p w14:paraId="4B3EE1FC"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Определить, совместно с ответственным за проведение ГОР, необходимый перечень инструментов, материалов и средств защиты, в том числе СИЗ и СИЗОД, первичных средств пожаротушения, состав исполнителей и режима работы (продолжительность пребывания в средствах защиты, перерывов в работе, периодичность отбора проб воздуха и т.п.).</w:t>
            </w:r>
          </w:p>
          <w:p w14:paraId="46706E18"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согласование Специального плана организации и производства работ с заинтересованными организациями.</w:t>
            </w:r>
          </w:p>
          <w:p w14:paraId="623C579F"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своевременное уведомление заинтересованных организаций и потребителей</w:t>
            </w:r>
            <w:r w:rsidRPr="00513F32">
              <w:rPr>
                <w:rFonts w:ascii="Times New Roman" w:eastAsia="Times New Roman" w:hAnsi="Times New Roman" w:cs="Times New Roman"/>
                <w:lang w:val="ru-RU"/>
              </w:rPr>
              <w:t xml:space="preserve"> </w:t>
            </w:r>
            <w:r w:rsidRPr="00513F32">
              <w:rPr>
                <w:rFonts w:ascii="Times New Roman" w:eastAsia="Times New Roman" w:hAnsi="Times New Roman" w:cs="Times New Roman"/>
                <w:sz w:val="20"/>
                <w:lang w:val="ru-RU"/>
              </w:rPr>
              <w:t>о начале работ по отключению подачи газа, о возобновлении подачи газа.</w:t>
            </w:r>
          </w:p>
          <w:p w14:paraId="3FFA64D9"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согласование наряда-допуска на ведение ГОР с представителем, уполномоченным в области производственной безопасности, а также при необходимости с другими структурными подразделениями и руководителями взаимосвязанных структурных подразделений.</w:t>
            </w:r>
          </w:p>
          <w:p w14:paraId="21FCB49D" w14:textId="47FCAA25" w:rsidR="000C29D5" w:rsidRPr="00513F32" w:rsidRDefault="000C29D5"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Выдать наряд-допуск на ведение ГОР ответственным за подготовку и ведение ГОР.</w:t>
            </w:r>
          </w:p>
        </w:tc>
      </w:tr>
    </w:tbl>
    <w:p w14:paraId="644EC7FE" w14:textId="77777777" w:rsidR="00042C0D" w:rsidRDefault="00042C0D"/>
    <w:tbl>
      <w:tblPr>
        <w:tblStyle w:val="TableNormal1"/>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382"/>
        <w:gridCol w:w="142"/>
        <w:gridCol w:w="9038"/>
      </w:tblGrid>
      <w:tr w:rsidR="00513F32" w:rsidRPr="00513F32" w14:paraId="4C4BD817" w14:textId="77777777" w:rsidTr="00042C0D">
        <w:trPr>
          <w:trHeight w:val="454"/>
          <w:jc w:val="center"/>
        </w:trPr>
        <w:tc>
          <w:tcPr>
            <w:tcW w:w="5524" w:type="dxa"/>
            <w:gridSpan w:val="2"/>
            <w:vAlign w:val="center"/>
          </w:tcPr>
          <w:p w14:paraId="7EC20C8E" w14:textId="77777777" w:rsidR="00513F32" w:rsidRPr="00513F32" w:rsidRDefault="00513F32" w:rsidP="008F1087">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lastRenderedPageBreak/>
              <w:t>Ответственность</w:t>
            </w:r>
          </w:p>
        </w:tc>
        <w:tc>
          <w:tcPr>
            <w:tcW w:w="9038" w:type="dxa"/>
            <w:vAlign w:val="center"/>
          </w:tcPr>
          <w:p w14:paraId="7568B099" w14:textId="77777777" w:rsidR="00513F32" w:rsidRPr="00513F32" w:rsidRDefault="00513F32" w:rsidP="008F1087">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t>Обязанности</w:t>
            </w:r>
          </w:p>
        </w:tc>
      </w:tr>
      <w:tr w:rsidR="00513F32" w:rsidRPr="00513F32" w14:paraId="0C176D44" w14:textId="77777777" w:rsidTr="00042C0D">
        <w:trPr>
          <w:trHeight w:val="397"/>
          <w:jc w:val="center"/>
        </w:trPr>
        <w:tc>
          <w:tcPr>
            <w:tcW w:w="5524" w:type="dxa"/>
            <w:gridSpan w:val="2"/>
          </w:tcPr>
          <w:p w14:paraId="44EE6815" w14:textId="77777777" w:rsidR="00513F32" w:rsidRPr="00513F32" w:rsidRDefault="00513F32" w:rsidP="00513F32">
            <w:pPr>
              <w:tabs>
                <w:tab w:val="left" w:pos="319"/>
              </w:tabs>
              <w:jc w:val="both"/>
              <w:rPr>
                <w:rFonts w:ascii="Times New Roman" w:eastAsia="Times New Roman" w:hAnsi="Times New Roman" w:cs="Times New Roman"/>
                <w:sz w:val="20"/>
                <w:lang w:val="ru-RU"/>
              </w:rPr>
            </w:pPr>
          </w:p>
        </w:tc>
        <w:tc>
          <w:tcPr>
            <w:tcW w:w="9038" w:type="dxa"/>
          </w:tcPr>
          <w:p w14:paraId="47E90ED7" w14:textId="77777777" w:rsidR="00513F32" w:rsidRPr="00513F32" w:rsidRDefault="00513F32"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перед началом ГОР, выполнение разработанных мероприятий, предусмотренных нарядом-допуском.</w:t>
            </w:r>
          </w:p>
          <w:p w14:paraId="7DA0D66A" w14:textId="52EB36C8" w:rsidR="00513F32" w:rsidRPr="00513F32" w:rsidRDefault="00513F32"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место, где выполнялись ГОР, по окончании ГОР, совместно с лицом, ответственным за проведение ГОР, проводимых на объектах и территории структурных подразделений.</w:t>
            </w:r>
          </w:p>
          <w:p w14:paraId="091BD718" w14:textId="1E4E9027" w:rsidR="00513F32" w:rsidRPr="00513F32" w:rsidRDefault="00513F32" w:rsidP="00513F32">
            <w:pPr>
              <w:numPr>
                <w:ilvl w:val="0"/>
                <w:numId w:val="31"/>
              </w:numPr>
              <w:tabs>
                <w:tab w:val="left" w:pos="121"/>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ежемесячный контроль истории срабатывания переносных газоанализаторов.</w:t>
            </w:r>
          </w:p>
        </w:tc>
      </w:tr>
      <w:tr w:rsidR="00513F32" w:rsidRPr="00513F32" w14:paraId="4833BDCE" w14:textId="77777777" w:rsidTr="008F1087">
        <w:trPr>
          <w:trHeight w:val="454"/>
          <w:jc w:val="center"/>
        </w:trPr>
        <w:tc>
          <w:tcPr>
            <w:tcW w:w="14562" w:type="dxa"/>
            <w:gridSpan w:val="3"/>
            <w:vAlign w:val="center"/>
          </w:tcPr>
          <w:p w14:paraId="1863D01E" w14:textId="77777777" w:rsidR="00513F32" w:rsidRPr="00513F32" w:rsidRDefault="00513F32" w:rsidP="008F1087">
            <w:pPr>
              <w:jc w:val="center"/>
              <w:rPr>
                <w:rFonts w:ascii="Times New Roman" w:eastAsia="Times New Roman" w:hAnsi="Times New Roman" w:cs="Times New Roman"/>
                <w:b/>
                <w:sz w:val="20"/>
                <w:szCs w:val="20"/>
                <w:lang w:val="ru-RU"/>
              </w:rPr>
            </w:pPr>
            <w:r w:rsidRPr="00513F32">
              <w:rPr>
                <w:rFonts w:ascii="Times New Roman" w:eastAsia="Times New Roman" w:hAnsi="Times New Roman" w:cs="Times New Roman"/>
                <w:b/>
                <w:sz w:val="20"/>
                <w:szCs w:val="20"/>
                <w:lang w:val="ru-RU"/>
              </w:rPr>
              <w:t>Лицо, ответственное за подготовку газоопасных работ</w:t>
            </w:r>
          </w:p>
        </w:tc>
      </w:tr>
      <w:tr w:rsidR="00513F32" w:rsidRPr="00513F32" w14:paraId="6814AB2C" w14:textId="77777777" w:rsidTr="00042C0D">
        <w:trPr>
          <w:trHeight w:val="454"/>
          <w:jc w:val="center"/>
        </w:trPr>
        <w:tc>
          <w:tcPr>
            <w:tcW w:w="5524" w:type="dxa"/>
            <w:gridSpan w:val="2"/>
          </w:tcPr>
          <w:p w14:paraId="04055671" w14:textId="77777777" w:rsidR="00513F32" w:rsidRPr="00513F32" w:rsidRDefault="00513F32" w:rsidP="00513F32">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Полноту, качество подготовительных работ, в том числе правильность и надежность отключения и </w:t>
            </w:r>
            <w:proofErr w:type="spellStart"/>
            <w:r w:rsidRPr="00513F32">
              <w:rPr>
                <w:rFonts w:ascii="Times New Roman" w:eastAsia="Times New Roman" w:hAnsi="Times New Roman" w:cs="Times New Roman"/>
                <w:sz w:val="20"/>
                <w:szCs w:val="20"/>
                <w:lang w:val="ru-RU"/>
              </w:rPr>
              <w:t>отглушения</w:t>
            </w:r>
            <w:proofErr w:type="spellEnd"/>
            <w:r w:rsidRPr="00513F32">
              <w:rPr>
                <w:rFonts w:ascii="Times New Roman" w:eastAsia="Times New Roman" w:hAnsi="Times New Roman" w:cs="Times New Roman"/>
                <w:sz w:val="20"/>
                <w:szCs w:val="20"/>
                <w:lang w:val="ru-RU"/>
              </w:rPr>
              <w:t xml:space="preserve"> (в случае необходимости) участка проведения ГОР.</w:t>
            </w:r>
          </w:p>
          <w:p w14:paraId="5BD1CEEB" w14:textId="77777777" w:rsidR="00513F32" w:rsidRPr="00513F32" w:rsidRDefault="00513F32" w:rsidP="00513F32">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Выполнение</w:t>
            </w:r>
            <w:r w:rsidRPr="00513F32">
              <w:rPr>
                <w:rFonts w:ascii="Times New Roman" w:eastAsia="Times New Roman" w:hAnsi="Times New Roman" w:cs="Times New Roman"/>
                <w:sz w:val="20"/>
                <w:szCs w:val="20"/>
                <w:lang w:val="ru-RU"/>
              </w:rPr>
              <w:tab/>
              <w:t>мер</w:t>
            </w:r>
            <w:r w:rsidRPr="00513F32">
              <w:rPr>
                <w:rFonts w:ascii="Times New Roman" w:eastAsia="Times New Roman" w:hAnsi="Times New Roman" w:cs="Times New Roman"/>
                <w:sz w:val="20"/>
                <w:szCs w:val="20"/>
                <w:lang w:val="ru-RU"/>
              </w:rPr>
              <w:tab/>
              <w:t>безопасности, предусмотренных в наряде-допуске.</w:t>
            </w:r>
          </w:p>
          <w:p w14:paraId="1AFBEB1C" w14:textId="77777777" w:rsidR="00513F32" w:rsidRPr="00513F32" w:rsidRDefault="00513F32" w:rsidP="00513F32">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Полноту и качество проводимого им инструктажа исполнителям подготовительных работ.</w:t>
            </w:r>
          </w:p>
        </w:tc>
        <w:tc>
          <w:tcPr>
            <w:tcW w:w="9038" w:type="dxa"/>
          </w:tcPr>
          <w:p w14:paraId="4D774D90"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Провести целевой инструктаж исполнителям подготовительных работ.</w:t>
            </w:r>
          </w:p>
          <w:p w14:paraId="74E77695"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у исполнителей подготовительных работ наличие и исправность СИЗ, инструментов, материалов и приспособлений, их соответствие характеру выполняемых работ.</w:t>
            </w:r>
          </w:p>
          <w:p w14:paraId="6EBD3A32"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наличие связи с постами и диспетчерской службой.</w:t>
            </w:r>
          </w:p>
          <w:p w14:paraId="6C6E8AF8"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Согласовать начало подготовительных работ с ответственными лицами после получения наряда-допуска на проведение ГОР.</w:t>
            </w:r>
          </w:p>
          <w:p w14:paraId="67D64134"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выполнение мероприятий, указанных в наряде-допуске.</w:t>
            </w:r>
          </w:p>
          <w:p w14:paraId="21906480"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полноту и качество выполнения мероприятий, указанных в наряде-допуске.</w:t>
            </w:r>
          </w:p>
          <w:p w14:paraId="3B6C3899" w14:textId="77777777" w:rsidR="00513F32" w:rsidRPr="00513F32" w:rsidRDefault="00513F32" w:rsidP="00513F32">
            <w:pPr>
              <w:numPr>
                <w:ilvl w:val="0"/>
                <w:numId w:val="29"/>
              </w:numPr>
              <w:tabs>
                <w:tab w:val="left" w:pos="31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Уведомить руководителя смежного (технологически связанного) структурного подразделения о времени проведения ГОР, об отключении линий коммуникаций и т.п.</w:t>
            </w:r>
          </w:p>
          <w:p w14:paraId="41C424F7"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rPr>
            </w:pPr>
            <w:r w:rsidRPr="00513F32">
              <w:rPr>
                <w:rFonts w:ascii="Times New Roman" w:eastAsia="Times New Roman" w:hAnsi="Times New Roman" w:cs="Times New Roman"/>
                <w:sz w:val="20"/>
                <w:szCs w:val="20"/>
                <w:lang w:val="ru-RU"/>
              </w:rPr>
              <w:t xml:space="preserve">Принять меры, исключающие допуск на место подготовки к проведению </w:t>
            </w:r>
            <w:r w:rsidRPr="00513F32">
              <w:rPr>
                <w:rFonts w:ascii="Times New Roman" w:eastAsia="Times New Roman" w:hAnsi="Times New Roman" w:cs="Times New Roman"/>
                <w:sz w:val="20"/>
                <w:szCs w:val="20"/>
              </w:rPr>
              <w:t xml:space="preserve">ГОР </w:t>
            </w:r>
            <w:proofErr w:type="spellStart"/>
            <w:r w:rsidRPr="00513F32">
              <w:rPr>
                <w:rFonts w:ascii="Times New Roman" w:eastAsia="Times New Roman" w:hAnsi="Times New Roman" w:cs="Times New Roman"/>
                <w:sz w:val="20"/>
                <w:szCs w:val="20"/>
              </w:rPr>
              <w:t>лиц</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не</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занятых</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ее</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выполнением</w:t>
            </w:r>
            <w:proofErr w:type="spellEnd"/>
            <w:r w:rsidRPr="00513F32">
              <w:rPr>
                <w:rFonts w:ascii="Times New Roman" w:eastAsia="Times New Roman" w:hAnsi="Times New Roman" w:cs="Times New Roman"/>
                <w:sz w:val="20"/>
                <w:szCs w:val="20"/>
              </w:rPr>
              <w:t>.</w:t>
            </w:r>
          </w:p>
          <w:p w14:paraId="1CCAFA57"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Не покидать место производства работ до полного окончания подготовительных работ.</w:t>
            </w:r>
          </w:p>
          <w:p w14:paraId="31F29095" w14:textId="77777777" w:rsidR="00513F32" w:rsidRPr="00513F32" w:rsidRDefault="00513F32" w:rsidP="00513F32">
            <w:pPr>
              <w:numPr>
                <w:ilvl w:val="0"/>
                <w:numId w:val="29"/>
              </w:numPr>
              <w:tabs>
                <w:tab w:val="left" w:pos="4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После окончания подготовительных мероприятий провести анализ воздушной среды, с отметкой в наряде-допуске, передать подготовленный объект ответственному за проведение ГОР.</w:t>
            </w:r>
          </w:p>
          <w:p w14:paraId="41A167B7" w14:textId="77777777" w:rsidR="00513F32" w:rsidRPr="00513F32" w:rsidRDefault="00513F32" w:rsidP="00513F32">
            <w:pPr>
              <w:numPr>
                <w:ilvl w:val="0"/>
                <w:numId w:val="29"/>
              </w:numPr>
              <w:tabs>
                <w:tab w:val="left" w:pos="36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 Совместно с лицом ответственным за проведение ГОР провести инструктаж участникам ГОР о порядке, способе, специфике их выполнения, а также о конкретных мерах безопасности с оформлением под подпись в наряде-допуске.</w:t>
            </w:r>
          </w:p>
        </w:tc>
      </w:tr>
      <w:tr w:rsidR="00513F32" w:rsidRPr="00513F32" w14:paraId="689D6538" w14:textId="77777777" w:rsidTr="008F1087">
        <w:trPr>
          <w:trHeight w:val="454"/>
          <w:jc w:val="center"/>
        </w:trPr>
        <w:tc>
          <w:tcPr>
            <w:tcW w:w="14562" w:type="dxa"/>
            <w:gridSpan w:val="3"/>
            <w:vAlign w:val="center"/>
          </w:tcPr>
          <w:p w14:paraId="7BF7B310" w14:textId="77777777" w:rsidR="00513F32" w:rsidRPr="00513F32" w:rsidRDefault="00513F32" w:rsidP="008F1087">
            <w:pPr>
              <w:jc w:val="center"/>
              <w:rPr>
                <w:rFonts w:ascii="Times New Roman" w:eastAsia="Times New Roman" w:hAnsi="Times New Roman" w:cs="Times New Roman"/>
                <w:b/>
                <w:sz w:val="20"/>
                <w:szCs w:val="20"/>
                <w:lang w:val="ru-RU"/>
              </w:rPr>
            </w:pPr>
            <w:r w:rsidRPr="00513F32">
              <w:rPr>
                <w:rFonts w:ascii="Times New Roman" w:eastAsia="Times New Roman" w:hAnsi="Times New Roman" w:cs="Times New Roman"/>
                <w:b/>
                <w:sz w:val="20"/>
                <w:szCs w:val="20"/>
                <w:lang w:val="ru-RU"/>
              </w:rPr>
              <w:t>Лицо, ответственное за проведение газоопасных работ</w:t>
            </w:r>
          </w:p>
        </w:tc>
      </w:tr>
      <w:tr w:rsidR="00513F32" w:rsidRPr="00513F32" w14:paraId="565299C4" w14:textId="77777777" w:rsidTr="00042C0D">
        <w:trPr>
          <w:trHeight w:val="454"/>
          <w:jc w:val="center"/>
        </w:trPr>
        <w:tc>
          <w:tcPr>
            <w:tcW w:w="5524" w:type="dxa"/>
            <w:gridSpan w:val="2"/>
          </w:tcPr>
          <w:p w14:paraId="794111A6" w14:textId="77777777" w:rsidR="00513F32" w:rsidRPr="00513F32" w:rsidRDefault="00513F32" w:rsidP="008F1087">
            <w:pPr>
              <w:numPr>
                <w:ilvl w:val="0"/>
                <w:numId w:val="28"/>
              </w:numPr>
              <w:tabs>
                <w:tab w:val="left" w:pos="36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Правильность и полноту принятых мер безопасности при ведении ГОР.</w:t>
            </w:r>
          </w:p>
          <w:p w14:paraId="504EF441" w14:textId="77777777" w:rsidR="00513F32" w:rsidRPr="00513F32" w:rsidRDefault="00513F32" w:rsidP="008F1087">
            <w:pPr>
              <w:numPr>
                <w:ilvl w:val="0"/>
                <w:numId w:val="28"/>
              </w:numPr>
              <w:tabs>
                <w:tab w:val="left" w:pos="364"/>
                <w:tab w:val="left" w:pos="424"/>
                <w:tab w:val="left" w:pos="305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Обеспечение необходимым оборудованием, механизмами, инструментами, приспособлениями, </w:t>
            </w:r>
            <w:proofErr w:type="spellStart"/>
            <w:r w:rsidRPr="00513F32">
              <w:rPr>
                <w:rFonts w:ascii="Times New Roman" w:eastAsia="Times New Roman" w:hAnsi="Times New Roman" w:cs="Times New Roman"/>
                <w:sz w:val="20"/>
                <w:szCs w:val="20"/>
                <w:lang w:val="ru-RU"/>
              </w:rPr>
              <w:t>КИПиА</w:t>
            </w:r>
            <w:proofErr w:type="spellEnd"/>
            <w:r w:rsidRPr="00513F32">
              <w:rPr>
                <w:rFonts w:ascii="Times New Roman" w:eastAsia="Times New Roman" w:hAnsi="Times New Roman" w:cs="Times New Roman"/>
                <w:sz w:val="20"/>
                <w:szCs w:val="20"/>
                <w:lang w:val="ru-RU"/>
              </w:rPr>
              <w:t>, материалами, транспортными средствами, двухсторонней телефонной или радиосвязью, СИЗ и средствами коллективной защиты, первичными средствами пожаротушения, знаками безопасности и плакатами, а также средствами оказания первой медицинской помощи.</w:t>
            </w:r>
          </w:p>
          <w:p w14:paraId="7FFD51A1" w14:textId="77777777" w:rsidR="00513F32" w:rsidRPr="00513F32" w:rsidRDefault="00513F32" w:rsidP="00513F32">
            <w:pPr>
              <w:numPr>
                <w:ilvl w:val="0"/>
                <w:numId w:val="28"/>
              </w:numPr>
              <w:tabs>
                <w:tab w:val="left" w:pos="307"/>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Техническое руководство работой, дисциплину, качество и оперативность проведения работ в соответствии с нарядом-допуском и действующих нормативных документов.</w:t>
            </w:r>
          </w:p>
          <w:p w14:paraId="69834EBC" w14:textId="56EBEF9C" w:rsidR="00513F32" w:rsidRPr="00F721AC" w:rsidRDefault="00513F32" w:rsidP="00F721AC">
            <w:pPr>
              <w:numPr>
                <w:ilvl w:val="0"/>
                <w:numId w:val="28"/>
              </w:numPr>
              <w:tabs>
                <w:tab w:val="left" w:pos="35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Полноту и качество проводимого инструктажа исполнителям ГОР.</w:t>
            </w:r>
            <w:r w:rsidR="00F721AC">
              <w:rPr>
                <w:rFonts w:ascii="Times New Roman" w:eastAsia="Times New Roman" w:hAnsi="Times New Roman" w:cs="Times New Roman"/>
                <w:sz w:val="20"/>
                <w:szCs w:val="20"/>
                <w:lang w:val="ru-RU"/>
              </w:rPr>
              <w:t xml:space="preserve"> </w:t>
            </w:r>
          </w:p>
        </w:tc>
        <w:tc>
          <w:tcPr>
            <w:tcW w:w="9038" w:type="dxa"/>
          </w:tcPr>
          <w:p w14:paraId="6D7080A0" w14:textId="77777777" w:rsidR="00513F32" w:rsidRPr="00F721AC" w:rsidRDefault="00513F32" w:rsidP="00513F32">
            <w:pPr>
              <w:jc w:val="both"/>
              <w:rPr>
                <w:rFonts w:ascii="Times New Roman" w:eastAsia="Times New Roman" w:hAnsi="Times New Roman" w:cs="Times New Roman"/>
                <w:i/>
                <w:sz w:val="20"/>
                <w:szCs w:val="20"/>
                <w:lang w:val="ru-RU"/>
              </w:rPr>
            </w:pPr>
            <w:r w:rsidRPr="00F721AC">
              <w:rPr>
                <w:rFonts w:ascii="Times New Roman" w:eastAsia="Times New Roman" w:hAnsi="Times New Roman" w:cs="Times New Roman"/>
                <w:i/>
                <w:sz w:val="20"/>
                <w:szCs w:val="20"/>
                <w:u w:val="single"/>
                <w:lang w:val="ru-RU"/>
              </w:rPr>
              <w:t>Перед началом ГОР:</w:t>
            </w:r>
          </w:p>
          <w:p w14:paraId="10035D69" w14:textId="77777777" w:rsidR="00513F32" w:rsidRPr="00513F32" w:rsidRDefault="00513F32" w:rsidP="00513F32">
            <w:pPr>
              <w:numPr>
                <w:ilvl w:val="0"/>
                <w:numId w:val="27"/>
              </w:numPr>
              <w:tabs>
                <w:tab w:val="left" w:pos="40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Обеспечить необходимым оборудованием, механизмами, инструментами, приспособлениями, </w:t>
            </w:r>
            <w:proofErr w:type="spellStart"/>
            <w:r w:rsidRPr="00513F32">
              <w:rPr>
                <w:rFonts w:ascii="Times New Roman" w:eastAsia="Times New Roman" w:hAnsi="Times New Roman" w:cs="Times New Roman"/>
                <w:sz w:val="20"/>
                <w:szCs w:val="20"/>
                <w:lang w:val="ru-RU"/>
              </w:rPr>
              <w:t>КИПиА</w:t>
            </w:r>
            <w:proofErr w:type="spellEnd"/>
            <w:r w:rsidRPr="00513F32">
              <w:rPr>
                <w:rFonts w:ascii="Times New Roman" w:eastAsia="Times New Roman" w:hAnsi="Times New Roman" w:cs="Times New Roman"/>
                <w:sz w:val="20"/>
                <w:szCs w:val="20"/>
                <w:lang w:val="ru-RU"/>
              </w:rPr>
              <w:t>, материалами, транспортными средствами, двухсторонней телефонной или радиосвязью, СИЗ и средствами коллективной защиты, противопожарными и спасательными средствами, знаками безопасности, а также средствами оказания первой помощи.</w:t>
            </w:r>
          </w:p>
          <w:p w14:paraId="6C232C2E" w14:textId="77777777" w:rsidR="00513F32" w:rsidRPr="00513F32" w:rsidRDefault="00513F32" w:rsidP="00513F32">
            <w:pPr>
              <w:numPr>
                <w:ilvl w:val="0"/>
                <w:numId w:val="27"/>
              </w:numPr>
              <w:tabs>
                <w:tab w:val="left" w:pos="40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 а также документов, подтверждающих обучение мерам пожарной безопасности.</w:t>
            </w:r>
          </w:p>
          <w:p w14:paraId="1C62D2E7" w14:textId="77777777" w:rsidR="00513F32" w:rsidRPr="00513F32" w:rsidRDefault="00513F32" w:rsidP="00513F32">
            <w:pPr>
              <w:numPr>
                <w:ilvl w:val="0"/>
                <w:numId w:val="27"/>
              </w:numPr>
              <w:tabs>
                <w:tab w:val="left" w:pos="369"/>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Проверить наличие и соответствие спецодежды, </w:t>
            </w:r>
            <w:proofErr w:type="spellStart"/>
            <w:r w:rsidRPr="00513F32">
              <w:rPr>
                <w:rFonts w:ascii="Times New Roman" w:eastAsia="Times New Roman" w:hAnsi="Times New Roman" w:cs="Times New Roman"/>
                <w:sz w:val="20"/>
                <w:szCs w:val="20"/>
                <w:lang w:val="ru-RU"/>
              </w:rPr>
              <w:t>спецобуви</w:t>
            </w:r>
            <w:proofErr w:type="spellEnd"/>
            <w:r w:rsidRPr="00513F32">
              <w:rPr>
                <w:rFonts w:ascii="Times New Roman" w:eastAsia="Times New Roman" w:hAnsi="Times New Roman" w:cs="Times New Roman"/>
                <w:sz w:val="20"/>
                <w:szCs w:val="20"/>
                <w:lang w:val="ru-RU"/>
              </w:rPr>
              <w:t xml:space="preserve"> и защитных приспособлений условиям проведения работ, обеспечить исполнителей ГОР - дополнительными средствами индивидуальной защиты (противогазы, спасательные пояса, веревки и т.д.), проконтролировать их правильное применение.</w:t>
            </w:r>
          </w:p>
          <w:p w14:paraId="063264D3" w14:textId="233DA976" w:rsidR="00513F32" w:rsidRPr="00AF4EDD" w:rsidRDefault="00513F32" w:rsidP="00AF4EDD">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совместно с ответственным за подготовку ГОР, полноту выполнения подготовительных мероприятий, наличие, исправность, комплектность и правильное использование материалов, приспособлений, средств защиты, противопожарных и спасательных средств.</w:t>
            </w:r>
          </w:p>
        </w:tc>
      </w:tr>
      <w:tr w:rsidR="00F721AC" w:rsidRPr="00513F32" w14:paraId="0B6CD3D7" w14:textId="77777777" w:rsidTr="00F721AC">
        <w:trPr>
          <w:trHeight w:val="454"/>
          <w:jc w:val="center"/>
        </w:trPr>
        <w:tc>
          <w:tcPr>
            <w:tcW w:w="5524" w:type="dxa"/>
            <w:gridSpan w:val="2"/>
            <w:vAlign w:val="center"/>
          </w:tcPr>
          <w:p w14:paraId="28DF02F4" w14:textId="77777777" w:rsidR="00F721AC" w:rsidRPr="00513F32" w:rsidRDefault="00F721AC" w:rsidP="00035F70">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lastRenderedPageBreak/>
              <w:t>Ответственность</w:t>
            </w:r>
          </w:p>
        </w:tc>
        <w:tc>
          <w:tcPr>
            <w:tcW w:w="9038" w:type="dxa"/>
            <w:vAlign w:val="center"/>
          </w:tcPr>
          <w:p w14:paraId="0E8124C8" w14:textId="77777777" w:rsidR="00F721AC" w:rsidRPr="00513F32" w:rsidRDefault="00F721AC" w:rsidP="00035F70">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t>Обязанности</w:t>
            </w:r>
          </w:p>
        </w:tc>
      </w:tr>
      <w:tr w:rsidR="00F721AC" w:rsidRPr="00513F32" w14:paraId="1B6A1524" w14:textId="77777777" w:rsidTr="00042C0D">
        <w:trPr>
          <w:trHeight w:val="454"/>
          <w:jc w:val="center"/>
        </w:trPr>
        <w:tc>
          <w:tcPr>
            <w:tcW w:w="5524" w:type="dxa"/>
            <w:gridSpan w:val="2"/>
          </w:tcPr>
          <w:p w14:paraId="1409B431" w14:textId="653FCDF5" w:rsidR="00F721AC" w:rsidRPr="00F721AC" w:rsidRDefault="00F721AC" w:rsidP="00F721AC">
            <w:pPr>
              <w:pStyle w:val="a8"/>
              <w:numPr>
                <w:ilvl w:val="0"/>
                <w:numId w:val="43"/>
              </w:numPr>
              <w:tabs>
                <w:tab w:val="left" w:pos="364"/>
              </w:tabs>
              <w:ind w:left="108" w:firstLine="0"/>
              <w:jc w:val="both"/>
              <w:rPr>
                <w:rFonts w:ascii="Times New Roman" w:eastAsia="Times New Roman" w:hAnsi="Times New Roman" w:cs="Times New Roman"/>
                <w:sz w:val="20"/>
                <w:szCs w:val="20"/>
                <w:lang w:val="ru-RU"/>
              </w:rPr>
            </w:pPr>
            <w:r w:rsidRPr="00F721AC">
              <w:rPr>
                <w:rFonts w:ascii="Times New Roman" w:eastAsia="Times New Roman" w:hAnsi="Times New Roman" w:cs="Times New Roman"/>
                <w:sz w:val="20"/>
                <w:szCs w:val="20"/>
                <w:lang w:val="ru-RU"/>
              </w:rPr>
              <w:t>Соблюдение работающими мер безопасности, применения СИЗ, СИЗОД и др.</w:t>
            </w:r>
          </w:p>
        </w:tc>
        <w:tc>
          <w:tcPr>
            <w:tcW w:w="9038" w:type="dxa"/>
          </w:tcPr>
          <w:p w14:paraId="7D1D2D66" w14:textId="433BA9A9" w:rsidR="00AF4EDD" w:rsidRDefault="00AF4EDD"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расстановку по местам постов, исполнителей ГОР, машин, механизмов и средств связи.</w:t>
            </w:r>
          </w:p>
          <w:p w14:paraId="4E5A2815" w14:textId="77777777" w:rsidR="00F721AC" w:rsidRPr="00513F32"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Убедиться в работоспособности всех машин и механизмов.</w:t>
            </w:r>
          </w:p>
          <w:p w14:paraId="2080E7CA" w14:textId="77777777" w:rsidR="00F721AC"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Убедиться в герметичности запорной арматуры.</w:t>
            </w:r>
          </w:p>
          <w:p w14:paraId="2A6CF9A1" w14:textId="77777777" w:rsidR="00F721AC"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F721AC">
              <w:rPr>
                <w:rFonts w:ascii="Times New Roman" w:eastAsia="Times New Roman" w:hAnsi="Times New Roman" w:cs="Times New Roman"/>
                <w:sz w:val="20"/>
                <w:szCs w:val="20"/>
                <w:lang w:val="ru-RU"/>
              </w:rPr>
              <w:t>Проверить наличие связи с постами и диспетчерской службой.</w:t>
            </w:r>
          </w:p>
          <w:p w14:paraId="3523AFD3" w14:textId="77777777" w:rsidR="00F721AC" w:rsidRPr="00513F32"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Получить разрешение (допуск) на ведение ГОР у представителей подразделения, уполномоченного в области производственной безопасности, руководителя структурного подразделения, где проводятся ГОР.</w:t>
            </w:r>
          </w:p>
          <w:p w14:paraId="351CFD42" w14:textId="77777777" w:rsidR="00F721AC" w:rsidRPr="00513F32" w:rsidRDefault="00F721AC" w:rsidP="00F721AC">
            <w:pPr>
              <w:jc w:val="both"/>
              <w:rPr>
                <w:rFonts w:ascii="Times New Roman" w:eastAsia="Times New Roman" w:hAnsi="Times New Roman" w:cs="Times New Roman"/>
                <w:i/>
                <w:sz w:val="20"/>
                <w:szCs w:val="20"/>
              </w:rPr>
            </w:pPr>
            <w:r w:rsidRPr="00513F32">
              <w:rPr>
                <w:rFonts w:ascii="Times New Roman" w:eastAsia="Times New Roman" w:hAnsi="Times New Roman" w:cs="Times New Roman"/>
                <w:i/>
                <w:sz w:val="20"/>
                <w:szCs w:val="20"/>
                <w:u w:val="single"/>
              </w:rPr>
              <w:t xml:space="preserve">В </w:t>
            </w:r>
            <w:proofErr w:type="spellStart"/>
            <w:r w:rsidRPr="00513F32">
              <w:rPr>
                <w:rFonts w:ascii="Times New Roman" w:eastAsia="Times New Roman" w:hAnsi="Times New Roman" w:cs="Times New Roman"/>
                <w:i/>
                <w:sz w:val="20"/>
                <w:szCs w:val="20"/>
                <w:u w:val="single"/>
              </w:rPr>
              <w:t>период</w:t>
            </w:r>
            <w:proofErr w:type="spellEnd"/>
            <w:r w:rsidRPr="00513F32">
              <w:rPr>
                <w:rFonts w:ascii="Times New Roman" w:eastAsia="Times New Roman" w:hAnsi="Times New Roman" w:cs="Times New Roman"/>
                <w:i/>
                <w:sz w:val="20"/>
                <w:szCs w:val="20"/>
                <w:u w:val="single"/>
              </w:rPr>
              <w:t xml:space="preserve"> </w:t>
            </w:r>
            <w:proofErr w:type="spellStart"/>
            <w:r w:rsidRPr="00513F32">
              <w:rPr>
                <w:rFonts w:ascii="Times New Roman" w:eastAsia="Times New Roman" w:hAnsi="Times New Roman" w:cs="Times New Roman"/>
                <w:i/>
                <w:sz w:val="20"/>
                <w:szCs w:val="20"/>
                <w:u w:val="single"/>
              </w:rPr>
              <w:t>проведения</w:t>
            </w:r>
            <w:proofErr w:type="spellEnd"/>
            <w:r w:rsidRPr="00513F32">
              <w:rPr>
                <w:rFonts w:ascii="Times New Roman" w:eastAsia="Times New Roman" w:hAnsi="Times New Roman" w:cs="Times New Roman"/>
                <w:i/>
                <w:sz w:val="20"/>
                <w:szCs w:val="20"/>
                <w:u w:val="single"/>
              </w:rPr>
              <w:t xml:space="preserve"> ГОР:</w:t>
            </w:r>
          </w:p>
          <w:p w14:paraId="342C8B05" w14:textId="77777777" w:rsidR="00F721AC" w:rsidRPr="00513F32" w:rsidRDefault="00F721AC" w:rsidP="00F721AC">
            <w:pPr>
              <w:numPr>
                <w:ilvl w:val="0"/>
                <w:numId w:val="26"/>
              </w:numPr>
              <w:tabs>
                <w:tab w:val="left" w:pos="32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Находиться на месте ГОР, контролировать работу исполнителей, принять меры, исключающие допуск на место проведения работ лиц, не занятых их выполнением.</w:t>
            </w:r>
          </w:p>
          <w:p w14:paraId="2BDE0194" w14:textId="77777777" w:rsidR="00F721AC" w:rsidRPr="00513F32" w:rsidRDefault="00F721AC" w:rsidP="00F721AC">
            <w:pPr>
              <w:numPr>
                <w:ilvl w:val="0"/>
                <w:numId w:val="26"/>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контроль воздушной среды в рабочей зоне с установленной нарядом-допуском периодичностью.</w:t>
            </w:r>
          </w:p>
          <w:p w14:paraId="7EEF5E88" w14:textId="77777777" w:rsidR="00F721AC" w:rsidRPr="00513F32" w:rsidRDefault="00F721AC" w:rsidP="00F721AC">
            <w:pPr>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Обеспечивать последовательность и полноту выполнения мероприятий, предусмотренных нарядом-допуском.</w:t>
            </w:r>
          </w:p>
          <w:p w14:paraId="400A8A75" w14:textId="77777777" w:rsidR="00F721AC" w:rsidRPr="00513F32" w:rsidRDefault="00F721AC" w:rsidP="00F721AC">
            <w:pPr>
              <w:widowControl/>
              <w:numPr>
                <w:ilvl w:val="0"/>
                <w:numId w:val="25"/>
              </w:numPr>
              <w:tabs>
                <w:tab w:val="left" w:pos="30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Разрешать ведение работ только после получения разрешения на ведение ГОР, удовлетворительного анализа воздушной среды в рабочей зоне, других параметров, обеспечивающих безопасность работ;</w:t>
            </w:r>
          </w:p>
          <w:p w14:paraId="6F6E7880" w14:textId="77777777" w:rsidR="00F721AC" w:rsidRPr="00513F32" w:rsidRDefault="00F721AC" w:rsidP="00F721AC">
            <w:pPr>
              <w:widowControl/>
              <w:numPr>
                <w:ilvl w:val="0"/>
                <w:numId w:val="25"/>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состояние места ведения и оборудования, при возобновлении ГОР после перерыва. Проведение работ разрешается только после получения удовлетворительных результатов контроля воздушной среды на месте ведения ГОР.</w:t>
            </w:r>
          </w:p>
          <w:p w14:paraId="7C11CA12" w14:textId="77777777" w:rsidR="00F721AC" w:rsidRPr="00513F32" w:rsidRDefault="00F721AC" w:rsidP="00F721AC">
            <w:pPr>
              <w:widowControl/>
              <w:numPr>
                <w:ilvl w:val="0"/>
                <w:numId w:val="25"/>
              </w:numPr>
              <w:tabs>
                <w:tab w:val="left" w:pos="336"/>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Прекращать работу по требованию руководителя сложных (комплексных, аварийных) ГОР, сменного инженера (старшего оператора), представителя, уполномоченного в области производственной безопасности, органов государственного контроля (надзора) в случае выявления ими нарушений Норм, Правил и инструкций при производстве работ. Указания от других лиц должны выдаваться через ответственного руководителя за проведение ГОР.</w:t>
            </w:r>
          </w:p>
          <w:p w14:paraId="5182133E" w14:textId="77777777" w:rsidR="00F721AC" w:rsidRPr="00513F32" w:rsidRDefault="00F721AC" w:rsidP="00F721AC">
            <w:pPr>
              <w:widowControl/>
              <w:numPr>
                <w:ilvl w:val="0"/>
                <w:numId w:val="25"/>
              </w:numPr>
              <w:tabs>
                <w:tab w:val="left" w:pos="36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 случае возникновения опасной ситуации, угрожающей жизни и здоровью работников, занятых производством ГОР, необходимо немедленно прекратить работы, вывести людей в безопасное место.</w:t>
            </w:r>
          </w:p>
          <w:p w14:paraId="0629115C" w14:textId="77777777" w:rsidR="00F721AC" w:rsidRPr="00513F32" w:rsidRDefault="00F721AC" w:rsidP="00F721AC">
            <w:pPr>
              <w:widowControl/>
              <w:numPr>
                <w:ilvl w:val="0"/>
                <w:numId w:val="25"/>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Не покидать место производства работ до полного окончания работ.</w:t>
            </w:r>
          </w:p>
          <w:p w14:paraId="708BB61C" w14:textId="77777777" w:rsidR="00F721AC" w:rsidRPr="00513F32" w:rsidRDefault="00F721AC" w:rsidP="00F721AC">
            <w:pPr>
              <w:widowControl/>
              <w:autoSpaceDE/>
              <w:autoSpaceDN/>
              <w:jc w:val="both"/>
              <w:rPr>
                <w:rFonts w:ascii="Times New Roman" w:eastAsia="Times New Roman" w:hAnsi="Times New Roman" w:cs="Times New Roman"/>
                <w:i/>
                <w:sz w:val="20"/>
                <w:lang w:val="ru-RU"/>
              </w:rPr>
            </w:pPr>
            <w:r w:rsidRPr="00513F32">
              <w:rPr>
                <w:rFonts w:ascii="Times New Roman" w:eastAsia="Times New Roman" w:hAnsi="Times New Roman" w:cs="Times New Roman"/>
                <w:i/>
                <w:sz w:val="20"/>
                <w:u w:val="single"/>
                <w:lang w:val="ru-RU"/>
              </w:rPr>
              <w:t>При производстве ГОР в условиях ограниченного пространства:</w:t>
            </w:r>
          </w:p>
          <w:p w14:paraId="3AD63926" w14:textId="77777777" w:rsidR="00F721AC" w:rsidRPr="00513F32" w:rsidRDefault="00F721AC" w:rsidP="00F721AC">
            <w:pPr>
              <w:widowControl/>
              <w:numPr>
                <w:ilvl w:val="0"/>
                <w:numId w:val="24"/>
              </w:numPr>
              <w:tabs>
                <w:tab w:val="left" w:pos="316"/>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Лично осмотреть все средства защиты, убедиться в их исправности и в своевременности испытаний страховочных привязей, сигнально-спасательных веревок, лестниц.</w:t>
            </w:r>
          </w:p>
          <w:p w14:paraId="475B2CB6" w14:textId="77777777" w:rsidR="00F721AC" w:rsidRPr="00513F32" w:rsidRDefault="00F721AC" w:rsidP="00F721AC">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Убедиться в наличии и исправности средств связи.</w:t>
            </w:r>
          </w:p>
          <w:p w14:paraId="0FCF2E04" w14:textId="77777777" w:rsidR="00F721AC" w:rsidRPr="00513F32" w:rsidRDefault="00F721AC" w:rsidP="00F721AC">
            <w:pPr>
              <w:widowControl/>
              <w:numPr>
                <w:ilvl w:val="0"/>
                <w:numId w:val="24"/>
              </w:numPr>
              <w:tabs>
                <w:tab w:val="left" w:pos="389"/>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соответствие размеров выданных шлем-масок СИЗОД размерам работников и правильность применения работниками страховочных привязей, веревок и элементов СИЗОД.</w:t>
            </w:r>
          </w:p>
          <w:p w14:paraId="1A251883" w14:textId="77777777" w:rsidR="00F721AC" w:rsidRPr="00513F32" w:rsidRDefault="00F721AC" w:rsidP="00F721AC">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при необходимости отрегулировать подачу воздуха в шланговые противогазы.</w:t>
            </w:r>
          </w:p>
          <w:p w14:paraId="1C2A10E4" w14:textId="77777777" w:rsidR="00F721AC" w:rsidRPr="00513F32" w:rsidRDefault="00F721AC" w:rsidP="00F721AC">
            <w:pPr>
              <w:widowControl/>
              <w:numPr>
                <w:ilvl w:val="0"/>
                <w:numId w:val="24"/>
              </w:numPr>
              <w:tabs>
                <w:tab w:val="left" w:pos="34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Назначить из состава бригады работающих, наблюдающих, ответственных за подачу воздуха в шланговые противогазы, определить место нахождения каждого при начале, исполнении и окончании ГОР.</w:t>
            </w:r>
          </w:p>
          <w:p w14:paraId="14D6B041" w14:textId="77777777" w:rsidR="00F721AC" w:rsidRPr="00513F32" w:rsidRDefault="00F721AC" w:rsidP="00F721AC">
            <w:pPr>
              <w:widowControl/>
              <w:numPr>
                <w:ilvl w:val="0"/>
                <w:numId w:val="24"/>
              </w:numPr>
              <w:tabs>
                <w:tab w:val="left" w:pos="32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Опрашивать работающих о самочувствии перед каждым входом в рабочую зону и принимать решение о допуске, времени непрерывной работы и отдыхе исполнителей.</w:t>
            </w:r>
          </w:p>
          <w:p w14:paraId="535267EF" w14:textId="2A86A95F" w:rsidR="00F721AC" w:rsidRPr="00F721AC" w:rsidRDefault="00F721AC" w:rsidP="00F721AC">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Допускать исполнителей в рабочую зону, контролировать действия наблюдающих и находиться на месте производства работ до их окончания.</w:t>
            </w:r>
          </w:p>
        </w:tc>
      </w:tr>
      <w:tr w:rsidR="00F721AC" w:rsidRPr="00513F32" w14:paraId="0126C728" w14:textId="77777777" w:rsidTr="00F721AC">
        <w:trPr>
          <w:trHeight w:val="397"/>
          <w:jc w:val="center"/>
        </w:trPr>
        <w:tc>
          <w:tcPr>
            <w:tcW w:w="5382" w:type="dxa"/>
            <w:vAlign w:val="center"/>
          </w:tcPr>
          <w:p w14:paraId="17132AF8" w14:textId="7D554014" w:rsidR="00F721AC" w:rsidRPr="00F721AC" w:rsidRDefault="00F721AC" w:rsidP="00F721AC">
            <w:pPr>
              <w:pStyle w:val="a8"/>
              <w:tabs>
                <w:tab w:val="left" w:pos="364"/>
              </w:tabs>
              <w:ind w:left="108"/>
              <w:jc w:val="center"/>
              <w:rPr>
                <w:rFonts w:ascii="Times New Roman" w:eastAsia="Times New Roman" w:hAnsi="Times New Roman" w:cs="Times New Roman"/>
                <w:sz w:val="20"/>
                <w:szCs w:val="20"/>
              </w:rPr>
            </w:pPr>
            <w:r w:rsidRPr="000C29D5">
              <w:rPr>
                <w:rFonts w:ascii="Times New Roman" w:eastAsia="Times New Roman" w:hAnsi="Times New Roman" w:cs="Times New Roman"/>
                <w:b/>
                <w:sz w:val="20"/>
              </w:rPr>
              <w:lastRenderedPageBreak/>
              <w:t>Ответственность</w:t>
            </w:r>
          </w:p>
        </w:tc>
        <w:tc>
          <w:tcPr>
            <w:tcW w:w="9180" w:type="dxa"/>
            <w:gridSpan w:val="2"/>
            <w:vAlign w:val="center"/>
          </w:tcPr>
          <w:p w14:paraId="55643A8B" w14:textId="4A88374D" w:rsidR="00F721AC" w:rsidRPr="00513F32" w:rsidRDefault="00F721AC" w:rsidP="00F721AC">
            <w:pPr>
              <w:tabs>
                <w:tab w:val="left" w:pos="312"/>
              </w:tabs>
              <w:jc w:val="center"/>
              <w:rPr>
                <w:rFonts w:ascii="Times New Roman" w:eastAsia="Times New Roman" w:hAnsi="Times New Roman" w:cs="Times New Roman"/>
                <w:sz w:val="20"/>
                <w:szCs w:val="20"/>
              </w:rPr>
            </w:pPr>
            <w:r w:rsidRPr="000C29D5">
              <w:rPr>
                <w:rFonts w:ascii="Times New Roman" w:eastAsia="Times New Roman" w:hAnsi="Times New Roman" w:cs="Times New Roman"/>
                <w:b/>
                <w:sz w:val="20"/>
              </w:rPr>
              <w:t>Обязанности</w:t>
            </w:r>
          </w:p>
        </w:tc>
      </w:tr>
      <w:tr w:rsidR="00F721AC" w:rsidRPr="00513F32" w14:paraId="525DB509" w14:textId="77777777" w:rsidTr="00F721AC">
        <w:trPr>
          <w:trHeight w:val="454"/>
          <w:jc w:val="center"/>
        </w:trPr>
        <w:tc>
          <w:tcPr>
            <w:tcW w:w="5382" w:type="dxa"/>
          </w:tcPr>
          <w:p w14:paraId="1D58C608" w14:textId="0C52C25A" w:rsidR="00F721AC" w:rsidRPr="00513F32" w:rsidRDefault="00F721AC" w:rsidP="00F721AC">
            <w:pPr>
              <w:tabs>
                <w:tab w:val="left" w:pos="460"/>
              </w:tabs>
              <w:jc w:val="both"/>
              <w:rPr>
                <w:rFonts w:ascii="Times New Roman" w:eastAsia="Times New Roman" w:hAnsi="Times New Roman" w:cs="Times New Roman"/>
                <w:sz w:val="20"/>
                <w:szCs w:val="20"/>
                <w:lang w:val="ru-RU"/>
              </w:rPr>
            </w:pPr>
          </w:p>
        </w:tc>
        <w:tc>
          <w:tcPr>
            <w:tcW w:w="9180" w:type="dxa"/>
            <w:gridSpan w:val="2"/>
          </w:tcPr>
          <w:p w14:paraId="173C41C2" w14:textId="77777777" w:rsidR="00F721AC" w:rsidRDefault="00F721AC" w:rsidP="00F721AC">
            <w:pPr>
              <w:widowControl/>
              <w:numPr>
                <w:ilvl w:val="0"/>
                <w:numId w:val="24"/>
              </w:numPr>
              <w:tabs>
                <w:tab w:val="left" w:pos="31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 случае возникновения нештатной ситуации работы прекратить, организовать и провести эвакуацию исполнителей из рабочей зоны, при необходимости запросить помощь по имеющимся средствам связи.</w:t>
            </w:r>
          </w:p>
          <w:p w14:paraId="55344233" w14:textId="7DB37DC6" w:rsidR="00F721AC" w:rsidRPr="00513F32" w:rsidRDefault="00F721AC" w:rsidP="00F721AC">
            <w:pPr>
              <w:widowControl/>
              <w:numPr>
                <w:ilvl w:val="0"/>
                <w:numId w:val="24"/>
              </w:numPr>
              <w:tabs>
                <w:tab w:val="left" w:pos="31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Контролировать выход исполнителей из рабочей зоны.</w:t>
            </w:r>
          </w:p>
          <w:p w14:paraId="50DC8BFF" w14:textId="77777777" w:rsidR="00F721AC" w:rsidRPr="00513F32" w:rsidRDefault="00F721AC" w:rsidP="00F721AC">
            <w:pPr>
              <w:widowControl/>
              <w:numPr>
                <w:ilvl w:val="0"/>
                <w:numId w:val="24"/>
              </w:numPr>
              <w:tabs>
                <w:tab w:val="left" w:pos="40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После окончания работ убедиться, что в рабочей зоне не остались люди, убраны материалы, инструменты и приспособления, сделать соответствующую запись в наряде-допуске.</w:t>
            </w:r>
          </w:p>
          <w:p w14:paraId="37F39DF0" w14:textId="77777777" w:rsidR="00F721AC" w:rsidRPr="00513F32" w:rsidRDefault="00F721AC" w:rsidP="00F721AC">
            <w:pPr>
              <w:widowControl/>
              <w:autoSpaceDE/>
              <w:autoSpaceDN/>
              <w:jc w:val="both"/>
              <w:rPr>
                <w:rFonts w:ascii="Times New Roman" w:eastAsia="Times New Roman" w:hAnsi="Times New Roman" w:cs="Times New Roman"/>
                <w:i/>
                <w:sz w:val="20"/>
                <w:lang w:val="ru-RU"/>
              </w:rPr>
            </w:pPr>
            <w:r w:rsidRPr="00513F32">
              <w:rPr>
                <w:rFonts w:ascii="Times New Roman" w:eastAsia="Times New Roman" w:hAnsi="Times New Roman" w:cs="Times New Roman"/>
                <w:i/>
                <w:sz w:val="20"/>
                <w:u w:val="single"/>
                <w:lang w:val="ru-RU"/>
              </w:rPr>
              <w:t>По завершению работ</w:t>
            </w:r>
          </w:p>
          <w:p w14:paraId="7CB6FD78" w14:textId="77777777" w:rsidR="00F721AC" w:rsidRDefault="00F721AC" w:rsidP="00F721AC">
            <w:pPr>
              <w:widowControl/>
              <w:numPr>
                <w:ilvl w:val="0"/>
                <w:numId w:val="23"/>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уборку места работ от инструмента, материалов.</w:t>
            </w:r>
          </w:p>
          <w:p w14:paraId="71B1F054" w14:textId="1326D6A3" w:rsidR="00F721AC" w:rsidRPr="008F1087" w:rsidRDefault="00F721AC" w:rsidP="00F721AC">
            <w:pPr>
              <w:widowControl/>
              <w:numPr>
                <w:ilvl w:val="0"/>
                <w:numId w:val="23"/>
              </w:numPr>
              <w:tabs>
                <w:tab w:val="left" w:pos="312"/>
              </w:tabs>
              <w:autoSpaceDE/>
              <w:autoSpaceDN/>
              <w:ind w:left="0"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Записать время окончания ГОР в наряде-допуске, предоставить рабочее место руководителю структурного подразделения или сменному инженеру (старшему оператору), либо лицу, назначенному приказом, с оформлением п.18 наряда-допуска.</w:t>
            </w:r>
          </w:p>
        </w:tc>
      </w:tr>
      <w:tr w:rsidR="00F721AC" w:rsidRPr="00513F32" w14:paraId="32180078" w14:textId="77777777" w:rsidTr="00F721AC">
        <w:trPr>
          <w:trHeight w:val="397"/>
          <w:jc w:val="center"/>
        </w:trPr>
        <w:tc>
          <w:tcPr>
            <w:tcW w:w="14562" w:type="dxa"/>
            <w:gridSpan w:val="3"/>
            <w:vAlign w:val="center"/>
          </w:tcPr>
          <w:p w14:paraId="26269B13" w14:textId="61434076" w:rsidR="00F721AC" w:rsidRPr="000C29D5" w:rsidRDefault="00F721AC" w:rsidP="00F721AC">
            <w:pPr>
              <w:tabs>
                <w:tab w:val="left" w:pos="312"/>
              </w:tabs>
              <w:jc w:val="center"/>
              <w:rPr>
                <w:rFonts w:ascii="Times New Roman" w:eastAsia="Times New Roman" w:hAnsi="Times New Roman" w:cs="Times New Roman"/>
                <w:b/>
                <w:sz w:val="20"/>
              </w:rPr>
            </w:pPr>
            <w:proofErr w:type="spellStart"/>
            <w:r w:rsidRPr="008F1087">
              <w:rPr>
                <w:rFonts w:ascii="Times New Roman" w:eastAsia="Times New Roman" w:hAnsi="Times New Roman" w:cs="Times New Roman"/>
                <w:b/>
                <w:sz w:val="20"/>
              </w:rPr>
              <w:t>Исполнители</w:t>
            </w:r>
            <w:proofErr w:type="spellEnd"/>
            <w:r w:rsidRPr="008F1087">
              <w:rPr>
                <w:rFonts w:ascii="Times New Roman" w:eastAsia="Times New Roman" w:hAnsi="Times New Roman" w:cs="Times New Roman"/>
                <w:b/>
                <w:sz w:val="20"/>
              </w:rPr>
              <w:t xml:space="preserve"> </w:t>
            </w:r>
            <w:proofErr w:type="spellStart"/>
            <w:r w:rsidRPr="008F1087">
              <w:rPr>
                <w:rFonts w:ascii="Times New Roman" w:eastAsia="Times New Roman" w:hAnsi="Times New Roman" w:cs="Times New Roman"/>
                <w:b/>
                <w:sz w:val="20"/>
              </w:rPr>
              <w:t>газоопасных</w:t>
            </w:r>
            <w:proofErr w:type="spellEnd"/>
            <w:r w:rsidRPr="008F1087">
              <w:rPr>
                <w:rFonts w:ascii="Times New Roman" w:eastAsia="Times New Roman" w:hAnsi="Times New Roman" w:cs="Times New Roman"/>
                <w:b/>
                <w:sz w:val="20"/>
              </w:rPr>
              <w:t xml:space="preserve"> </w:t>
            </w:r>
            <w:proofErr w:type="spellStart"/>
            <w:r w:rsidRPr="008F1087">
              <w:rPr>
                <w:rFonts w:ascii="Times New Roman" w:eastAsia="Times New Roman" w:hAnsi="Times New Roman" w:cs="Times New Roman"/>
                <w:b/>
                <w:sz w:val="20"/>
              </w:rPr>
              <w:t>работ</w:t>
            </w:r>
            <w:proofErr w:type="spellEnd"/>
          </w:p>
        </w:tc>
      </w:tr>
      <w:tr w:rsidR="00F721AC" w:rsidRPr="00513F32" w14:paraId="04005874" w14:textId="77777777" w:rsidTr="00F721AC">
        <w:trPr>
          <w:trHeight w:val="454"/>
          <w:jc w:val="center"/>
        </w:trPr>
        <w:tc>
          <w:tcPr>
            <w:tcW w:w="5382" w:type="dxa"/>
          </w:tcPr>
          <w:p w14:paraId="693DCDDD" w14:textId="5400AB66" w:rsidR="00F721AC" w:rsidRPr="008F1087" w:rsidRDefault="00F721AC" w:rsidP="00F721AC">
            <w:pPr>
              <w:tabs>
                <w:tab w:val="left" w:pos="460"/>
              </w:tabs>
              <w:jc w:val="both"/>
              <w:rPr>
                <w:rFonts w:ascii="Times New Roman" w:eastAsia="Times New Roman" w:hAnsi="Times New Roman" w:cs="Times New Roman"/>
                <w:b/>
                <w:sz w:val="20"/>
                <w:lang w:val="ru-RU"/>
              </w:rPr>
            </w:pPr>
            <w:r w:rsidRPr="000C29D5">
              <w:rPr>
                <w:rFonts w:ascii="Times New Roman" w:eastAsia="Times New Roman" w:hAnsi="Times New Roman" w:cs="Times New Roman"/>
                <w:sz w:val="20"/>
                <w:lang w:val="ru-RU"/>
              </w:rPr>
              <w:t>Выполнение</w:t>
            </w:r>
            <w:r w:rsidRPr="000C29D5">
              <w:rPr>
                <w:rFonts w:ascii="Times New Roman" w:eastAsia="Times New Roman" w:hAnsi="Times New Roman" w:cs="Times New Roman"/>
                <w:sz w:val="20"/>
                <w:lang w:val="ru-RU"/>
              </w:rPr>
              <w:tab/>
              <w:t>всех</w:t>
            </w:r>
            <w:r w:rsidRPr="000C29D5">
              <w:rPr>
                <w:rFonts w:ascii="Times New Roman" w:eastAsia="Times New Roman" w:hAnsi="Times New Roman" w:cs="Times New Roman"/>
                <w:sz w:val="20"/>
                <w:lang w:val="ru-RU"/>
              </w:rPr>
              <w:tab/>
              <w:t>мер</w:t>
            </w:r>
            <w:r w:rsidRPr="000C29D5">
              <w:rPr>
                <w:rFonts w:ascii="Times New Roman" w:eastAsia="Times New Roman" w:hAnsi="Times New Roman" w:cs="Times New Roman"/>
                <w:sz w:val="20"/>
                <w:lang w:val="ru-RU"/>
              </w:rPr>
              <w:tab/>
            </w:r>
            <w:r w:rsidRPr="000C29D5">
              <w:rPr>
                <w:rFonts w:ascii="Times New Roman" w:eastAsia="Times New Roman" w:hAnsi="Times New Roman" w:cs="Times New Roman"/>
                <w:spacing w:val="-1"/>
                <w:sz w:val="20"/>
                <w:lang w:val="ru-RU"/>
              </w:rPr>
              <w:t>безопасности,</w:t>
            </w:r>
            <w:r w:rsidRPr="000C29D5">
              <w:rPr>
                <w:rFonts w:ascii="Times New Roman" w:eastAsia="Times New Roman" w:hAnsi="Times New Roman" w:cs="Times New Roman"/>
                <w:spacing w:val="-47"/>
                <w:sz w:val="20"/>
                <w:lang w:val="ru-RU"/>
              </w:rPr>
              <w:t xml:space="preserve"> </w:t>
            </w:r>
            <w:r w:rsidRPr="000C29D5">
              <w:rPr>
                <w:rFonts w:ascii="Times New Roman" w:eastAsia="Times New Roman" w:hAnsi="Times New Roman" w:cs="Times New Roman"/>
                <w:sz w:val="20"/>
                <w:lang w:val="ru-RU"/>
              </w:rPr>
              <w:t>предусмотренных</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tc>
        <w:tc>
          <w:tcPr>
            <w:tcW w:w="9180" w:type="dxa"/>
            <w:gridSpan w:val="2"/>
          </w:tcPr>
          <w:p w14:paraId="38BC4BA3" w14:textId="77777777" w:rsidR="00F721AC" w:rsidRPr="000C29D5" w:rsidRDefault="00F721AC" w:rsidP="00F721AC">
            <w:pPr>
              <w:numPr>
                <w:ilvl w:val="0"/>
                <w:numId w:val="22"/>
              </w:numPr>
              <w:tabs>
                <w:tab w:val="left" w:pos="312"/>
              </w:tabs>
              <w:spacing w:line="223" w:lineRule="exact"/>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Иметь</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при</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себе</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удостоверение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проверке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знаний требований</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охраны</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труда.</w:t>
            </w:r>
          </w:p>
          <w:p w14:paraId="128006C1" w14:textId="77777777"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Получить</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инструктаж</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по</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безопасному</w:t>
            </w:r>
            <w:r w:rsidRPr="000C29D5">
              <w:rPr>
                <w:rFonts w:ascii="Times New Roman" w:eastAsia="Times New Roman" w:hAnsi="Times New Roman" w:cs="Times New Roman"/>
                <w:spacing w:val="-8"/>
                <w:sz w:val="20"/>
                <w:lang w:val="ru-RU"/>
              </w:rPr>
              <w:t xml:space="preserve"> </w:t>
            </w:r>
            <w:r w:rsidRPr="000C29D5">
              <w:rPr>
                <w:rFonts w:ascii="Times New Roman" w:eastAsia="Times New Roman" w:hAnsi="Times New Roman" w:cs="Times New Roman"/>
                <w:sz w:val="20"/>
                <w:lang w:val="ru-RU"/>
              </w:rPr>
              <w:t>ведению</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и</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расписаться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p w14:paraId="1DA4F616" w14:textId="77777777"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Ознакомиться</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с</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объемом</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работ</w:t>
            </w:r>
            <w:r w:rsidRPr="008F1087">
              <w:rPr>
                <w:rFonts w:ascii="Times New Roman" w:eastAsia="Times New Roman" w:hAnsi="Times New Roman" w:cs="Times New Roman"/>
                <w:spacing w:val="-4"/>
                <w:sz w:val="20"/>
                <w:lang w:val="ru-RU"/>
              </w:rPr>
              <w:t xml:space="preserve"> </w:t>
            </w:r>
            <w:r w:rsidRPr="008F1087">
              <w:rPr>
                <w:rFonts w:ascii="Times New Roman" w:eastAsia="Times New Roman" w:hAnsi="Times New Roman" w:cs="Times New Roman"/>
                <w:sz w:val="20"/>
                <w:lang w:val="ru-RU"/>
              </w:rPr>
              <w:t>на</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месте</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предстоящего</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проведения</w:t>
            </w:r>
            <w:r w:rsidRPr="008F1087">
              <w:rPr>
                <w:rFonts w:ascii="Times New Roman" w:eastAsia="Times New Roman" w:hAnsi="Times New Roman" w:cs="Times New Roman"/>
                <w:spacing w:val="-4"/>
                <w:sz w:val="20"/>
                <w:lang w:val="ru-RU"/>
              </w:rPr>
              <w:t xml:space="preserve"> </w:t>
            </w:r>
            <w:r w:rsidRPr="008F1087">
              <w:rPr>
                <w:rFonts w:ascii="Times New Roman" w:eastAsia="Times New Roman" w:hAnsi="Times New Roman" w:cs="Times New Roman"/>
                <w:sz w:val="20"/>
                <w:lang w:val="ru-RU"/>
              </w:rPr>
              <w:t>ГОР.</w:t>
            </w:r>
          </w:p>
          <w:p w14:paraId="217A63D1" w14:textId="77777777" w:rsidR="00F721AC" w:rsidRPr="000C29D5" w:rsidRDefault="00F721AC" w:rsidP="00F721AC">
            <w:pPr>
              <w:numPr>
                <w:ilvl w:val="0"/>
                <w:numId w:val="22"/>
              </w:numPr>
              <w:tabs>
                <w:tab w:val="left" w:pos="312"/>
              </w:tabs>
              <w:spacing w:line="223" w:lineRule="exact"/>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Иметь</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при</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себе</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удостоверение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проверке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знаний требований</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охраны</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труда.</w:t>
            </w:r>
          </w:p>
          <w:p w14:paraId="6F541ECB" w14:textId="77777777" w:rsidR="00F721AC" w:rsidRPr="000C29D5"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Получить</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инструктаж</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по</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безопасному</w:t>
            </w:r>
            <w:r w:rsidRPr="000C29D5">
              <w:rPr>
                <w:rFonts w:ascii="Times New Roman" w:eastAsia="Times New Roman" w:hAnsi="Times New Roman" w:cs="Times New Roman"/>
                <w:spacing w:val="-8"/>
                <w:sz w:val="20"/>
                <w:lang w:val="ru-RU"/>
              </w:rPr>
              <w:t xml:space="preserve"> </w:t>
            </w:r>
            <w:r w:rsidRPr="000C29D5">
              <w:rPr>
                <w:rFonts w:ascii="Times New Roman" w:eastAsia="Times New Roman" w:hAnsi="Times New Roman" w:cs="Times New Roman"/>
                <w:sz w:val="20"/>
                <w:lang w:val="ru-RU"/>
              </w:rPr>
              <w:t>ведению</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и</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расписаться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p w14:paraId="1A7515AE" w14:textId="092E31BC"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Ознакомиться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с</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объемом</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работ</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на</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месте</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предстоящего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проведения</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p>
          <w:p w14:paraId="4298F1B3" w14:textId="77777777" w:rsidR="00F721AC" w:rsidRPr="008F1087"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Приступать к ГОР только по указанию лица, ответственного за проведение ГОР.</w:t>
            </w:r>
          </w:p>
          <w:p w14:paraId="007D26EA" w14:textId="77777777" w:rsidR="00F721AC" w:rsidRPr="008F1087"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Не приступать к проведению ГОР в отсутствие ответственного лица за проведение ГОР.</w:t>
            </w:r>
          </w:p>
          <w:p w14:paraId="589ED043" w14:textId="77777777"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Выполнять только ту работу, которая указана в наряде-допуске или в Журнале учета ГОР.</w:t>
            </w:r>
          </w:p>
          <w:p w14:paraId="1F506138"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Соблюдать меры безопасности, предусмотренные в наряде-допуске, Перечне ГОР, или Журнале учета ГОР.</w:t>
            </w:r>
          </w:p>
          <w:p w14:paraId="69AE5A10"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Пользоваться при работе исправным инструментом.</w:t>
            </w:r>
          </w:p>
          <w:p w14:paraId="60C204E8"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 xml:space="preserve">Применять спецодежду и </w:t>
            </w:r>
            <w:proofErr w:type="spellStart"/>
            <w:r w:rsidRPr="008F1087">
              <w:rPr>
                <w:rFonts w:ascii="Times New Roman" w:eastAsia="Times New Roman" w:hAnsi="Times New Roman" w:cs="Times New Roman"/>
                <w:sz w:val="20"/>
                <w:lang w:val="ru-RU"/>
              </w:rPr>
              <w:t>спецобувь</w:t>
            </w:r>
            <w:proofErr w:type="spellEnd"/>
            <w:r w:rsidRPr="008F1087">
              <w:rPr>
                <w:rFonts w:ascii="Times New Roman" w:eastAsia="Times New Roman" w:hAnsi="Times New Roman" w:cs="Times New Roman"/>
                <w:sz w:val="20"/>
                <w:lang w:val="ru-RU"/>
              </w:rPr>
              <w:t xml:space="preserve"> соответствующие условиям работы.</w:t>
            </w:r>
          </w:p>
          <w:p w14:paraId="0E43241B"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Уметь пользоваться средствами защиты и при необходимости своевременно их применять.</w:t>
            </w:r>
          </w:p>
          <w:p w14:paraId="40CCE1E5"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w:t>
            </w:r>
          </w:p>
          <w:p w14:paraId="0F02EFFA"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Знать признаки отравления вредными веществами, места расположения средств оказания первой помощи, средств связи, порядок эвакуации пострадавших из опасной зоны, уметь оказывать первую помощь пострадавшим в несчастном случае, уметь пользоваться спасательным снаряжением.</w:t>
            </w:r>
          </w:p>
          <w:p w14:paraId="7EBCFEDE"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При ухудшении собственного самочувствия или обнаружения признаков недомогания у других исполнителей работ, работу прекратить и немедленно сообщить об этом ответственному за их проведение.</w:t>
            </w:r>
          </w:p>
          <w:p w14:paraId="338A7B91"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Тщательно осмотреть после окончания ГОР место их проведения, устранить выявленные нарушения, которые могут привести к возникновению пожара, к травмам, авариям и инцидентам, доложить ответственному за проведение ГОР.</w:t>
            </w:r>
          </w:p>
          <w:p w14:paraId="62B33953"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Прекращать работы при возникновении опасной ситуации, а также по требованию руководства структурного подразделения, ответственного за проведение работ, сменного инженера (старшего оператора), представителя, уполномоченного в области производственной безопасности, представителей контрольных органов.</w:t>
            </w:r>
          </w:p>
          <w:p w14:paraId="030F7B78" w14:textId="10AB023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После окончания работ привести в порядок место проведения работ, убрать инструменты, приспособления и т.п.</w:t>
            </w:r>
          </w:p>
        </w:tc>
      </w:tr>
    </w:tbl>
    <w:p w14:paraId="5E815EBD" w14:textId="77777777" w:rsidR="000C29D5" w:rsidRPr="000C29D5" w:rsidRDefault="000C29D5" w:rsidP="000C29D5">
      <w:pPr>
        <w:widowControl w:val="0"/>
        <w:autoSpaceDE w:val="0"/>
        <w:autoSpaceDN w:val="0"/>
        <w:spacing w:after="0" w:line="217" w:lineRule="exact"/>
        <w:rPr>
          <w:rFonts w:ascii="Times New Roman" w:eastAsia="Times New Roman" w:hAnsi="Times New Roman" w:cs="Times New Roman"/>
          <w:sz w:val="20"/>
        </w:rPr>
        <w:sectPr w:rsidR="000C29D5" w:rsidRPr="000C29D5" w:rsidSect="00AF4EDD">
          <w:headerReference w:type="default" r:id="rId12"/>
          <w:pgSz w:w="16840" w:h="11910" w:orient="landscape"/>
          <w:pgMar w:top="851" w:right="1134" w:bottom="851" w:left="1134" w:header="397" w:footer="454" w:gutter="0"/>
          <w:cols w:space="720"/>
          <w:docGrid w:linePitch="299"/>
        </w:sectPr>
      </w:pPr>
    </w:p>
    <w:p w14:paraId="241C5965" w14:textId="77777777" w:rsidR="000C29D5" w:rsidRPr="000C29D5" w:rsidRDefault="000C29D5" w:rsidP="000C29D5">
      <w:pPr>
        <w:widowControl w:val="0"/>
        <w:autoSpaceDE w:val="0"/>
        <w:autoSpaceDN w:val="0"/>
        <w:spacing w:after="0" w:line="240" w:lineRule="auto"/>
        <w:rPr>
          <w:rFonts w:ascii="Times New Roman" w:eastAsia="Times New Roman" w:hAnsi="Times New Roman" w:cs="Times New Roman"/>
          <w:b/>
          <w:sz w:val="6"/>
          <w:szCs w:val="28"/>
        </w:rPr>
      </w:pPr>
    </w:p>
    <w:p w14:paraId="6C749553" w14:textId="5A67B9EE" w:rsidR="00FA00C8" w:rsidRPr="00FA00C8" w:rsidRDefault="00FA00C8" w:rsidP="00FA00C8">
      <w:pPr>
        <w:pStyle w:val="11"/>
        <w:jc w:val="center"/>
      </w:pPr>
      <w:r w:rsidRPr="00FA00C8">
        <w:t>Лист ознакомления</w:t>
      </w:r>
    </w:p>
    <w:p w14:paraId="4F917269" w14:textId="2DF00250" w:rsidR="00D93328" w:rsidRDefault="00FA00C8" w:rsidP="00FA00C8">
      <w:pPr>
        <w:tabs>
          <w:tab w:val="left" w:pos="5660"/>
        </w:tabs>
        <w:spacing w:before="120" w:after="120" w:line="252" w:lineRule="auto"/>
        <w:ind w:firstLine="709"/>
        <w:jc w:val="both"/>
        <w:rPr>
          <w:rFonts w:ascii="Times New Roman" w:hAnsi="Times New Roman" w:cs="Times New Roman"/>
          <w:sz w:val="24"/>
          <w:szCs w:val="24"/>
        </w:rPr>
      </w:pPr>
      <w:r w:rsidRPr="00FA00C8">
        <w:rPr>
          <w:rFonts w:ascii="Times New Roman" w:hAnsi="Times New Roman" w:cs="Times New Roman"/>
          <w:sz w:val="24"/>
          <w:szCs w:val="24"/>
        </w:rPr>
        <w:t>с Производственно</w:t>
      </w:r>
      <w:r w:rsidR="00417B9F">
        <w:rPr>
          <w:rFonts w:ascii="Times New Roman" w:hAnsi="Times New Roman" w:cs="Times New Roman"/>
          <w:sz w:val="24"/>
          <w:szCs w:val="24"/>
        </w:rPr>
        <w:t xml:space="preserve">й </w:t>
      </w:r>
      <w:r w:rsidRPr="00FA00C8">
        <w:rPr>
          <w:rFonts w:ascii="Times New Roman" w:hAnsi="Times New Roman" w:cs="Times New Roman"/>
          <w:sz w:val="24"/>
          <w:szCs w:val="24"/>
        </w:rPr>
        <w:t xml:space="preserve">инструкцией </w:t>
      </w:r>
      <w:r w:rsidR="0087720C">
        <w:rPr>
          <w:rFonts w:ascii="Times New Roman" w:hAnsi="Times New Roman" w:cs="Times New Roman"/>
          <w:sz w:val="24"/>
          <w:szCs w:val="24"/>
        </w:rPr>
        <w:t>«</w:t>
      </w:r>
      <w:r w:rsidR="00B04C86" w:rsidRPr="00B04C86">
        <w:rPr>
          <w:rFonts w:ascii="Times New Roman" w:hAnsi="Times New Roman" w:cs="Times New Roman"/>
          <w:sz w:val="24"/>
          <w:szCs w:val="24"/>
        </w:rPr>
        <w:t>Присоединение (врезка) вновь построенных наружных стальных и полиэтиленовых газопроводов к действующим стальным газопроводам с отключением подачи газа на участке врезки</w:t>
      </w:r>
      <w:r w:rsidR="0087720C">
        <w:rPr>
          <w:rFonts w:ascii="Times New Roman" w:hAnsi="Times New Roman" w:cs="Times New Roman"/>
          <w:sz w:val="24"/>
          <w:szCs w:val="24"/>
        </w:rPr>
        <w:t>»</w:t>
      </w:r>
      <w:r w:rsidR="007D417C">
        <w:rPr>
          <w:rFonts w:ascii="Times New Roman" w:hAnsi="Times New Roman" w:cs="Times New Roman"/>
          <w:sz w:val="24"/>
          <w:szCs w:val="24"/>
        </w:rPr>
        <w:t xml:space="preserve"> </w:t>
      </w:r>
      <w:r w:rsidR="00430FBE" w:rsidRPr="00AF4EDD">
        <w:rPr>
          <w:rFonts w:ascii="Times New Roman" w:hAnsi="Times New Roman" w:cs="Times New Roman"/>
          <w:sz w:val="24"/>
          <w:szCs w:val="24"/>
          <w:highlight w:val="yellow"/>
        </w:rPr>
        <w:t>ООО «Альфа» ПИ №0</w:t>
      </w:r>
      <w:r w:rsidR="00B04C86">
        <w:rPr>
          <w:rFonts w:ascii="Times New Roman" w:hAnsi="Times New Roman" w:cs="Times New Roman"/>
          <w:sz w:val="24"/>
          <w:szCs w:val="24"/>
          <w:highlight w:val="yellow"/>
        </w:rPr>
        <w:t>20</w:t>
      </w:r>
      <w:r w:rsidRPr="00AF4EDD">
        <w:rPr>
          <w:rFonts w:ascii="Times New Roman" w:hAnsi="Times New Roman" w:cs="Times New Roman"/>
          <w:sz w:val="24"/>
          <w:szCs w:val="24"/>
          <w:highlight w:val="yellow"/>
        </w:rPr>
        <w:t>-202</w:t>
      </w:r>
      <w:r w:rsidR="00161177" w:rsidRPr="00AF4EDD">
        <w:rPr>
          <w:rFonts w:ascii="Times New Roman" w:hAnsi="Times New Roman" w:cs="Times New Roman"/>
          <w:sz w:val="24"/>
          <w:szCs w:val="24"/>
          <w:highlight w:val="yellow"/>
        </w:rPr>
        <w:t>4</w:t>
      </w:r>
      <w:r w:rsidR="00B615B6" w:rsidRPr="00B615B6">
        <w:rPr>
          <w:rFonts w:ascii="Times New Roman" w:hAnsi="Times New Roman" w:cs="Times New Roman"/>
          <w:sz w:val="24"/>
          <w:szCs w:val="24"/>
        </w:rPr>
        <w:cr/>
      </w:r>
    </w:p>
    <w:p w14:paraId="19DF0E39" w14:textId="77777777" w:rsidR="00430FBE" w:rsidRPr="007A7ACC" w:rsidRDefault="00430FBE" w:rsidP="00430FBE">
      <w:pPr>
        <w:tabs>
          <w:tab w:val="left" w:pos="5660"/>
        </w:tabs>
        <w:spacing w:before="120" w:after="120" w:line="252" w:lineRule="auto"/>
        <w:ind w:firstLine="709"/>
        <w:jc w:val="both"/>
        <w:rPr>
          <w:rFonts w:ascii="Times New Roman" w:hAnsi="Times New Roman" w:cs="Times New Roman"/>
          <w:sz w:val="24"/>
          <w:szCs w:val="24"/>
        </w:rPr>
      </w:pPr>
      <w:r w:rsidRPr="007A7ACC">
        <w:rPr>
          <w:rFonts w:ascii="Times New Roman" w:hAnsi="Times New Roman" w:cs="Times New Roman"/>
          <w:sz w:val="24"/>
          <w:szCs w:val="24"/>
        </w:rPr>
        <w:t>С документом ознакомлены:</w:t>
      </w:r>
    </w:p>
    <w:tbl>
      <w:tblPr>
        <w:tblStyle w:val="a7"/>
        <w:tblW w:w="0" w:type="auto"/>
        <w:tblLook w:val="04A0" w:firstRow="1" w:lastRow="0" w:firstColumn="1" w:lastColumn="0" w:noHBand="0" w:noVBand="1"/>
      </w:tblPr>
      <w:tblGrid>
        <w:gridCol w:w="2607"/>
        <w:gridCol w:w="281"/>
        <w:gridCol w:w="280"/>
        <w:gridCol w:w="3416"/>
        <w:gridCol w:w="280"/>
        <w:gridCol w:w="1249"/>
        <w:gridCol w:w="281"/>
        <w:gridCol w:w="1243"/>
      </w:tblGrid>
      <w:tr w:rsidR="00430FBE" w:rsidRPr="007A7ACC" w14:paraId="5609FE52" w14:textId="77777777" w:rsidTr="00F332B3">
        <w:tc>
          <w:tcPr>
            <w:tcW w:w="2607" w:type="dxa"/>
            <w:tcBorders>
              <w:top w:val="nil"/>
              <w:left w:val="nil"/>
              <w:bottom w:val="single" w:sz="4" w:space="0" w:color="auto"/>
              <w:right w:val="nil"/>
            </w:tcBorders>
          </w:tcPr>
          <w:p w14:paraId="1D315FA6" w14:textId="77777777" w:rsidR="00430FBE" w:rsidRPr="006903F5"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A2F2CF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DCA20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014187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9F9A9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09E9653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9DC53E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48CBBB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163DFEC4" w14:textId="77777777" w:rsidTr="00F332B3">
        <w:tc>
          <w:tcPr>
            <w:tcW w:w="2607" w:type="dxa"/>
            <w:tcBorders>
              <w:top w:val="single" w:sz="4" w:space="0" w:color="auto"/>
              <w:left w:val="nil"/>
              <w:bottom w:val="nil"/>
              <w:right w:val="nil"/>
            </w:tcBorders>
          </w:tcPr>
          <w:p w14:paraId="586E7B76" w14:textId="2261B65D"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(профессия</w:t>
            </w:r>
            <w:r w:rsidR="003A3CF7">
              <w:rPr>
                <w:rFonts w:ascii="Times New Roman" w:hAnsi="Times New Roman" w:cs="Times New Roman"/>
                <w:sz w:val="24"/>
                <w:szCs w:val="24"/>
                <w:vertAlign w:val="superscript"/>
              </w:rPr>
              <w:t>/должность</w:t>
            </w:r>
            <w:r w:rsidRPr="007A7ACC">
              <w:rPr>
                <w:rFonts w:ascii="Times New Roman" w:hAnsi="Times New Roman" w:cs="Times New Roman"/>
                <w:sz w:val="24"/>
                <w:szCs w:val="24"/>
                <w:vertAlign w:val="superscript"/>
              </w:rPr>
              <w:t>)</w:t>
            </w:r>
          </w:p>
        </w:tc>
        <w:tc>
          <w:tcPr>
            <w:tcW w:w="281" w:type="dxa"/>
            <w:tcBorders>
              <w:top w:val="nil"/>
              <w:left w:val="nil"/>
              <w:bottom w:val="nil"/>
              <w:right w:val="nil"/>
            </w:tcBorders>
          </w:tcPr>
          <w:p w14:paraId="21833862"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4216CB43"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F80A400"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05208BF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4CA62EDD"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E60AD9A"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7DF0B433"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(дата)</w:t>
            </w:r>
          </w:p>
        </w:tc>
      </w:tr>
      <w:tr w:rsidR="00430FBE" w:rsidRPr="007A7ACC" w14:paraId="46CF7342" w14:textId="77777777" w:rsidTr="00F332B3">
        <w:tc>
          <w:tcPr>
            <w:tcW w:w="2607" w:type="dxa"/>
            <w:tcBorders>
              <w:top w:val="nil"/>
              <w:left w:val="nil"/>
              <w:bottom w:val="single" w:sz="4" w:space="0" w:color="auto"/>
              <w:right w:val="nil"/>
            </w:tcBorders>
          </w:tcPr>
          <w:p w14:paraId="636370F4"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78F132F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583DA81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506568C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5D712A2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96BEDA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C89937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64EBD82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7C7D47D4" w14:textId="77777777" w:rsidTr="00F332B3">
        <w:tc>
          <w:tcPr>
            <w:tcW w:w="2607" w:type="dxa"/>
            <w:tcBorders>
              <w:top w:val="single" w:sz="4" w:space="0" w:color="auto"/>
              <w:left w:val="nil"/>
              <w:bottom w:val="nil"/>
              <w:right w:val="nil"/>
            </w:tcBorders>
          </w:tcPr>
          <w:p w14:paraId="1F857BD4" w14:textId="741FC699"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EEC271D"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24A57F18"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C09835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400E00D"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00A009CD"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6A49DFF"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44DECAB"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0CA96449" w14:textId="77777777" w:rsidTr="00F332B3">
        <w:tc>
          <w:tcPr>
            <w:tcW w:w="2607" w:type="dxa"/>
            <w:tcBorders>
              <w:top w:val="nil"/>
              <w:left w:val="nil"/>
              <w:bottom w:val="single" w:sz="4" w:space="0" w:color="auto"/>
              <w:right w:val="nil"/>
            </w:tcBorders>
          </w:tcPr>
          <w:p w14:paraId="6D398128"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521CC02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3404BCA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34C5879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8EF85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37E30F9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CDA1BD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66B47A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AD46D73" w14:textId="77777777" w:rsidTr="00F332B3">
        <w:tc>
          <w:tcPr>
            <w:tcW w:w="2607" w:type="dxa"/>
            <w:tcBorders>
              <w:top w:val="single" w:sz="4" w:space="0" w:color="auto"/>
              <w:left w:val="nil"/>
              <w:bottom w:val="nil"/>
              <w:right w:val="nil"/>
            </w:tcBorders>
          </w:tcPr>
          <w:p w14:paraId="5978ED0E" w14:textId="0B7523D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0F2B1632"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p>
        </w:tc>
        <w:tc>
          <w:tcPr>
            <w:tcW w:w="280" w:type="dxa"/>
            <w:tcBorders>
              <w:top w:val="nil"/>
              <w:left w:val="nil"/>
              <w:bottom w:val="nil"/>
              <w:right w:val="nil"/>
            </w:tcBorders>
          </w:tcPr>
          <w:p w14:paraId="02FF230E"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p>
        </w:tc>
        <w:tc>
          <w:tcPr>
            <w:tcW w:w="3416" w:type="dxa"/>
            <w:tcBorders>
              <w:top w:val="single" w:sz="4" w:space="0" w:color="auto"/>
              <w:left w:val="nil"/>
              <w:bottom w:val="nil"/>
              <w:right w:val="nil"/>
            </w:tcBorders>
          </w:tcPr>
          <w:p w14:paraId="10F08DFB"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77838B02"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0C78BEB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0F3A51F9"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B6773DB"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484472FE" w14:textId="77777777" w:rsidTr="00F332B3">
        <w:tc>
          <w:tcPr>
            <w:tcW w:w="2607" w:type="dxa"/>
            <w:tcBorders>
              <w:top w:val="nil"/>
              <w:left w:val="nil"/>
              <w:bottom w:val="single" w:sz="4" w:space="0" w:color="auto"/>
              <w:right w:val="nil"/>
            </w:tcBorders>
          </w:tcPr>
          <w:p w14:paraId="2277CD44"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690A602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187A3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C15379F"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503859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3298A0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0BA074E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5B267C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09B10F22" w14:textId="77777777" w:rsidTr="00F332B3">
        <w:tc>
          <w:tcPr>
            <w:tcW w:w="2607" w:type="dxa"/>
            <w:tcBorders>
              <w:top w:val="single" w:sz="4" w:space="0" w:color="auto"/>
              <w:left w:val="nil"/>
              <w:bottom w:val="nil"/>
              <w:right w:val="nil"/>
            </w:tcBorders>
          </w:tcPr>
          <w:p w14:paraId="04FC6679" w14:textId="67F51B9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61F3EE8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61257DB"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8C149D8"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5A3AC2C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1B4F27E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BBB4E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2A1884F2"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321CA347" w14:textId="77777777" w:rsidTr="00F332B3">
        <w:tc>
          <w:tcPr>
            <w:tcW w:w="2607" w:type="dxa"/>
            <w:tcBorders>
              <w:top w:val="nil"/>
              <w:left w:val="nil"/>
              <w:bottom w:val="single" w:sz="4" w:space="0" w:color="auto"/>
              <w:right w:val="nil"/>
            </w:tcBorders>
          </w:tcPr>
          <w:p w14:paraId="689E4F4F"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1C55803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725654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0AB025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0B85FAF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DF94EB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04C8CE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3C75B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0059154D" w14:textId="77777777" w:rsidTr="00F332B3">
        <w:tc>
          <w:tcPr>
            <w:tcW w:w="2607" w:type="dxa"/>
            <w:tcBorders>
              <w:top w:val="single" w:sz="4" w:space="0" w:color="auto"/>
              <w:left w:val="nil"/>
              <w:bottom w:val="nil"/>
              <w:right w:val="nil"/>
            </w:tcBorders>
          </w:tcPr>
          <w:p w14:paraId="0FB09AC9" w14:textId="58D5BD5A"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052EC92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EE745CA"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396D3CCF"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2EC2B6BA"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7EE8DC2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51C0A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959428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094B26E0" w14:textId="77777777" w:rsidTr="00F332B3">
        <w:tc>
          <w:tcPr>
            <w:tcW w:w="2607" w:type="dxa"/>
            <w:tcBorders>
              <w:top w:val="nil"/>
              <w:left w:val="nil"/>
              <w:bottom w:val="single" w:sz="4" w:space="0" w:color="auto"/>
              <w:right w:val="nil"/>
            </w:tcBorders>
          </w:tcPr>
          <w:p w14:paraId="7492D48E"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3FF144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5DE90F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666CF84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D7C8D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E5C00C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A95A41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9C4ADC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64418152" w14:textId="77777777" w:rsidTr="00F332B3">
        <w:tc>
          <w:tcPr>
            <w:tcW w:w="2607" w:type="dxa"/>
            <w:tcBorders>
              <w:top w:val="single" w:sz="4" w:space="0" w:color="auto"/>
              <w:left w:val="nil"/>
              <w:bottom w:val="nil"/>
              <w:right w:val="nil"/>
            </w:tcBorders>
          </w:tcPr>
          <w:p w14:paraId="231F1DCB" w14:textId="6C53526D"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7BC6B3FB"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10F3B014"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FB6A78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4D461C6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15BD1335"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196A60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B6C4936"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21C06653" w14:textId="77777777" w:rsidTr="00F332B3">
        <w:tc>
          <w:tcPr>
            <w:tcW w:w="2607" w:type="dxa"/>
            <w:tcBorders>
              <w:top w:val="nil"/>
              <w:left w:val="nil"/>
              <w:bottom w:val="single" w:sz="4" w:space="0" w:color="auto"/>
              <w:right w:val="nil"/>
            </w:tcBorders>
          </w:tcPr>
          <w:p w14:paraId="400B056C"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1DBE9E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6CA8614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2A913B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B6687D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775D83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6EF5585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554A62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116670D2" w14:textId="77777777" w:rsidTr="00F332B3">
        <w:tc>
          <w:tcPr>
            <w:tcW w:w="2607" w:type="dxa"/>
            <w:tcBorders>
              <w:top w:val="single" w:sz="4" w:space="0" w:color="auto"/>
              <w:left w:val="nil"/>
              <w:bottom w:val="nil"/>
              <w:right w:val="nil"/>
            </w:tcBorders>
          </w:tcPr>
          <w:p w14:paraId="6D22390B" w14:textId="40D6A55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4F3525B"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15AB548A"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8D6DFB0"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6504D90"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21BC52F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50C8D7A1"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40510E8"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43024301" w14:textId="77777777" w:rsidTr="00F332B3">
        <w:tc>
          <w:tcPr>
            <w:tcW w:w="2607" w:type="dxa"/>
            <w:tcBorders>
              <w:top w:val="nil"/>
              <w:left w:val="nil"/>
              <w:bottom w:val="single" w:sz="4" w:space="0" w:color="auto"/>
              <w:right w:val="nil"/>
            </w:tcBorders>
          </w:tcPr>
          <w:p w14:paraId="2202E848"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6495CA4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617DE18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3540F84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882145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152FED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807182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43377EA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358A5D4" w14:textId="77777777" w:rsidTr="00F332B3">
        <w:tc>
          <w:tcPr>
            <w:tcW w:w="2607" w:type="dxa"/>
            <w:tcBorders>
              <w:top w:val="single" w:sz="4" w:space="0" w:color="auto"/>
              <w:left w:val="nil"/>
              <w:bottom w:val="nil"/>
              <w:right w:val="nil"/>
            </w:tcBorders>
          </w:tcPr>
          <w:p w14:paraId="48D146A5" w14:textId="1049241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1F8FF42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7095FED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455F52CE"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74F87FAD"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7C46FDB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A7F543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11CF28B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3DA1E79C" w14:textId="77777777" w:rsidTr="00F332B3">
        <w:tc>
          <w:tcPr>
            <w:tcW w:w="2607" w:type="dxa"/>
            <w:tcBorders>
              <w:top w:val="nil"/>
              <w:left w:val="nil"/>
              <w:bottom w:val="single" w:sz="4" w:space="0" w:color="auto"/>
              <w:right w:val="nil"/>
            </w:tcBorders>
          </w:tcPr>
          <w:p w14:paraId="0ADE9135"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177553E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0B20A0D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7DC7C6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418022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816AB2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8B0675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27A01C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2685AD4B" w14:textId="77777777" w:rsidTr="00F332B3">
        <w:tc>
          <w:tcPr>
            <w:tcW w:w="2607" w:type="dxa"/>
            <w:tcBorders>
              <w:top w:val="single" w:sz="4" w:space="0" w:color="auto"/>
              <w:left w:val="nil"/>
              <w:bottom w:val="nil"/>
              <w:right w:val="nil"/>
            </w:tcBorders>
          </w:tcPr>
          <w:p w14:paraId="073F22BE" w14:textId="5FB529D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1C24890D"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40AA69C6"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4A8B7A8"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379A82FF"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3DA037BE"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875C53"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1EDAFF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7BA739AC" w14:textId="77777777" w:rsidTr="00F332B3">
        <w:tc>
          <w:tcPr>
            <w:tcW w:w="2607" w:type="dxa"/>
            <w:tcBorders>
              <w:top w:val="nil"/>
              <w:left w:val="nil"/>
              <w:bottom w:val="single" w:sz="4" w:space="0" w:color="auto"/>
              <w:right w:val="nil"/>
            </w:tcBorders>
          </w:tcPr>
          <w:p w14:paraId="7155E00C"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681295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41BC7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58C310A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6221B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5B3736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05EB95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CF91BA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376A69B" w14:textId="77777777" w:rsidTr="00F332B3">
        <w:tc>
          <w:tcPr>
            <w:tcW w:w="2607" w:type="dxa"/>
            <w:tcBorders>
              <w:top w:val="single" w:sz="4" w:space="0" w:color="auto"/>
              <w:left w:val="nil"/>
              <w:bottom w:val="nil"/>
              <w:right w:val="nil"/>
            </w:tcBorders>
          </w:tcPr>
          <w:p w14:paraId="595C717F" w14:textId="2A6904F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4A7AF246"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9AD38C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3568F45A"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672FF6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54BD0309"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722A4A55"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B728574"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6095EF49" w14:textId="77777777" w:rsidTr="00F332B3">
        <w:tc>
          <w:tcPr>
            <w:tcW w:w="2607" w:type="dxa"/>
            <w:tcBorders>
              <w:top w:val="nil"/>
              <w:left w:val="nil"/>
              <w:bottom w:val="single" w:sz="4" w:space="0" w:color="auto"/>
              <w:right w:val="nil"/>
            </w:tcBorders>
          </w:tcPr>
          <w:p w14:paraId="09E25EA1"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4C55038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47639D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76961CCF"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7DC2F7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515518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2DE5808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5880CF1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20D0C776" w14:textId="77777777" w:rsidTr="00F332B3">
        <w:tc>
          <w:tcPr>
            <w:tcW w:w="2607" w:type="dxa"/>
            <w:tcBorders>
              <w:top w:val="single" w:sz="4" w:space="0" w:color="auto"/>
              <w:left w:val="nil"/>
              <w:bottom w:val="nil"/>
              <w:right w:val="nil"/>
            </w:tcBorders>
          </w:tcPr>
          <w:p w14:paraId="7309B15D" w14:textId="131FD587"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5E62190"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78A276F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0BBBB46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3B04D43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434E4B66"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2DAF66D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3D091754"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bl>
    <w:p w14:paraId="0480BA76" w14:textId="77777777" w:rsidR="002417B7" w:rsidRPr="003900FB" w:rsidRDefault="002417B7" w:rsidP="00430FBE">
      <w:pPr>
        <w:tabs>
          <w:tab w:val="left" w:pos="5660"/>
        </w:tabs>
        <w:spacing w:before="120" w:after="120" w:line="252" w:lineRule="auto"/>
        <w:ind w:firstLine="709"/>
        <w:jc w:val="both"/>
        <w:rPr>
          <w:rFonts w:ascii="Times New Roman" w:hAnsi="Times New Roman" w:cs="Times New Roman"/>
          <w:sz w:val="24"/>
          <w:szCs w:val="24"/>
        </w:rPr>
      </w:pPr>
    </w:p>
    <w:sectPr w:rsidR="002417B7" w:rsidRPr="003900FB" w:rsidSect="00B97C07">
      <w:pgSz w:w="11906" w:h="16838"/>
      <w:pgMar w:top="1134" w:right="851" w:bottom="1134" w:left="141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6571D3" w14:textId="77777777" w:rsidR="00D04459" w:rsidRDefault="00D04459" w:rsidP="00487951">
      <w:pPr>
        <w:spacing w:after="0" w:line="240" w:lineRule="auto"/>
      </w:pPr>
      <w:r>
        <w:separator/>
      </w:r>
    </w:p>
  </w:endnote>
  <w:endnote w:type="continuationSeparator" w:id="0">
    <w:p w14:paraId="0B3D4A12" w14:textId="77777777" w:rsidR="00D04459" w:rsidRDefault="00D04459" w:rsidP="00487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8344307"/>
      <w:docPartObj>
        <w:docPartGallery w:val="Page Numbers (Bottom of Page)"/>
        <w:docPartUnique/>
      </w:docPartObj>
    </w:sdtPr>
    <w:sdtEndPr>
      <w:rPr>
        <w:rFonts w:ascii="Times New Roman" w:hAnsi="Times New Roman" w:cs="Times New Roman"/>
        <w:sz w:val="24"/>
        <w:szCs w:val="24"/>
      </w:rPr>
    </w:sdtEndPr>
    <w:sdtContent>
      <w:p w14:paraId="4075386C" w14:textId="7A6AD04D" w:rsidR="00035F70" w:rsidRPr="00B97C07" w:rsidRDefault="00035F70">
        <w:pPr>
          <w:pStyle w:val="a5"/>
          <w:jc w:val="right"/>
          <w:rPr>
            <w:rFonts w:ascii="Times New Roman" w:hAnsi="Times New Roman" w:cs="Times New Roman"/>
            <w:sz w:val="24"/>
            <w:szCs w:val="24"/>
          </w:rPr>
        </w:pPr>
        <w:r w:rsidRPr="00B97C07">
          <w:rPr>
            <w:rFonts w:ascii="Times New Roman" w:hAnsi="Times New Roman" w:cs="Times New Roman"/>
            <w:sz w:val="24"/>
            <w:szCs w:val="24"/>
          </w:rPr>
          <w:fldChar w:fldCharType="begin"/>
        </w:r>
        <w:r w:rsidRPr="00B97C07">
          <w:rPr>
            <w:rFonts w:ascii="Times New Roman" w:hAnsi="Times New Roman" w:cs="Times New Roman"/>
            <w:sz w:val="24"/>
            <w:szCs w:val="24"/>
          </w:rPr>
          <w:instrText>PAGE   \* MERGEFORMAT</w:instrText>
        </w:r>
        <w:r w:rsidRPr="00B97C07">
          <w:rPr>
            <w:rFonts w:ascii="Times New Roman" w:hAnsi="Times New Roman" w:cs="Times New Roman"/>
            <w:sz w:val="24"/>
            <w:szCs w:val="24"/>
          </w:rPr>
          <w:fldChar w:fldCharType="separate"/>
        </w:r>
        <w:r w:rsidR="00D067B6">
          <w:rPr>
            <w:rFonts w:ascii="Times New Roman" w:hAnsi="Times New Roman" w:cs="Times New Roman"/>
            <w:noProof/>
            <w:sz w:val="24"/>
            <w:szCs w:val="24"/>
          </w:rPr>
          <w:t>22</w:t>
        </w:r>
        <w:r w:rsidRPr="00B97C07">
          <w:rPr>
            <w:rFonts w:ascii="Times New Roman" w:hAnsi="Times New Roman" w:cs="Times New Roman"/>
            <w:sz w:val="24"/>
            <w:szCs w:val="24"/>
          </w:rPr>
          <w:fldChar w:fldCharType="end"/>
        </w:r>
        <w:r>
          <w:rPr>
            <w:rFonts w:ascii="Times New Roman" w:hAnsi="Times New Roman" w:cs="Times New Roman"/>
            <w:sz w:val="24"/>
            <w:szCs w:val="24"/>
          </w:rPr>
          <w:t xml:space="preserve"> из 2</w:t>
        </w:r>
        <w:r w:rsidR="00B04C86">
          <w:rPr>
            <w:rFonts w:ascii="Times New Roman" w:hAnsi="Times New Roman" w:cs="Times New Roman"/>
            <w:sz w:val="24"/>
            <w:szCs w:val="24"/>
          </w:rPr>
          <w:t>7</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19CE13" w14:textId="77777777" w:rsidR="00035F70" w:rsidRPr="00593DCD" w:rsidRDefault="00035F70">
    <w:pPr>
      <w:pStyle w:val="a5"/>
      <w:jc w:val="right"/>
      <w:rPr>
        <w:rFonts w:ascii="Times New Roman" w:hAnsi="Times New Roman" w:cs="Times New Roman"/>
        <w:sz w:val="24"/>
        <w:szCs w:val="24"/>
      </w:rPr>
    </w:pPr>
  </w:p>
  <w:p w14:paraId="4B03B9D2" w14:textId="77777777" w:rsidR="00035F70" w:rsidRDefault="00035F7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867652" w14:textId="77777777" w:rsidR="00D04459" w:rsidRDefault="00D04459" w:rsidP="00487951">
      <w:pPr>
        <w:spacing w:after="0" w:line="240" w:lineRule="auto"/>
      </w:pPr>
      <w:r>
        <w:separator/>
      </w:r>
    </w:p>
  </w:footnote>
  <w:footnote w:type="continuationSeparator" w:id="0">
    <w:p w14:paraId="397F8B48" w14:textId="77777777" w:rsidR="00D04459" w:rsidRDefault="00D04459" w:rsidP="004879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2B10D0" w14:textId="77777777" w:rsidR="00035F70" w:rsidRPr="00B97C07" w:rsidRDefault="00035F70">
    <w:pPr>
      <w:pStyle w:val="a3"/>
      <w:jc w:val="right"/>
      <w:rPr>
        <w:rFonts w:ascii="Times New Roman" w:hAnsi="Times New Roman" w:cs="Times New Roman"/>
        <w:sz w:val="24"/>
        <w:szCs w:val="24"/>
      </w:rPr>
    </w:pPr>
    <w:r w:rsidRPr="00B97C07">
      <w:rPr>
        <w:rFonts w:ascii="Times New Roman" w:hAnsi="Times New Roman" w:cs="Times New Roman"/>
        <w:sz w:val="24"/>
        <w:szCs w:val="24"/>
        <w:highlight w:val="yellow"/>
      </w:rPr>
      <w:t>ПИ №0</w:t>
    </w:r>
    <w:r>
      <w:rPr>
        <w:rFonts w:ascii="Times New Roman" w:hAnsi="Times New Roman" w:cs="Times New Roman"/>
        <w:sz w:val="24"/>
        <w:szCs w:val="24"/>
        <w:highlight w:val="yellow"/>
      </w:rPr>
      <w:t>16</w:t>
    </w:r>
    <w:r w:rsidRPr="00B97C07">
      <w:rPr>
        <w:rFonts w:ascii="Times New Roman" w:hAnsi="Times New Roman" w:cs="Times New Roman"/>
        <w:sz w:val="24"/>
        <w:szCs w:val="24"/>
        <w:highlight w:val="yellow"/>
      </w:rPr>
      <w:t>-2023</w:t>
    </w:r>
  </w:p>
  <w:p w14:paraId="5F30C31E" w14:textId="77777777" w:rsidR="00035F70" w:rsidRDefault="00035F70">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A35921" w14:textId="1213FE8F" w:rsidR="00035F70" w:rsidRDefault="00035F70" w:rsidP="00161177">
    <w:pPr>
      <w:pStyle w:val="af1"/>
      <w:spacing w:after="0" w:line="240" w:lineRule="auto"/>
      <w:jc w:val="right"/>
    </w:pPr>
    <w:r w:rsidRPr="00B97C07">
      <w:rPr>
        <w:rFonts w:ascii="Times New Roman" w:hAnsi="Times New Roman" w:cs="Times New Roman"/>
        <w:sz w:val="24"/>
        <w:szCs w:val="24"/>
        <w:highlight w:val="yellow"/>
      </w:rPr>
      <w:t>ПИ №0</w:t>
    </w:r>
    <w:r w:rsidR="00B04C86">
      <w:rPr>
        <w:rFonts w:ascii="Times New Roman" w:hAnsi="Times New Roman" w:cs="Times New Roman"/>
        <w:sz w:val="24"/>
        <w:szCs w:val="24"/>
        <w:highlight w:val="yellow"/>
      </w:rPr>
      <w:t>20</w:t>
    </w:r>
    <w:r w:rsidRPr="00B97C07">
      <w:rPr>
        <w:rFonts w:ascii="Times New Roman" w:hAnsi="Times New Roman" w:cs="Times New Roman"/>
        <w:sz w:val="24"/>
        <w:szCs w:val="24"/>
        <w:highlight w:val="yellow"/>
      </w:rPr>
      <w:t>-</w:t>
    </w:r>
    <w:r w:rsidRPr="00AF4EDD">
      <w:rPr>
        <w:rFonts w:ascii="Times New Roman" w:hAnsi="Times New Roman" w:cs="Times New Roman"/>
        <w:sz w:val="24"/>
        <w:szCs w:val="24"/>
        <w:highlight w:val="yellow"/>
      </w:rPr>
      <w:t>2024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DBFE4B" w14:textId="55F6C8A3" w:rsidR="00035F70" w:rsidRPr="00AF4EDD" w:rsidRDefault="00035F70" w:rsidP="00AF4EDD">
    <w:pPr>
      <w:jc w:val="right"/>
      <w:rPr>
        <w:rFonts w:ascii="Times New Roman" w:hAnsi="Times New Roman" w:cs="Times New Roman"/>
        <w:sz w:val="24"/>
        <w:szCs w:val="24"/>
      </w:rPr>
    </w:pPr>
    <w:r w:rsidRPr="00AF4EDD">
      <w:rPr>
        <w:rFonts w:ascii="Times New Roman" w:hAnsi="Times New Roman" w:cs="Times New Roman"/>
        <w:sz w:val="24"/>
        <w:szCs w:val="24"/>
        <w:highlight w:val="yellow"/>
      </w:rPr>
      <w:t>ПИ №0</w:t>
    </w:r>
    <w:r w:rsidR="00B04C86">
      <w:rPr>
        <w:rFonts w:ascii="Times New Roman" w:hAnsi="Times New Roman" w:cs="Times New Roman"/>
        <w:sz w:val="24"/>
        <w:szCs w:val="24"/>
        <w:highlight w:val="yellow"/>
      </w:rPr>
      <w:t>20</w:t>
    </w:r>
    <w:r w:rsidRPr="00AF4EDD">
      <w:rPr>
        <w:rFonts w:ascii="Times New Roman" w:hAnsi="Times New Roman" w:cs="Times New Roman"/>
        <w:sz w:val="24"/>
        <w:szCs w:val="24"/>
        <w:highlight w:val="yellow"/>
      </w:rPr>
      <w:t>-2024</w:t>
    </w:r>
  </w:p>
  <w:p w14:paraId="2995592F" w14:textId="77777777" w:rsidR="00035F70" w:rsidRDefault="00035F70">
    <w:pPr>
      <w:pStyle w:val="af1"/>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F494D"/>
    <w:multiLevelType w:val="hybridMultilevel"/>
    <w:tmpl w:val="9AD8F866"/>
    <w:lvl w:ilvl="0" w:tplc="E4C2A766">
      <w:start w:val="12"/>
      <w:numFmt w:val="decimal"/>
      <w:lvlText w:val="%1."/>
      <w:lvlJc w:val="left"/>
      <w:pPr>
        <w:ind w:left="720" w:hanging="360"/>
      </w:pPr>
      <w:rPr>
        <w:rFonts w:ascii="Times New Roman" w:eastAsia="Times New Roman" w:hAnsi="Times New Roman" w:cs="Times New Roman" w:hint="default"/>
        <w:spacing w:val="0"/>
        <w:w w:val="99"/>
        <w:sz w:val="20"/>
        <w:szCs w:val="20"/>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6019E5"/>
    <w:multiLevelType w:val="hybridMultilevel"/>
    <w:tmpl w:val="33D24B68"/>
    <w:lvl w:ilvl="0" w:tplc="D500E49E">
      <w:start w:val="1"/>
      <w:numFmt w:val="decimal"/>
      <w:lvlText w:val="%1."/>
      <w:lvlJc w:val="left"/>
      <w:pPr>
        <w:ind w:left="107" w:hanging="235"/>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090887"/>
    <w:multiLevelType w:val="hybridMultilevel"/>
    <w:tmpl w:val="CC30E208"/>
    <w:lvl w:ilvl="0" w:tplc="DCC40236">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24C03912">
      <w:numFmt w:val="bullet"/>
      <w:lvlText w:val="•"/>
      <w:lvlJc w:val="left"/>
      <w:pPr>
        <w:ind w:left="1407" w:hanging="201"/>
      </w:pPr>
      <w:rPr>
        <w:rFonts w:hint="default"/>
        <w:lang w:val="ru-RU" w:eastAsia="en-US" w:bidi="ar-SA"/>
      </w:rPr>
    </w:lvl>
    <w:lvl w:ilvl="2" w:tplc="E1AE71C8">
      <w:numFmt w:val="bullet"/>
      <w:lvlText w:val="•"/>
      <w:lvlJc w:val="left"/>
      <w:pPr>
        <w:ind w:left="2494" w:hanging="201"/>
      </w:pPr>
      <w:rPr>
        <w:rFonts w:hint="default"/>
        <w:lang w:val="ru-RU" w:eastAsia="en-US" w:bidi="ar-SA"/>
      </w:rPr>
    </w:lvl>
    <w:lvl w:ilvl="3" w:tplc="67106978">
      <w:numFmt w:val="bullet"/>
      <w:lvlText w:val="•"/>
      <w:lvlJc w:val="left"/>
      <w:pPr>
        <w:ind w:left="3581" w:hanging="201"/>
      </w:pPr>
      <w:rPr>
        <w:rFonts w:hint="default"/>
        <w:lang w:val="ru-RU" w:eastAsia="en-US" w:bidi="ar-SA"/>
      </w:rPr>
    </w:lvl>
    <w:lvl w:ilvl="4" w:tplc="9FDC36EA">
      <w:numFmt w:val="bullet"/>
      <w:lvlText w:val="•"/>
      <w:lvlJc w:val="left"/>
      <w:pPr>
        <w:ind w:left="4669" w:hanging="201"/>
      </w:pPr>
      <w:rPr>
        <w:rFonts w:hint="default"/>
        <w:lang w:val="ru-RU" w:eastAsia="en-US" w:bidi="ar-SA"/>
      </w:rPr>
    </w:lvl>
    <w:lvl w:ilvl="5" w:tplc="12B64FB4">
      <w:numFmt w:val="bullet"/>
      <w:lvlText w:val="•"/>
      <w:lvlJc w:val="left"/>
      <w:pPr>
        <w:ind w:left="5756" w:hanging="201"/>
      </w:pPr>
      <w:rPr>
        <w:rFonts w:hint="default"/>
        <w:lang w:val="ru-RU" w:eastAsia="en-US" w:bidi="ar-SA"/>
      </w:rPr>
    </w:lvl>
    <w:lvl w:ilvl="6" w:tplc="0E9CE8DE">
      <w:numFmt w:val="bullet"/>
      <w:lvlText w:val="•"/>
      <w:lvlJc w:val="left"/>
      <w:pPr>
        <w:ind w:left="6843" w:hanging="201"/>
      </w:pPr>
      <w:rPr>
        <w:rFonts w:hint="default"/>
        <w:lang w:val="ru-RU" w:eastAsia="en-US" w:bidi="ar-SA"/>
      </w:rPr>
    </w:lvl>
    <w:lvl w:ilvl="7" w:tplc="3AD6B466">
      <w:numFmt w:val="bullet"/>
      <w:lvlText w:val="•"/>
      <w:lvlJc w:val="left"/>
      <w:pPr>
        <w:ind w:left="7931" w:hanging="201"/>
      </w:pPr>
      <w:rPr>
        <w:rFonts w:hint="default"/>
        <w:lang w:val="ru-RU" w:eastAsia="en-US" w:bidi="ar-SA"/>
      </w:rPr>
    </w:lvl>
    <w:lvl w:ilvl="8" w:tplc="33DC047A">
      <w:numFmt w:val="bullet"/>
      <w:lvlText w:val="•"/>
      <w:lvlJc w:val="left"/>
      <w:pPr>
        <w:ind w:left="9018" w:hanging="201"/>
      </w:pPr>
      <w:rPr>
        <w:rFonts w:hint="default"/>
        <w:lang w:val="ru-RU" w:eastAsia="en-US" w:bidi="ar-SA"/>
      </w:rPr>
    </w:lvl>
  </w:abstractNum>
  <w:abstractNum w:abstractNumId="3" w15:restartNumberingAfterBreak="0">
    <w:nsid w:val="08AF5D4A"/>
    <w:multiLevelType w:val="multilevel"/>
    <w:tmpl w:val="B3FC4D62"/>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B91B52"/>
    <w:multiLevelType w:val="hybridMultilevel"/>
    <w:tmpl w:val="8578D3D6"/>
    <w:lvl w:ilvl="0" w:tplc="58762D7C">
      <w:start w:val="1"/>
      <w:numFmt w:val="decimal"/>
      <w:lvlText w:val="%1."/>
      <w:lvlJc w:val="left"/>
      <w:pPr>
        <w:ind w:left="107" w:hanging="152"/>
      </w:pPr>
      <w:rPr>
        <w:rFonts w:ascii="Times New Roman" w:eastAsia="Times New Roman" w:hAnsi="Times New Roman" w:cs="Times New Roman" w:hint="default"/>
        <w:spacing w:val="0"/>
        <w:w w:val="100"/>
        <w:sz w:val="20"/>
        <w:szCs w:val="20"/>
        <w:lang w:val="ru-RU" w:eastAsia="en-US" w:bidi="ar-SA"/>
      </w:rPr>
    </w:lvl>
    <w:lvl w:ilvl="1" w:tplc="D4F07194">
      <w:numFmt w:val="bullet"/>
      <w:lvlText w:val="•"/>
      <w:lvlJc w:val="left"/>
      <w:pPr>
        <w:ind w:left="542" w:hanging="152"/>
      </w:pPr>
      <w:rPr>
        <w:rFonts w:hint="default"/>
        <w:lang w:val="ru-RU" w:eastAsia="en-US" w:bidi="ar-SA"/>
      </w:rPr>
    </w:lvl>
    <w:lvl w:ilvl="2" w:tplc="BF3ACC60">
      <w:numFmt w:val="bullet"/>
      <w:lvlText w:val="•"/>
      <w:lvlJc w:val="left"/>
      <w:pPr>
        <w:ind w:left="984" w:hanging="152"/>
      </w:pPr>
      <w:rPr>
        <w:rFonts w:hint="default"/>
        <w:lang w:val="ru-RU" w:eastAsia="en-US" w:bidi="ar-SA"/>
      </w:rPr>
    </w:lvl>
    <w:lvl w:ilvl="3" w:tplc="F452AA22">
      <w:numFmt w:val="bullet"/>
      <w:lvlText w:val="•"/>
      <w:lvlJc w:val="left"/>
      <w:pPr>
        <w:ind w:left="1427" w:hanging="152"/>
      </w:pPr>
      <w:rPr>
        <w:rFonts w:hint="default"/>
        <w:lang w:val="ru-RU" w:eastAsia="en-US" w:bidi="ar-SA"/>
      </w:rPr>
    </w:lvl>
    <w:lvl w:ilvl="4" w:tplc="518027B4">
      <w:numFmt w:val="bullet"/>
      <w:lvlText w:val="•"/>
      <w:lvlJc w:val="left"/>
      <w:pPr>
        <w:ind w:left="1869" w:hanging="152"/>
      </w:pPr>
      <w:rPr>
        <w:rFonts w:hint="default"/>
        <w:lang w:val="ru-RU" w:eastAsia="en-US" w:bidi="ar-SA"/>
      </w:rPr>
    </w:lvl>
    <w:lvl w:ilvl="5" w:tplc="70A8501C">
      <w:numFmt w:val="bullet"/>
      <w:lvlText w:val="•"/>
      <w:lvlJc w:val="left"/>
      <w:pPr>
        <w:ind w:left="2312" w:hanging="152"/>
      </w:pPr>
      <w:rPr>
        <w:rFonts w:hint="default"/>
        <w:lang w:val="ru-RU" w:eastAsia="en-US" w:bidi="ar-SA"/>
      </w:rPr>
    </w:lvl>
    <w:lvl w:ilvl="6" w:tplc="A5B8F900">
      <w:numFmt w:val="bullet"/>
      <w:lvlText w:val="•"/>
      <w:lvlJc w:val="left"/>
      <w:pPr>
        <w:ind w:left="2754" w:hanging="152"/>
      </w:pPr>
      <w:rPr>
        <w:rFonts w:hint="default"/>
        <w:lang w:val="ru-RU" w:eastAsia="en-US" w:bidi="ar-SA"/>
      </w:rPr>
    </w:lvl>
    <w:lvl w:ilvl="7" w:tplc="3776F8AE">
      <w:numFmt w:val="bullet"/>
      <w:lvlText w:val="•"/>
      <w:lvlJc w:val="left"/>
      <w:pPr>
        <w:ind w:left="3196" w:hanging="152"/>
      </w:pPr>
      <w:rPr>
        <w:rFonts w:hint="default"/>
        <w:lang w:val="ru-RU" w:eastAsia="en-US" w:bidi="ar-SA"/>
      </w:rPr>
    </w:lvl>
    <w:lvl w:ilvl="8" w:tplc="C6FC348E">
      <w:numFmt w:val="bullet"/>
      <w:lvlText w:val="•"/>
      <w:lvlJc w:val="left"/>
      <w:pPr>
        <w:ind w:left="3639" w:hanging="152"/>
      </w:pPr>
      <w:rPr>
        <w:rFonts w:hint="default"/>
        <w:lang w:val="ru-RU" w:eastAsia="en-US" w:bidi="ar-SA"/>
      </w:rPr>
    </w:lvl>
  </w:abstractNum>
  <w:abstractNum w:abstractNumId="5" w15:restartNumberingAfterBreak="0">
    <w:nsid w:val="11AA5DD7"/>
    <w:multiLevelType w:val="hybridMultilevel"/>
    <w:tmpl w:val="989C3E54"/>
    <w:lvl w:ilvl="0" w:tplc="949818E4">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51801750">
      <w:numFmt w:val="bullet"/>
      <w:lvlText w:val="•"/>
      <w:lvlJc w:val="left"/>
      <w:pPr>
        <w:ind w:left="1407" w:hanging="201"/>
      </w:pPr>
      <w:rPr>
        <w:rFonts w:hint="default"/>
        <w:lang w:val="ru-RU" w:eastAsia="en-US" w:bidi="ar-SA"/>
      </w:rPr>
    </w:lvl>
    <w:lvl w:ilvl="2" w:tplc="D9ECAA3A">
      <w:numFmt w:val="bullet"/>
      <w:lvlText w:val="•"/>
      <w:lvlJc w:val="left"/>
      <w:pPr>
        <w:ind w:left="2494" w:hanging="201"/>
      </w:pPr>
      <w:rPr>
        <w:rFonts w:hint="default"/>
        <w:lang w:val="ru-RU" w:eastAsia="en-US" w:bidi="ar-SA"/>
      </w:rPr>
    </w:lvl>
    <w:lvl w:ilvl="3" w:tplc="E5CA1952">
      <w:numFmt w:val="bullet"/>
      <w:lvlText w:val="•"/>
      <w:lvlJc w:val="left"/>
      <w:pPr>
        <w:ind w:left="3581" w:hanging="201"/>
      </w:pPr>
      <w:rPr>
        <w:rFonts w:hint="default"/>
        <w:lang w:val="ru-RU" w:eastAsia="en-US" w:bidi="ar-SA"/>
      </w:rPr>
    </w:lvl>
    <w:lvl w:ilvl="4" w:tplc="B4DE25EC">
      <w:numFmt w:val="bullet"/>
      <w:lvlText w:val="•"/>
      <w:lvlJc w:val="left"/>
      <w:pPr>
        <w:ind w:left="4669" w:hanging="201"/>
      </w:pPr>
      <w:rPr>
        <w:rFonts w:hint="default"/>
        <w:lang w:val="ru-RU" w:eastAsia="en-US" w:bidi="ar-SA"/>
      </w:rPr>
    </w:lvl>
    <w:lvl w:ilvl="5" w:tplc="2C308C9A">
      <w:numFmt w:val="bullet"/>
      <w:lvlText w:val="•"/>
      <w:lvlJc w:val="left"/>
      <w:pPr>
        <w:ind w:left="5756" w:hanging="201"/>
      </w:pPr>
      <w:rPr>
        <w:rFonts w:hint="default"/>
        <w:lang w:val="ru-RU" w:eastAsia="en-US" w:bidi="ar-SA"/>
      </w:rPr>
    </w:lvl>
    <w:lvl w:ilvl="6" w:tplc="5420DBA2">
      <w:numFmt w:val="bullet"/>
      <w:lvlText w:val="•"/>
      <w:lvlJc w:val="left"/>
      <w:pPr>
        <w:ind w:left="6843" w:hanging="201"/>
      </w:pPr>
      <w:rPr>
        <w:rFonts w:hint="default"/>
        <w:lang w:val="ru-RU" w:eastAsia="en-US" w:bidi="ar-SA"/>
      </w:rPr>
    </w:lvl>
    <w:lvl w:ilvl="7" w:tplc="6C9CFA94">
      <w:numFmt w:val="bullet"/>
      <w:lvlText w:val="•"/>
      <w:lvlJc w:val="left"/>
      <w:pPr>
        <w:ind w:left="7931" w:hanging="201"/>
      </w:pPr>
      <w:rPr>
        <w:rFonts w:hint="default"/>
        <w:lang w:val="ru-RU" w:eastAsia="en-US" w:bidi="ar-SA"/>
      </w:rPr>
    </w:lvl>
    <w:lvl w:ilvl="8" w:tplc="CBBC7196">
      <w:numFmt w:val="bullet"/>
      <w:lvlText w:val="•"/>
      <w:lvlJc w:val="left"/>
      <w:pPr>
        <w:ind w:left="9018" w:hanging="201"/>
      </w:pPr>
      <w:rPr>
        <w:rFonts w:hint="default"/>
        <w:lang w:val="ru-RU" w:eastAsia="en-US" w:bidi="ar-SA"/>
      </w:rPr>
    </w:lvl>
  </w:abstractNum>
  <w:abstractNum w:abstractNumId="6" w15:restartNumberingAfterBreak="0">
    <w:nsid w:val="13E156C4"/>
    <w:multiLevelType w:val="hybridMultilevel"/>
    <w:tmpl w:val="901AB570"/>
    <w:lvl w:ilvl="0" w:tplc="236438B8">
      <w:start w:val="1"/>
      <w:numFmt w:val="decimal"/>
      <w:lvlText w:val="%1."/>
      <w:lvlJc w:val="left"/>
      <w:pPr>
        <w:ind w:left="110" w:hanging="293"/>
      </w:pPr>
      <w:rPr>
        <w:rFonts w:ascii="Times New Roman" w:eastAsia="Times New Roman" w:hAnsi="Times New Roman" w:cs="Times New Roman" w:hint="default"/>
        <w:spacing w:val="0"/>
        <w:w w:val="100"/>
        <w:sz w:val="20"/>
        <w:szCs w:val="20"/>
        <w:lang w:val="ru-RU" w:eastAsia="en-US" w:bidi="ar-SA"/>
      </w:rPr>
    </w:lvl>
    <w:lvl w:ilvl="1" w:tplc="8BE693EC">
      <w:numFmt w:val="bullet"/>
      <w:lvlText w:val="•"/>
      <w:lvlJc w:val="left"/>
      <w:pPr>
        <w:ind w:left="1227" w:hanging="293"/>
      </w:pPr>
      <w:rPr>
        <w:rFonts w:hint="default"/>
        <w:lang w:val="ru-RU" w:eastAsia="en-US" w:bidi="ar-SA"/>
      </w:rPr>
    </w:lvl>
    <w:lvl w:ilvl="2" w:tplc="51000092">
      <w:numFmt w:val="bullet"/>
      <w:lvlText w:val="•"/>
      <w:lvlJc w:val="left"/>
      <w:pPr>
        <w:ind w:left="2334" w:hanging="293"/>
      </w:pPr>
      <w:rPr>
        <w:rFonts w:hint="default"/>
        <w:lang w:val="ru-RU" w:eastAsia="en-US" w:bidi="ar-SA"/>
      </w:rPr>
    </w:lvl>
    <w:lvl w:ilvl="3" w:tplc="5ADE68B0">
      <w:numFmt w:val="bullet"/>
      <w:lvlText w:val="•"/>
      <w:lvlJc w:val="left"/>
      <w:pPr>
        <w:ind w:left="3441" w:hanging="293"/>
      </w:pPr>
      <w:rPr>
        <w:rFonts w:hint="default"/>
        <w:lang w:val="ru-RU" w:eastAsia="en-US" w:bidi="ar-SA"/>
      </w:rPr>
    </w:lvl>
    <w:lvl w:ilvl="4" w:tplc="96826DAC">
      <w:numFmt w:val="bullet"/>
      <w:lvlText w:val="•"/>
      <w:lvlJc w:val="left"/>
      <w:pPr>
        <w:ind w:left="4549" w:hanging="293"/>
      </w:pPr>
      <w:rPr>
        <w:rFonts w:hint="default"/>
        <w:lang w:val="ru-RU" w:eastAsia="en-US" w:bidi="ar-SA"/>
      </w:rPr>
    </w:lvl>
    <w:lvl w:ilvl="5" w:tplc="C2F0FF80">
      <w:numFmt w:val="bullet"/>
      <w:lvlText w:val="•"/>
      <w:lvlJc w:val="left"/>
      <w:pPr>
        <w:ind w:left="5656" w:hanging="293"/>
      </w:pPr>
      <w:rPr>
        <w:rFonts w:hint="default"/>
        <w:lang w:val="ru-RU" w:eastAsia="en-US" w:bidi="ar-SA"/>
      </w:rPr>
    </w:lvl>
    <w:lvl w:ilvl="6" w:tplc="9592817C">
      <w:numFmt w:val="bullet"/>
      <w:lvlText w:val="•"/>
      <w:lvlJc w:val="left"/>
      <w:pPr>
        <w:ind w:left="6763" w:hanging="293"/>
      </w:pPr>
      <w:rPr>
        <w:rFonts w:hint="default"/>
        <w:lang w:val="ru-RU" w:eastAsia="en-US" w:bidi="ar-SA"/>
      </w:rPr>
    </w:lvl>
    <w:lvl w:ilvl="7" w:tplc="D26AD70E">
      <w:numFmt w:val="bullet"/>
      <w:lvlText w:val="•"/>
      <w:lvlJc w:val="left"/>
      <w:pPr>
        <w:ind w:left="7871" w:hanging="293"/>
      </w:pPr>
      <w:rPr>
        <w:rFonts w:hint="default"/>
        <w:lang w:val="ru-RU" w:eastAsia="en-US" w:bidi="ar-SA"/>
      </w:rPr>
    </w:lvl>
    <w:lvl w:ilvl="8" w:tplc="DC008914">
      <w:numFmt w:val="bullet"/>
      <w:lvlText w:val="•"/>
      <w:lvlJc w:val="left"/>
      <w:pPr>
        <w:ind w:left="8978" w:hanging="293"/>
      </w:pPr>
      <w:rPr>
        <w:rFonts w:hint="default"/>
        <w:lang w:val="ru-RU" w:eastAsia="en-US" w:bidi="ar-SA"/>
      </w:rPr>
    </w:lvl>
  </w:abstractNum>
  <w:abstractNum w:abstractNumId="7" w15:restartNumberingAfterBreak="0">
    <w:nsid w:val="13E85EAD"/>
    <w:multiLevelType w:val="hybridMultilevel"/>
    <w:tmpl w:val="C1B4AFA6"/>
    <w:lvl w:ilvl="0" w:tplc="F6107ADC">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A614D624">
      <w:numFmt w:val="bullet"/>
      <w:lvlText w:val="•"/>
      <w:lvlJc w:val="left"/>
      <w:pPr>
        <w:ind w:left="1407" w:hanging="201"/>
      </w:pPr>
      <w:rPr>
        <w:rFonts w:hint="default"/>
        <w:lang w:val="ru-RU" w:eastAsia="en-US" w:bidi="ar-SA"/>
      </w:rPr>
    </w:lvl>
    <w:lvl w:ilvl="2" w:tplc="C6B21244">
      <w:numFmt w:val="bullet"/>
      <w:lvlText w:val="•"/>
      <w:lvlJc w:val="left"/>
      <w:pPr>
        <w:ind w:left="2494" w:hanging="201"/>
      </w:pPr>
      <w:rPr>
        <w:rFonts w:hint="default"/>
        <w:lang w:val="ru-RU" w:eastAsia="en-US" w:bidi="ar-SA"/>
      </w:rPr>
    </w:lvl>
    <w:lvl w:ilvl="3" w:tplc="34E0D87E">
      <w:numFmt w:val="bullet"/>
      <w:lvlText w:val="•"/>
      <w:lvlJc w:val="left"/>
      <w:pPr>
        <w:ind w:left="3581" w:hanging="201"/>
      </w:pPr>
      <w:rPr>
        <w:rFonts w:hint="default"/>
        <w:lang w:val="ru-RU" w:eastAsia="en-US" w:bidi="ar-SA"/>
      </w:rPr>
    </w:lvl>
    <w:lvl w:ilvl="4" w:tplc="D33AD430">
      <w:numFmt w:val="bullet"/>
      <w:lvlText w:val="•"/>
      <w:lvlJc w:val="left"/>
      <w:pPr>
        <w:ind w:left="4669" w:hanging="201"/>
      </w:pPr>
      <w:rPr>
        <w:rFonts w:hint="default"/>
        <w:lang w:val="ru-RU" w:eastAsia="en-US" w:bidi="ar-SA"/>
      </w:rPr>
    </w:lvl>
    <w:lvl w:ilvl="5" w:tplc="AD565334">
      <w:numFmt w:val="bullet"/>
      <w:lvlText w:val="•"/>
      <w:lvlJc w:val="left"/>
      <w:pPr>
        <w:ind w:left="5756" w:hanging="201"/>
      </w:pPr>
      <w:rPr>
        <w:rFonts w:hint="default"/>
        <w:lang w:val="ru-RU" w:eastAsia="en-US" w:bidi="ar-SA"/>
      </w:rPr>
    </w:lvl>
    <w:lvl w:ilvl="6" w:tplc="8612D858">
      <w:numFmt w:val="bullet"/>
      <w:lvlText w:val="•"/>
      <w:lvlJc w:val="left"/>
      <w:pPr>
        <w:ind w:left="6843" w:hanging="201"/>
      </w:pPr>
      <w:rPr>
        <w:rFonts w:hint="default"/>
        <w:lang w:val="ru-RU" w:eastAsia="en-US" w:bidi="ar-SA"/>
      </w:rPr>
    </w:lvl>
    <w:lvl w:ilvl="7" w:tplc="56D49AFA">
      <w:numFmt w:val="bullet"/>
      <w:lvlText w:val="•"/>
      <w:lvlJc w:val="left"/>
      <w:pPr>
        <w:ind w:left="7931" w:hanging="201"/>
      </w:pPr>
      <w:rPr>
        <w:rFonts w:hint="default"/>
        <w:lang w:val="ru-RU" w:eastAsia="en-US" w:bidi="ar-SA"/>
      </w:rPr>
    </w:lvl>
    <w:lvl w:ilvl="8" w:tplc="04C0BCEE">
      <w:numFmt w:val="bullet"/>
      <w:lvlText w:val="•"/>
      <w:lvlJc w:val="left"/>
      <w:pPr>
        <w:ind w:left="9018" w:hanging="201"/>
      </w:pPr>
      <w:rPr>
        <w:rFonts w:hint="default"/>
        <w:lang w:val="ru-RU" w:eastAsia="en-US" w:bidi="ar-SA"/>
      </w:rPr>
    </w:lvl>
  </w:abstractNum>
  <w:abstractNum w:abstractNumId="8" w15:restartNumberingAfterBreak="0">
    <w:nsid w:val="151A49E9"/>
    <w:multiLevelType w:val="hybridMultilevel"/>
    <w:tmpl w:val="6C48769C"/>
    <w:lvl w:ilvl="0" w:tplc="A70AAF36">
      <w:start w:val="1"/>
      <w:numFmt w:val="decimal"/>
      <w:lvlText w:val="%1."/>
      <w:lvlJc w:val="left"/>
      <w:pPr>
        <w:ind w:left="110" w:hanging="206"/>
      </w:pPr>
      <w:rPr>
        <w:rFonts w:ascii="Times New Roman" w:eastAsia="Times New Roman" w:hAnsi="Times New Roman" w:cs="Times New Roman" w:hint="default"/>
        <w:spacing w:val="0"/>
        <w:w w:val="99"/>
        <w:sz w:val="20"/>
        <w:szCs w:val="20"/>
        <w:lang w:val="ru-RU" w:eastAsia="en-US" w:bidi="ar-SA"/>
      </w:rPr>
    </w:lvl>
    <w:lvl w:ilvl="1" w:tplc="4D8A4058">
      <w:numFmt w:val="bullet"/>
      <w:lvlText w:val="•"/>
      <w:lvlJc w:val="left"/>
      <w:pPr>
        <w:ind w:left="1227" w:hanging="206"/>
      </w:pPr>
      <w:rPr>
        <w:rFonts w:hint="default"/>
        <w:lang w:val="ru-RU" w:eastAsia="en-US" w:bidi="ar-SA"/>
      </w:rPr>
    </w:lvl>
    <w:lvl w:ilvl="2" w:tplc="C26A0594">
      <w:numFmt w:val="bullet"/>
      <w:lvlText w:val="•"/>
      <w:lvlJc w:val="left"/>
      <w:pPr>
        <w:ind w:left="2334" w:hanging="206"/>
      </w:pPr>
      <w:rPr>
        <w:rFonts w:hint="default"/>
        <w:lang w:val="ru-RU" w:eastAsia="en-US" w:bidi="ar-SA"/>
      </w:rPr>
    </w:lvl>
    <w:lvl w:ilvl="3" w:tplc="475280A2">
      <w:numFmt w:val="bullet"/>
      <w:lvlText w:val="•"/>
      <w:lvlJc w:val="left"/>
      <w:pPr>
        <w:ind w:left="3441" w:hanging="206"/>
      </w:pPr>
      <w:rPr>
        <w:rFonts w:hint="default"/>
        <w:lang w:val="ru-RU" w:eastAsia="en-US" w:bidi="ar-SA"/>
      </w:rPr>
    </w:lvl>
    <w:lvl w:ilvl="4" w:tplc="6E5411AC">
      <w:numFmt w:val="bullet"/>
      <w:lvlText w:val="•"/>
      <w:lvlJc w:val="left"/>
      <w:pPr>
        <w:ind w:left="4549" w:hanging="206"/>
      </w:pPr>
      <w:rPr>
        <w:rFonts w:hint="default"/>
        <w:lang w:val="ru-RU" w:eastAsia="en-US" w:bidi="ar-SA"/>
      </w:rPr>
    </w:lvl>
    <w:lvl w:ilvl="5" w:tplc="4B60F536">
      <w:numFmt w:val="bullet"/>
      <w:lvlText w:val="•"/>
      <w:lvlJc w:val="left"/>
      <w:pPr>
        <w:ind w:left="5656" w:hanging="206"/>
      </w:pPr>
      <w:rPr>
        <w:rFonts w:hint="default"/>
        <w:lang w:val="ru-RU" w:eastAsia="en-US" w:bidi="ar-SA"/>
      </w:rPr>
    </w:lvl>
    <w:lvl w:ilvl="6" w:tplc="9D622B98">
      <w:numFmt w:val="bullet"/>
      <w:lvlText w:val="•"/>
      <w:lvlJc w:val="left"/>
      <w:pPr>
        <w:ind w:left="6763" w:hanging="206"/>
      </w:pPr>
      <w:rPr>
        <w:rFonts w:hint="default"/>
        <w:lang w:val="ru-RU" w:eastAsia="en-US" w:bidi="ar-SA"/>
      </w:rPr>
    </w:lvl>
    <w:lvl w:ilvl="7" w:tplc="E4ECF39C">
      <w:numFmt w:val="bullet"/>
      <w:lvlText w:val="•"/>
      <w:lvlJc w:val="left"/>
      <w:pPr>
        <w:ind w:left="7871" w:hanging="206"/>
      </w:pPr>
      <w:rPr>
        <w:rFonts w:hint="default"/>
        <w:lang w:val="ru-RU" w:eastAsia="en-US" w:bidi="ar-SA"/>
      </w:rPr>
    </w:lvl>
    <w:lvl w:ilvl="8" w:tplc="5DD07396">
      <w:numFmt w:val="bullet"/>
      <w:lvlText w:val="•"/>
      <w:lvlJc w:val="left"/>
      <w:pPr>
        <w:ind w:left="8978" w:hanging="206"/>
      </w:pPr>
      <w:rPr>
        <w:rFonts w:hint="default"/>
        <w:lang w:val="ru-RU" w:eastAsia="en-US" w:bidi="ar-SA"/>
      </w:rPr>
    </w:lvl>
  </w:abstractNum>
  <w:abstractNum w:abstractNumId="9" w15:restartNumberingAfterBreak="0">
    <w:nsid w:val="1ABC4C0A"/>
    <w:multiLevelType w:val="hybridMultilevel"/>
    <w:tmpl w:val="C48852D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CFD4EFD"/>
    <w:multiLevelType w:val="hybridMultilevel"/>
    <w:tmpl w:val="0EF416F8"/>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E9D256C"/>
    <w:multiLevelType w:val="hybridMultilevel"/>
    <w:tmpl w:val="D8C831BA"/>
    <w:lvl w:ilvl="0" w:tplc="1296501E">
      <w:start w:val="1"/>
      <w:numFmt w:val="decimal"/>
      <w:lvlText w:val="%1."/>
      <w:lvlJc w:val="left"/>
      <w:pPr>
        <w:ind w:left="107" w:hanging="353"/>
      </w:pPr>
      <w:rPr>
        <w:rFonts w:ascii="Times New Roman" w:eastAsia="Times New Roman" w:hAnsi="Times New Roman" w:cs="Times New Roman" w:hint="default"/>
        <w:spacing w:val="0"/>
        <w:w w:val="100"/>
        <w:sz w:val="20"/>
        <w:szCs w:val="20"/>
        <w:lang w:val="ru-RU" w:eastAsia="en-US" w:bidi="ar-SA"/>
      </w:rPr>
    </w:lvl>
    <w:lvl w:ilvl="1" w:tplc="214A59AA">
      <w:numFmt w:val="bullet"/>
      <w:lvlText w:val="•"/>
      <w:lvlJc w:val="left"/>
      <w:pPr>
        <w:ind w:left="542" w:hanging="353"/>
      </w:pPr>
      <w:rPr>
        <w:rFonts w:hint="default"/>
        <w:lang w:val="ru-RU" w:eastAsia="en-US" w:bidi="ar-SA"/>
      </w:rPr>
    </w:lvl>
    <w:lvl w:ilvl="2" w:tplc="303CE260">
      <w:numFmt w:val="bullet"/>
      <w:lvlText w:val="•"/>
      <w:lvlJc w:val="left"/>
      <w:pPr>
        <w:ind w:left="984" w:hanging="353"/>
      </w:pPr>
      <w:rPr>
        <w:rFonts w:hint="default"/>
        <w:lang w:val="ru-RU" w:eastAsia="en-US" w:bidi="ar-SA"/>
      </w:rPr>
    </w:lvl>
    <w:lvl w:ilvl="3" w:tplc="1B085D68">
      <w:numFmt w:val="bullet"/>
      <w:lvlText w:val="•"/>
      <w:lvlJc w:val="left"/>
      <w:pPr>
        <w:ind w:left="1427" w:hanging="353"/>
      </w:pPr>
      <w:rPr>
        <w:rFonts w:hint="default"/>
        <w:lang w:val="ru-RU" w:eastAsia="en-US" w:bidi="ar-SA"/>
      </w:rPr>
    </w:lvl>
    <w:lvl w:ilvl="4" w:tplc="D74630B4">
      <w:numFmt w:val="bullet"/>
      <w:lvlText w:val="•"/>
      <w:lvlJc w:val="left"/>
      <w:pPr>
        <w:ind w:left="1869" w:hanging="353"/>
      </w:pPr>
      <w:rPr>
        <w:rFonts w:hint="default"/>
        <w:lang w:val="ru-RU" w:eastAsia="en-US" w:bidi="ar-SA"/>
      </w:rPr>
    </w:lvl>
    <w:lvl w:ilvl="5" w:tplc="EDD47388">
      <w:numFmt w:val="bullet"/>
      <w:lvlText w:val="•"/>
      <w:lvlJc w:val="left"/>
      <w:pPr>
        <w:ind w:left="2312" w:hanging="353"/>
      </w:pPr>
      <w:rPr>
        <w:rFonts w:hint="default"/>
        <w:lang w:val="ru-RU" w:eastAsia="en-US" w:bidi="ar-SA"/>
      </w:rPr>
    </w:lvl>
    <w:lvl w:ilvl="6" w:tplc="913E8EB8">
      <w:numFmt w:val="bullet"/>
      <w:lvlText w:val="•"/>
      <w:lvlJc w:val="left"/>
      <w:pPr>
        <w:ind w:left="2754" w:hanging="353"/>
      </w:pPr>
      <w:rPr>
        <w:rFonts w:hint="default"/>
        <w:lang w:val="ru-RU" w:eastAsia="en-US" w:bidi="ar-SA"/>
      </w:rPr>
    </w:lvl>
    <w:lvl w:ilvl="7" w:tplc="C3D40F62">
      <w:numFmt w:val="bullet"/>
      <w:lvlText w:val="•"/>
      <w:lvlJc w:val="left"/>
      <w:pPr>
        <w:ind w:left="3196" w:hanging="353"/>
      </w:pPr>
      <w:rPr>
        <w:rFonts w:hint="default"/>
        <w:lang w:val="ru-RU" w:eastAsia="en-US" w:bidi="ar-SA"/>
      </w:rPr>
    </w:lvl>
    <w:lvl w:ilvl="8" w:tplc="8EF25DAC">
      <w:numFmt w:val="bullet"/>
      <w:lvlText w:val="•"/>
      <w:lvlJc w:val="left"/>
      <w:pPr>
        <w:ind w:left="3639" w:hanging="353"/>
      </w:pPr>
      <w:rPr>
        <w:rFonts w:hint="default"/>
        <w:lang w:val="ru-RU" w:eastAsia="en-US" w:bidi="ar-SA"/>
      </w:rPr>
    </w:lvl>
  </w:abstractNum>
  <w:abstractNum w:abstractNumId="12" w15:restartNumberingAfterBreak="0">
    <w:nsid w:val="25740C85"/>
    <w:multiLevelType w:val="hybridMultilevel"/>
    <w:tmpl w:val="D3BEB8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70642E5"/>
    <w:multiLevelType w:val="hybridMultilevel"/>
    <w:tmpl w:val="3D1CD2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7DC682B"/>
    <w:multiLevelType w:val="hybridMultilevel"/>
    <w:tmpl w:val="1700CB5A"/>
    <w:lvl w:ilvl="0" w:tplc="7604EB62">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8D102802">
      <w:numFmt w:val="bullet"/>
      <w:lvlText w:val="•"/>
      <w:lvlJc w:val="left"/>
      <w:pPr>
        <w:ind w:left="1407" w:hanging="201"/>
      </w:pPr>
      <w:rPr>
        <w:rFonts w:hint="default"/>
        <w:lang w:val="ru-RU" w:eastAsia="en-US" w:bidi="ar-SA"/>
      </w:rPr>
    </w:lvl>
    <w:lvl w:ilvl="2" w:tplc="23C814F6">
      <w:numFmt w:val="bullet"/>
      <w:lvlText w:val="•"/>
      <w:lvlJc w:val="left"/>
      <w:pPr>
        <w:ind w:left="2494" w:hanging="201"/>
      </w:pPr>
      <w:rPr>
        <w:rFonts w:hint="default"/>
        <w:lang w:val="ru-RU" w:eastAsia="en-US" w:bidi="ar-SA"/>
      </w:rPr>
    </w:lvl>
    <w:lvl w:ilvl="3" w:tplc="8542C0EC">
      <w:numFmt w:val="bullet"/>
      <w:lvlText w:val="•"/>
      <w:lvlJc w:val="left"/>
      <w:pPr>
        <w:ind w:left="3581" w:hanging="201"/>
      </w:pPr>
      <w:rPr>
        <w:rFonts w:hint="default"/>
        <w:lang w:val="ru-RU" w:eastAsia="en-US" w:bidi="ar-SA"/>
      </w:rPr>
    </w:lvl>
    <w:lvl w:ilvl="4" w:tplc="B3960230">
      <w:numFmt w:val="bullet"/>
      <w:lvlText w:val="•"/>
      <w:lvlJc w:val="left"/>
      <w:pPr>
        <w:ind w:left="4669" w:hanging="201"/>
      </w:pPr>
      <w:rPr>
        <w:rFonts w:hint="default"/>
        <w:lang w:val="ru-RU" w:eastAsia="en-US" w:bidi="ar-SA"/>
      </w:rPr>
    </w:lvl>
    <w:lvl w:ilvl="5" w:tplc="48C2915A">
      <w:numFmt w:val="bullet"/>
      <w:lvlText w:val="•"/>
      <w:lvlJc w:val="left"/>
      <w:pPr>
        <w:ind w:left="5756" w:hanging="201"/>
      </w:pPr>
      <w:rPr>
        <w:rFonts w:hint="default"/>
        <w:lang w:val="ru-RU" w:eastAsia="en-US" w:bidi="ar-SA"/>
      </w:rPr>
    </w:lvl>
    <w:lvl w:ilvl="6" w:tplc="D32CFC40">
      <w:numFmt w:val="bullet"/>
      <w:lvlText w:val="•"/>
      <w:lvlJc w:val="left"/>
      <w:pPr>
        <w:ind w:left="6843" w:hanging="201"/>
      </w:pPr>
      <w:rPr>
        <w:rFonts w:hint="default"/>
        <w:lang w:val="ru-RU" w:eastAsia="en-US" w:bidi="ar-SA"/>
      </w:rPr>
    </w:lvl>
    <w:lvl w:ilvl="7" w:tplc="BA10A9FA">
      <w:numFmt w:val="bullet"/>
      <w:lvlText w:val="•"/>
      <w:lvlJc w:val="left"/>
      <w:pPr>
        <w:ind w:left="7931" w:hanging="201"/>
      </w:pPr>
      <w:rPr>
        <w:rFonts w:hint="default"/>
        <w:lang w:val="ru-RU" w:eastAsia="en-US" w:bidi="ar-SA"/>
      </w:rPr>
    </w:lvl>
    <w:lvl w:ilvl="8" w:tplc="832A8C2E">
      <w:numFmt w:val="bullet"/>
      <w:lvlText w:val="•"/>
      <w:lvlJc w:val="left"/>
      <w:pPr>
        <w:ind w:left="9018" w:hanging="201"/>
      </w:pPr>
      <w:rPr>
        <w:rFonts w:hint="default"/>
        <w:lang w:val="ru-RU" w:eastAsia="en-US" w:bidi="ar-SA"/>
      </w:rPr>
    </w:lvl>
  </w:abstractNum>
  <w:abstractNum w:abstractNumId="15" w15:restartNumberingAfterBreak="0">
    <w:nsid w:val="28561EC8"/>
    <w:multiLevelType w:val="multilevel"/>
    <w:tmpl w:val="295AD214"/>
    <w:lvl w:ilvl="0">
      <w:start w:val="1"/>
      <w:numFmt w:val="decimal"/>
      <w:lvlText w:val="%1."/>
      <w:lvlJc w:val="left"/>
      <w:pPr>
        <w:ind w:left="480" w:hanging="480"/>
      </w:pPr>
      <w:rPr>
        <w:rFonts w:hint="default"/>
      </w:rPr>
    </w:lvl>
    <w:lvl w:ilvl="1">
      <w:start w:val="10"/>
      <w:numFmt w:val="decimal"/>
      <w:lvlText w:val="%1.%2."/>
      <w:lvlJc w:val="left"/>
      <w:pPr>
        <w:ind w:left="1470" w:hanging="48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16" w15:restartNumberingAfterBreak="0">
    <w:nsid w:val="30CF3080"/>
    <w:multiLevelType w:val="hybridMultilevel"/>
    <w:tmpl w:val="88267D60"/>
    <w:lvl w:ilvl="0" w:tplc="2ADC8EBC">
      <w:start w:val="1"/>
      <w:numFmt w:val="decimal"/>
      <w:lvlText w:val="%1."/>
      <w:lvlJc w:val="left"/>
      <w:pPr>
        <w:ind w:left="107" w:hanging="202"/>
      </w:pPr>
      <w:rPr>
        <w:rFonts w:ascii="Times New Roman" w:eastAsia="Times New Roman" w:hAnsi="Times New Roman" w:cs="Times New Roman" w:hint="default"/>
        <w:spacing w:val="0"/>
        <w:w w:val="100"/>
        <w:sz w:val="20"/>
        <w:szCs w:val="20"/>
        <w:lang w:val="ru-RU" w:eastAsia="en-US" w:bidi="ar-SA"/>
      </w:rPr>
    </w:lvl>
    <w:lvl w:ilvl="1" w:tplc="1696FED6">
      <w:numFmt w:val="bullet"/>
      <w:lvlText w:val="•"/>
      <w:lvlJc w:val="left"/>
      <w:pPr>
        <w:ind w:left="542" w:hanging="202"/>
      </w:pPr>
      <w:rPr>
        <w:rFonts w:hint="default"/>
        <w:lang w:val="ru-RU" w:eastAsia="en-US" w:bidi="ar-SA"/>
      </w:rPr>
    </w:lvl>
    <w:lvl w:ilvl="2" w:tplc="E6643730">
      <w:numFmt w:val="bullet"/>
      <w:lvlText w:val="•"/>
      <w:lvlJc w:val="left"/>
      <w:pPr>
        <w:ind w:left="984" w:hanging="202"/>
      </w:pPr>
      <w:rPr>
        <w:rFonts w:hint="default"/>
        <w:lang w:val="ru-RU" w:eastAsia="en-US" w:bidi="ar-SA"/>
      </w:rPr>
    </w:lvl>
    <w:lvl w:ilvl="3" w:tplc="768AED10">
      <w:numFmt w:val="bullet"/>
      <w:lvlText w:val="•"/>
      <w:lvlJc w:val="left"/>
      <w:pPr>
        <w:ind w:left="1427" w:hanging="202"/>
      </w:pPr>
      <w:rPr>
        <w:rFonts w:hint="default"/>
        <w:lang w:val="ru-RU" w:eastAsia="en-US" w:bidi="ar-SA"/>
      </w:rPr>
    </w:lvl>
    <w:lvl w:ilvl="4" w:tplc="42F06B4E">
      <w:numFmt w:val="bullet"/>
      <w:lvlText w:val="•"/>
      <w:lvlJc w:val="left"/>
      <w:pPr>
        <w:ind w:left="1869" w:hanging="202"/>
      </w:pPr>
      <w:rPr>
        <w:rFonts w:hint="default"/>
        <w:lang w:val="ru-RU" w:eastAsia="en-US" w:bidi="ar-SA"/>
      </w:rPr>
    </w:lvl>
    <w:lvl w:ilvl="5" w:tplc="FC38B588">
      <w:numFmt w:val="bullet"/>
      <w:lvlText w:val="•"/>
      <w:lvlJc w:val="left"/>
      <w:pPr>
        <w:ind w:left="2312" w:hanging="202"/>
      </w:pPr>
      <w:rPr>
        <w:rFonts w:hint="default"/>
        <w:lang w:val="ru-RU" w:eastAsia="en-US" w:bidi="ar-SA"/>
      </w:rPr>
    </w:lvl>
    <w:lvl w:ilvl="6" w:tplc="BF4A1EFA">
      <w:numFmt w:val="bullet"/>
      <w:lvlText w:val="•"/>
      <w:lvlJc w:val="left"/>
      <w:pPr>
        <w:ind w:left="2754" w:hanging="202"/>
      </w:pPr>
      <w:rPr>
        <w:rFonts w:hint="default"/>
        <w:lang w:val="ru-RU" w:eastAsia="en-US" w:bidi="ar-SA"/>
      </w:rPr>
    </w:lvl>
    <w:lvl w:ilvl="7" w:tplc="A016ECFA">
      <w:numFmt w:val="bullet"/>
      <w:lvlText w:val="•"/>
      <w:lvlJc w:val="left"/>
      <w:pPr>
        <w:ind w:left="3196" w:hanging="202"/>
      </w:pPr>
      <w:rPr>
        <w:rFonts w:hint="default"/>
        <w:lang w:val="ru-RU" w:eastAsia="en-US" w:bidi="ar-SA"/>
      </w:rPr>
    </w:lvl>
    <w:lvl w:ilvl="8" w:tplc="E5AA6860">
      <w:numFmt w:val="bullet"/>
      <w:lvlText w:val="•"/>
      <w:lvlJc w:val="left"/>
      <w:pPr>
        <w:ind w:left="3639" w:hanging="202"/>
      </w:pPr>
      <w:rPr>
        <w:rFonts w:hint="default"/>
        <w:lang w:val="ru-RU" w:eastAsia="en-US" w:bidi="ar-SA"/>
      </w:rPr>
    </w:lvl>
  </w:abstractNum>
  <w:abstractNum w:abstractNumId="17" w15:restartNumberingAfterBreak="0">
    <w:nsid w:val="341F447C"/>
    <w:multiLevelType w:val="hybridMultilevel"/>
    <w:tmpl w:val="F2FC5716"/>
    <w:lvl w:ilvl="0" w:tplc="7604EB62">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8D102802">
      <w:numFmt w:val="bullet"/>
      <w:lvlText w:val="•"/>
      <w:lvlJc w:val="left"/>
      <w:pPr>
        <w:ind w:left="1407" w:hanging="201"/>
      </w:pPr>
      <w:rPr>
        <w:rFonts w:hint="default"/>
        <w:lang w:val="ru-RU" w:eastAsia="en-US" w:bidi="ar-SA"/>
      </w:rPr>
    </w:lvl>
    <w:lvl w:ilvl="2" w:tplc="23C814F6">
      <w:numFmt w:val="bullet"/>
      <w:lvlText w:val="•"/>
      <w:lvlJc w:val="left"/>
      <w:pPr>
        <w:ind w:left="2494" w:hanging="201"/>
      </w:pPr>
      <w:rPr>
        <w:rFonts w:hint="default"/>
        <w:lang w:val="ru-RU" w:eastAsia="en-US" w:bidi="ar-SA"/>
      </w:rPr>
    </w:lvl>
    <w:lvl w:ilvl="3" w:tplc="8542C0EC">
      <w:numFmt w:val="bullet"/>
      <w:lvlText w:val="•"/>
      <w:lvlJc w:val="left"/>
      <w:pPr>
        <w:ind w:left="3581" w:hanging="201"/>
      </w:pPr>
      <w:rPr>
        <w:rFonts w:hint="default"/>
        <w:lang w:val="ru-RU" w:eastAsia="en-US" w:bidi="ar-SA"/>
      </w:rPr>
    </w:lvl>
    <w:lvl w:ilvl="4" w:tplc="B3960230">
      <w:numFmt w:val="bullet"/>
      <w:lvlText w:val="•"/>
      <w:lvlJc w:val="left"/>
      <w:pPr>
        <w:ind w:left="4669" w:hanging="201"/>
      </w:pPr>
      <w:rPr>
        <w:rFonts w:hint="default"/>
        <w:lang w:val="ru-RU" w:eastAsia="en-US" w:bidi="ar-SA"/>
      </w:rPr>
    </w:lvl>
    <w:lvl w:ilvl="5" w:tplc="48C2915A">
      <w:numFmt w:val="bullet"/>
      <w:lvlText w:val="•"/>
      <w:lvlJc w:val="left"/>
      <w:pPr>
        <w:ind w:left="5756" w:hanging="201"/>
      </w:pPr>
      <w:rPr>
        <w:rFonts w:hint="default"/>
        <w:lang w:val="ru-RU" w:eastAsia="en-US" w:bidi="ar-SA"/>
      </w:rPr>
    </w:lvl>
    <w:lvl w:ilvl="6" w:tplc="D32CFC40">
      <w:numFmt w:val="bullet"/>
      <w:lvlText w:val="•"/>
      <w:lvlJc w:val="left"/>
      <w:pPr>
        <w:ind w:left="6843" w:hanging="201"/>
      </w:pPr>
      <w:rPr>
        <w:rFonts w:hint="default"/>
        <w:lang w:val="ru-RU" w:eastAsia="en-US" w:bidi="ar-SA"/>
      </w:rPr>
    </w:lvl>
    <w:lvl w:ilvl="7" w:tplc="BA10A9FA">
      <w:numFmt w:val="bullet"/>
      <w:lvlText w:val="•"/>
      <w:lvlJc w:val="left"/>
      <w:pPr>
        <w:ind w:left="7931" w:hanging="201"/>
      </w:pPr>
      <w:rPr>
        <w:rFonts w:hint="default"/>
        <w:lang w:val="ru-RU" w:eastAsia="en-US" w:bidi="ar-SA"/>
      </w:rPr>
    </w:lvl>
    <w:lvl w:ilvl="8" w:tplc="832A8C2E">
      <w:numFmt w:val="bullet"/>
      <w:lvlText w:val="•"/>
      <w:lvlJc w:val="left"/>
      <w:pPr>
        <w:ind w:left="9018" w:hanging="201"/>
      </w:pPr>
      <w:rPr>
        <w:rFonts w:hint="default"/>
        <w:lang w:val="ru-RU" w:eastAsia="en-US" w:bidi="ar-SA"/>
      </w:rPr>
    </w:lvl>
  </w:abstractNum>
  <w:abstractNum w:abstractNumId="18" w15:restartNumberingAfterBreak="0">
    <w:nsid w:val="34531A26"/>
    <w:multiLevelType w:val="hybridMultilevel"/>
    <w:tmpl w:val="A87E7A9E"/>
    <w:lvl w:ilvl="0" w:tplc="882C698E">
      <w:start w:val="1"/>
      <w:numFmt w:val="decimal"/>
      <w:lvlText w:val="%1."/>
      <w:lvlJc w:val="left"/>
      <w:pPr>
        <w:ind w:left="720" w:hanging="360"/>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C9D0532"/>
    <w:multiLevelType w:val="hybridMultilevel"/>
    <w:tmpl w:val="D9900000"/>
    <w:lvl w:ilvl="0" w:tplc="13981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D2C7F70"/>
    <w:multiLevelType w:val="hybridMultilevel"/>
    <w:tmpl w:val="68D881E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06472D2"/>
    <w:multiLevelType w:val="hybridMultilevel"/>
    <w:tmpl w:val="4A9A74C2"/>
    <w:lvl w:ilvl="0" w:tplc="B32896AA">
      <w:start w:val="1"/>
      <w:numFmt w:val="decimal"/>
      <w:lvlText w:val="%1."/>
      <w:lvlJc w:val="left"/>
      <w:pPr>
        <w:ind w:left="110" w:hanging="201"/>
      </w:pPr>
      <w:rPr>
        <w:rFonts w:ascii="Times New Roman" w:eastAsia="Times New Roman" w:hAnsi="Times New Roman" w:cs="Times New Roman" w:hint="default"/>
        <w:spacing w:val="0"/>
        <w:w w:val="99"/>
        <w:sz w:val="20"/>
        <w:szCs w:val="20"/>
        <w:lang w:val="ru-RU" w:eastAsia="en-US" w:bidi="ar-SA"/>
      </w:rPr>
    </w:lvl>
    <w:lvl w:ilvl="1" w:tplc="A4A27BDA">
      <w:numFmt w:val="bullet"/>
      <w:lvlText w:val="•"/>
      <w:lvlJc w:val="left"/>
      <w:pPr>
        <w:ind w:left="1227" w:hanging="201"/>
      </w:pPr>
      <w:rPr>
        <w:rFonts w:hint="default"/>
        <w:lang w:val="ru-RU" w:eastAsia="en-US" w:bidi="ar-SA"/>
      </w:rPr>
    </w:lvl>
    <w:lvl w:ilvl="2" w:tplc="F23440A4">
      <w:numFmt w:val="bullet"/>
      <w:lvlText w:val="•"/>
      <w:lvlJc w:val="left"/>
      <w:pPr>
        <w:ind w:left="2334" w:hanging="201"/>
      </w:pPr>
      <w:rPr>
        <w:rFonts w:hint="default"/>
        <w:lang w:val="ru-RU" w:eastAsia="en-US" w:bidi="ar-SA"/>
      </w:rPr>
    </w:lvl>
    <w:lvl w:ilvl="3" w:tplc="3A9CDC9C">
      <w:numFmt w:val="bullet"/>
      <w:lvlText w:val="•"/>
      <w:lvlJc w:val="left"/>
      <w:pPr>
        <w:ind w:left="3441" w:hanging="201"/>
      </w:pPr>
      <w:rPr>
        <w:rFonts w:hint="default"/>
        <w:lang w:val="ru-RU" w:eastAsia="en-US" w:bidi="ar-SA"/>
      </w:rPr>
    </w:lvl>
    <w:lvl w:ilvl="4" w:tplc="E5941DE6">
      <w:numFmt w:val="bullet"/>
      <w:lvlText w:val="•"/>
      <w:lvlJc w:val="left"/>
      <w:pPr>
        <w:ind w:left="4549" w:hanging="201"/>
      </w:pPr>
      <w:rPr>
        <w:rFonts w:hint="default"/>
        <w:lang w:val="ru-RU" w:eastAsia="en-US" w:bidi="ar-SA"/>
      </w:rPr>
    </w:lvl>
    <w:lvl w:ilvl="5" w:tplc="52DE930C">
      <w:numFmt w:val="bullet"/>
      <w:lvlText w:val="•"/>
      <w:lvlJc w:val="left"/>
      <w:pPr>
        <w:ind w:left="5656" w:hanging="201"/>
      </w:pPr>
      <w:rPr>
        <w:rFonts w:hint="default"/>
        <w:lang w:val="ru-RU" w:eastAsia="en-US" w:bidi="ar-SA"/>
      </w:rPr>
    </w:lvl>
    <w:lvl w:ilvl="6" w:tplc="A57ADFA0">
      <w:numFmt w:val="bullet"/>
      <w:lvlText w:val="•"/>
      <w:lvlJc w:val="left"/>
      <w:pPr>
        <w:ind w:left="6763" w:hanging="201"/>
      </w:pPr>
      <w:rPr>
        <w:rFonts w:hint="default"/>
        <w:lang w:val="ru-RU" w:eastAsia="en-US" w:bidi="ar-SA"/>
      </w:rPr>
    </w:lvl>
    <w:lvl w:ilvl="7" w:tplc="92900254">
      <w:numFmt w:val="bullet"/>
      <w:lvlText w:val="•"/>
      <w:lvlJc w:val="left"/>
      <w:pPr>
        <w:ind w:left="7871" w:hanging="201"/>
      </w:pPr>
      <w:rPr>
        <w:rFonts w:hint="default"/>
        <w:lang w:val="ru-RU" w:eastAsia="en-US" w:bidi="ar-SA"/>
      </w:rPr>
    </w:lvl>
    <w:lvl w:ilvl="8" w:tplc="9A843C0E">
      <w:numFmt w:val="bullet"/>
      <w:lvlText w:val="•"/>
      <w:lvlJc w:val="left"/>
      <w:pPr>
        <w:ind w:left="8978" w:hanging="201"/>
      </w:pPr>
      <w:rPr>
        <w:rFonts w:hint="default"/>
        <w:lang w:val="ru-RU" w:eastAsia="en-US" w:bidi="ar-SA"/>
      </w:rPr>
    </w:lvl>
  </w:abstractNum>
  <w:abstractNum w:abstractNumId="22" w15:restartNumberingAfterBreak="0">
    <w:nsid w:val="47792E19"/>
    <w:multiLevelType w:val="hybridMultilevel"/>
    <w:tmpl w:val="5CE2DBC8"/>
    <w:lvl w:ilvl="0" w:tplc="483A6F82">
      <w:start w:val="1"/>
      <w:numFmt w:val="decimal"/>
      <w:lvlText w:val="%1."/>
      <w:lvlJc w:val="left"/>
      <w:pPr>
        <w:ind w:left="320" w:hanging="201"/>
      </w:pPr>
      <w:rPr>
        <w:rFonts w:ascii="Times New Roman" w:eastAsia="Times New Roman" w:hAnsi="Times New Roman" w:cs="Times New Roman" w:hint="default"/>
        <w:spacing w:val="0"/>
        <w:w w:val="99"/>
        <w:sz w:val="20"/>
        <w:szCs w:val="20"/>
        <w:lang w:val="ru-RU" w:eastAsia="en-US" w:bidi="ar-SA"/>
      </w:rPr>
    </w:lvl>
    <w:lvl w:ilvl="1" w:tplc="49C2E4CC">
      <w:numFmt w:val="bullet"/>
      <w:lvlText w:val="•"/>
      <w:lvlJc w:val="left"/>
      <w:pPr>
        <w:ind w:left="1407" w:hanging="201"/>
      </w:pPr>
      <w:rPr>
        <w:rFonts w:hint="default"/>
        <w:lang w:val="ru-RU" w:eastAsia="en-US" w:bidi="ar-SA"/>
      </w:rPr>
    </w:lvl>
    <w:lvl w:ilvl="2" w:tplc="FF8EB7CE">
      <w:numFmt w:val="bullet"/>
      <w:lvlText w:val="•"/>
      <w:lvlJc w:val="left"/>
      <w:pPr>
        <w:ind w:left="2494" w:hanging="201"/>
      </w:pPr>
      <w:rPr>
        <w:rFonts w:hint="default"/>
        <w:lang w:val="ru-RU" w:eastAsia="en-US" w:bidi="ar-SA"/>
      </w:rPr>
    </w:lvl>
    <w:lvl w:ilvl="3" w:tplc="F61C30B2">
      <w:numFmt w:val="bullet"/>
      <w:lvlText w:val="•"/>
      <w:lvlJc w:val="left"/>
      <w:pPr>
        <w:ind w:left="3581" w:hanging="201"/>
      </w:pPr>
      <w:rPr>
        <w:rFonts w:hint="default"/>
        <w:lang w:val="ru-RU" w:eastAsia="en-US" w:bidi="ar-SA"/>
      </w:rPr>
    </w:lvl>
    <w:lvl w:ilvl="4" w:tplc="AB241978">
      <w:numFmt w:val="bullet"/>
      <w:lvlText w:val="•"/>
      <w:lvlJc w:val="left"/>
      <w:pPr>
        <w:ind w:left="4669" w:hanging="201"/>
      </w:pPr>
      <w:rPr>
        <w:rFonts w:hint="default"/>
        <w:lang w:val="ru-RU" w:eastAsia="en-US" w:bidi="ar-SA"/>
      </w:rPr>
    </w:lvl>
    <w:lvl w:ilvl="5" w:tplc="9430A0E2">
      <w:numFmt w:val="bullet"/>
      <w:lvlText w:val="•"/>
      <w:lvlJc w:val="left"/>
      <w:pPr>
        <w:ind w:left="5756" w:hanging="201"/>
      </w:pPr>
      <w:rPr>
        <w:rFonts w:hint="default"/>
        <w:lang w:val="ru-RU" w:eastAsia="en-US" w:bidi="ar-SA"/>
      </w:rPr>
    </w:lvl>
    <w:lvl w:ilvl="6" w:tplc="AD12007C">
      <w:numFmt w:val="bullet"/>
      <w:lvlText w:val="•"/>
      <w:lvlJc w:val="left"/>
      <w:pPr>
        <w:ind w:left="6843" w:hanging="201"/>
      </w:pPr>
      <w:rPr>
        <w:rFonts w:hint="default"/>
        <w:lang w:val="ru-RU" w:eastAsia="en-US" w:bidi="ar-SA"/>
      </w:rPr>
    </w:lvl>
    <w:lvl w:ilvl="7" w:tplc="0A7C8C58">
      <w:numFmt w:val="bullet"/>
      <w:lvlText w:val="•"/>
      <w:lvlJc w:val="left"/>
      <w:pPr>
        <w:ind w:left="7931" w:hanging="201"/>
      </w:pPr>
      <w:rPr>
        <w:rFonts w:hint="default"/>
        <w:lang w:val="ru-RU" w:eastAsia="en-US" w:bidi="ar-SA"/>
      </w:rPr>
    </w:lvl>
    <w:lvl w:ilvl="8" w:tplc="B672B848">
      <w:numFmt w:val="bullet"/>
      <w:lvlText w:val="•"/>
      <w:lvlJc w:val="left"/>
      <w:pPr>
        <w:ind w:left="9018" w:hanging="201"/>
      </w:pPr>
      <w:rPr>
        <w:rFonts w:hint="default"/>
        <w:lang w:val="ru-RU" w:eastAsia="en-US" w:bidi="ar-SA"/>
      </w:rPr>
    </w:lvl>
  </w:abstractNum>
  <w:abstractNum w:abstractNumId="23" w15:restartNumberingAfterBreak="0">
    <w:nsid w:val="4B40105E"/>
    <w:multiLevelType w:val="hybridMultilevel"/>
    <w:tmpl w:val="E754108C"/>
    <w:lvl w:ilvl="0" w:tplc="4F48FDCE">
      <w:start w:val="1"/>
      <w:numFmt w:val="decimal"/>
      <w:lvlText w:val="%1."/>
      <w:lvlJc w:val="left"/>
      <w:pPr>
        <w:ind w:left="107" w:hanging="235"/>
      </w:pPr>
      <w:rPr>
        <w:rFonts w:ascii="Times New Roman" w:eastAsia="Times New Roman" w:hAnsi="Times New Roman" w:cs="Times New Roman" w:hint="default"/>
        <w:spacing w:val="0"/>
        <w:w w:val="100"/>
        <w:sz w:val="20"/>
        <w:szCs w:val="20"/>
        <w:lang w:val="ru-RU" w:eastAsia="en-US" w:bidi="ar-SA"/>
      </w:rPr>
    </w:lvl>
    <w:lvl w:ilvl="1" w:tplc="FB6CFFD4">
      <w:numFmt w:val="bullet"/>
      <w:lvlText w:val="•"/>
      <w:lvlJc w:val="left"/>
      <w:pPr>
        <w:ind w:left="542" w:hanging="235"/>
      </w:pPr>
      <w:rPr>
        <w:rFonts w:hint="default"/>
        <w:lang w:val="ru-RU" w:eastAsia="en-US" w:bidi="ar-SA"/>
      </w:rPr>
    </w:lvl>
    <w:lvl w:ilvl="2" w:tplc="155A5A70">
      <w:numFmt w:val="bullet"/>
      <w:lvlText w:val="•"/>
      <w:lvlJc w:val="left"/>
      <w:pPr>
        <w:ind w:left="984" w:hanging="235"/>
      </w:pPr>
      <w:rPr>
        <w:rFonts w:hint="default"/>
        <w:lang w:val="ru-RU" w:eastAsia="en-US" w:bidi="ar-SA"/>
      </w:rPr>
    </w:lvl>
    <w:lvl w:ilvl="3" w:tplc="164CCFF6">
      <w:numFmt w:val="bullet"/>
      <w:lvlText w:val="•"/>
      <w:lvlJc w:val="left"/>
      <w:pPr>
        <w:ind w:left="1427" w:hanging="235"/>
      </w:pPr>
      <w:rPr>
        <w:rFonts w:hint="default"/>
        <w:lang w:val="ru-RU" w:eastAsia="en-US" w:bidi="ar-SA"/>
      </w:rPr>
    </w:lvl>
    <w:lvl w:ilvl="4" w:tplc="C262A570">
      <w:numFmt w:val="bullet"/>
      <w:lvlText w:val="•"/>
      <w:lvlJc w:val="left"/>
      <w:pPr>
        <w:ind w:left="1869" w:hanging="235"/>
      </w:pPr>
      <w:rPr>
        <w:rFonts w:hint="default"/>
        <w:lang w:val="ru-RU" w:eastAsia="en-US" w:bidi="ar-SA"/>
      </w:rPr>
    </w:lvl>
    <w:lvl w:ilvl="5" w:tplc="3566FE80">
      <w:numFmt w:val="bullet"/>
      <w:lvlText w:val="•"/>
      <w:lvlJc w:val="left"/>
      <w:pPr>
        <w:ind w:left="2312" w:hanging="235"/>
      </w:pPr>
      <w:rPr>
        <w:rFonts w:hint="default"/>
        <w:lang w:val="ru-RU" w:eastAsia="en-US" w:bidi="ar-SA"/>
      </w:rPr>
    </w:lvl>
    <w:lvl w:ilvl="6" w:tplc="07F82A18">
      <w:numFmt w:val="bullet"/>
      <w:lvlText w:val="•"/>
      <w:lvlJc w:val="left"/>
      <w:pPr>
        <w:ind w:left="2754" w:hanging="235"/>
      </w:pPr>
      <w:rPr>
        <w:rFonts w:hint="default"/>
        <w:lang w:val="ru-RU" w:eastAsia="en-US" w:bidi="ar-SA"/>
      </w:rPr>
    </w:lvl>
    <w:lvl w:ilvl="7" w:tplc="2062C11C">
      <w:numFmt w:val="bullet"/>
      <w:lvlText w:val="•"/>
      <w:lvlJc w:val="left"/>
      <w:pPr>
        <w:ind w:left="3196" w:hanging="235"/>
      </w:pPr>
      <w:rPr>
        <w:rFonts w:hint="default"/>
        <w:lang w:val="ru-RU" w:eastAsia="en-US" w:bidi="ar-SA"/>
      </w:rPr>
    </w:lvl>
    <w:lvl w:ilvl="8" w:tplc="E2C4125E">
      <w:numFmt w:val="bullet"/>
      <w:lvlText w:val="•"/>
      <w:lvlJc w:val="left"/>
      <w:pPr>
        <w:ind w:left="3639" w:hanging="235"/>
      </w:pPr>
      <w:rPr>
        <w:rFonts w:hint="default"/>
        <w:lang w:val="ru-RU" w:eastAsia="en-US" w:bidi="ar-SA"/>
      </w:rPr>
    </w:lvl>
  </w:abstractNum>
  <w:abstractNum w:abstractNumId="24" w15:restartNumberingAfterBreak="0">
    <w:nsid w:val="4DA5065B"/>
    <w:multiLevelType w:val="hybridMultilevel"/>
    <w:tmpl w:val="157C86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DF5712E"/>
    <w:multiLevelType w:val="hybridMultilevel"/>
    <w:tmpl w:val="FBE6582C"/>
    <w:lvl w:ilvl="0" w:tplc="D444D632">
      <w:start w:val="1"/>
      <w:numFmt w:val="bullet"/>
      <w:lvlText w:val="-"/>
      <w:lvlJc w:val="left"/>
      <w:pPr>
        <w:ind w:left="1211" w:hanging="360"/>
      </w:pPr>
      <w:rPr>
        <w:rFonts w:ascii="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6" w15:restartNumberingAfterBreak="0">
    <w:nsid w:val="4EE3308A"/>
    <w:multiLevelType w:val="hybridMultilevel"/>
    <w:tmpl w:val="621400CA"/>
    <w:lvl w:ilvl="0" w:tplc="D444D632">
      <w:start w:val="1"/>
      <w:numFmt w:val="bullet"/>
      <w:lvlText w:val="-"/>
      <w:lvlJc w:val="left"/>
      <w:pPr>
        <w:ind w:left="1287" w:hanging="360"/>
      </w:pPr>
      <w:rPr>
        <w:rFonts w:ascii="Times New Roman"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52C63B3F"/>
    <w:multiLevelType w:val="multilevel"/>
    <w:tmpl w:val="93720F02"/>
    <w:lvl w:ilvl="0">
      <w:start w:val="1"/>
      <w:numFmt w:val="decimal"/>
      <w:lvlText w:val="%1."/>
      <w:lvlJc w:val="left"/>
      <w:pPr>
        <w:ind w:left="520" w:hanging="202"/>
      </w:pPr>
      <w:rPr>
        <w:rFonts w:ascii="Times New Roman" w:eastAsia="Times New Roman" w:hAnsi="Times New Roman" w:cs="Times New Roman" w:hint="default"/>
        <w:spacing w:val="0"/>
        <w:w w:val="100"/>
        <w:sz w:val="24"/>
        <w:szCs w:val="24"/>
        <w:lang w:val="ru-RU" w:eastAsia="en-US" w:bidi="ar-SA"/>
      </w:rPr>
    </w:lvl>
    <w:lvl w:ilvl="1">
      <w:start w:val="1"/>
      <w:numFmt w:val="decimal"/>
      <w:lvlText w:val="%1.%2."/>
      <w:lvlJc w:val="left"/>
      <w:pPr>
        <w:ind w:left="771" w:hanging="453"/>
      </w:pPr>
      <w:rPr>
        <w:rFonts w:ascii="Times New Roman" w:eastAsia="Times New Roman" w:hAnsi="Times New Roman" w:cs="Times New Roman" w:hint="default"/>
        <w:spacing w:val="0"/>
        <w:w w:val="100"/>
        <w:sz w:val="24"/>
        <w:szCs w:val="24"/>
        <w:lang w:val="ru-RU" w:eastAsia="en-US" w:bidi="ar-SA"/>
      </w:rPr>
    </w:lvl>
    <w:lvl w:ilvl="2">
      <w:numFmt w:val="bullet"/>
      <w:lvlText w:val="•"/>
      <w:lvlJc w:val="left"/>
      <w:pPr>
        <w:ind w:left="1865" w:hanging="453"/>
      </w:pPr>
      <w:rPr>
        <w:rFonts w:hint="default"/>
        <w:lang w:val="ru-RU" w:eastAsia="en-US" w:bidi="ar-SA"/>
      </w:rPr>
    </w:lvl>
    <w:lvl w:ilvl="3">
      <w:numFmt w:val="bullet"/>
      <w:lvlText w:val="•"/>
      <w:lvlJc w:val="left"/>
      <w:pPr>
        <w:ind w:left="2950" w:hanging="453"/>
      </w:pPr>
      <w:rPr>
        <w:rFonts w:hint="default"/>
        <w:lang w:val="ru-RU" w:eastAsia="en-US" w:bidi="ar-SA"/>
      </w:rPr>
    </w:lvl>
    <w:lvl w:ilvl="4">
      <w:numFmt w:val="bullet"/>
      <w:lvlText w:val="•"/>
      <w:lvlJc w:val="left"/>
      <w:pPr>
        <w:ind w:left="4035" w:hanging="453"/>
      </w:pPr>
      <w:rPr>
        <w:rFonts w:hint="default"/>
        <w:lang w:val="ru-RU" w:eastAsia="en-US" w:bidi="ar-SA"/>
      </w:rPr>
    </w:lvl>
    <w:lvl w:ilvl="5">
      <w:numFmt w:val="bullet"/>
      <w:lvlText w:val="•"/>
      <w:lvlJc w:val="left"/>
      <w:pPr>
        <w:ind w:left="5120" w:hanging="453"/>
      </w:pPr>
      <w:rPr>
        <w:rFonts w:hint="default"/>
        <w:lang w:val="ru-RU" w:eastAsia="en-US" w:bidi="ar-SA"/>
      </w:rPr>
    </w:lvl>
    <w:lvl w:ilvl="6">
      <w:numFmt w:val="bullet"/>
      <w:lvlText w:val="•"/>
      <w:lvlJc w:val="left"/>
      <w:pPr>
        <w:ind w:left="6205" w:hanging="453"/>
      </w:pPr>
      <w:rPr>
        <w:rFonts w:hint="default"/>
        <w:lang w:val="ru-RU" w:eastAsia="en-US" w:bidi="ar-SA"/>
      </w:rPr>
    </w:lvl>
    <w:lvl w:ilvl="7">
      <w:numFmt w:val="bullet"/>
      <w:lvlText w:val="•"/>
      <w:lvlJc w:val="left"/>
      <w:pPr>
        <w:ind w:left="7290" w:hanging="453"/>
      </w:pPr>
      <w:rPr>
        <w:rFonts w:hint="default"/>
        <w:lang w:val="ru-RU" w:eastAsia="en-US" w:bidi="ar-SA"/>
      </w:rPr>
    </w:lvl>
    <w:lvl w:ilvl="8">
      <w:numFmt w:val="bullet"/>
      <w:lvlText w:val="•"/>
      <w:lvlJc w:val="left"/>
      <w:pPr>
        <w:ind w:left="8376" w:hanging="453"/>
      </w:pPr>
      <w:rPr>
        <w:rFonts w:hint="default"/>
        <w:lang w:val="ru-RU" w:eastAsia="en-US" w:bidi="ar-SA"/>
      </w:rPr>
    </w:lvl>
  </w:abstractNum>
  <w:abstractNum w:abstractNumId="28" w15:restartNumberingAfterBreak="0">
    <w:nsid w:val="56DD1CE4"/>
    <w:multiLevelType w:val="hybridMultilevel"/>
    <w:tmpl w:val="046855B4"/>
    <w:lvl w:ilvl="0" w:tplc="13981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B8F59B7"/>
    <w:multiLevelType w:val="hybridMultilevel"/>
    <w:tmpl w:val="2F68113E"/>
    <w:lvl w:ilvl="0" w:tplc="C8B2E026">
      <w:start w:val="1"/>
      <w:numFmt w:val="decimal"/>
      <w:lvlText w:val="%1."/>
      <w:lvlJc w:val="left"/>
      <w:pPr>
        <w:ind w:left="107" w:hanging="211"/>
      </w:pPr>
      <w:rPr>
        <w:rFonts w:ascii="Times New Roman" w:eastAsia="Times New Roman" w:hAnsi="Times New Roman" w:cs="Times New Roman" w:hint="default"/>
        <w:spacing w:val="0"/>
        <w:w w:val="99"/>
        <w:sz w:val="20"/>
        <w:szCs w:val="20"/>
        <w:lang w:val="ru-RU" w:eastAsia="en-US" w:bidi="ar-SA"/>
      </w:rPr>
    </w:lvl>
    <w:lvl w:ilvl="1" w:tplc="9DB23134">
      <w:numFmt w:val="bullet"/>
      <w:lvlText w:val="•"/>
      <w:lvlJc w:val="left"/>
      <w:pPr>
        <w:ind w:left="542" w:hanging="211"/>
      </w:pPr>
      <w:rPr>
        <w:rFonts w:hint="default"/>
        <w:lang w:val="ru-RU" w:eastAsia="en-US" w:bidi="ar-SA"/>
      </w:rPr>
    </w:lvl>
    <w:lvl w:ilvl="2" w:tplc="FF96A80A">
      <w:numFmt w:val="bullet"/>
      <w:lvlText w:val="•"/>
      <w:lvlJc w:val="left"/>
      <w:pPr>
        <w:ind w:left="984" w:hanging="211"/>
      </w:pPr>
      <w:rPr>
        <w:rFonts w:hint="default"/>
        <w:lang w:val="ru-RU" w:eastAsia="en-US" w:bidi="ar-SA"/>
      </w:rPr>
    </w:lvl>
    <w:lvl w:ilvl="3" w:tplc="0824B57E">
      <w:numFmt w:val="bullet"/>
      <w:lvlText w:val="•"/>
      <w:lvlJc w:val="left"/>
      <w:pPr>
        <w:ind w:left="1427" w:hanging="211"/>
      </w:pPr>
      <w:rPr>
        <w:rFonts w:hint="default"/>
        <w:lang w:val="ru-RU" w:eastAsia="en-US" w:bidi="ar-SA"/>
      </w:rPr>
    </w:lvl>
    <w:lvl w:ilvl="4" w:tplc="53BE0166">
      <w:numFmt w:val="bullet"/>
      <w:lvlText w:val="•"/>
      <w:lvlJc w:val="left"/>
      <w:pPr>
        <w:ind w:left="1869" w:hanging="211"/>
      </w:pPr>
      <w:rPr>
        <w:rFonts w:hint="default"/>
        <w:lang w:val="ru-RU" w:eastAsia="en-US" w:bidi="ar-SA"/>
      </w:rPr>
    </w:lvl>
    <w:lvl w:ilvl="5" w:tplc="E882400C">
      <w:numFmt w:val="bullet"/>
      <w:lvlText w:val="•"/>
      <w:lvlJc w:val="left"/>
      <w:pPr>
        <w:ind w:left="2312" w:hanging="211"/>
      </w:pPr>
      <w:rPr>
        <w:rFonts w:hint="default"/>
        <w:lang w:val="ru-RU" w:eastAsia="en-US" w:bidi="ar-SA"/>
      </w:rPr>
    </w:lvl>
    <w:lvl w:ilvl="6" w:tplc="A04E769C">
      <w:numFmt w:val="bullet"/>
      <w:lvlText w:val="•"/>
      <w:lvlJc w:val="left"/>
      <w:pPr>
        <w:ind w:left="2754" w:hanging="211"/>
      </w:pPr>
      <w:rPr>
        <w:rFonts w:hint="default"/>
        <w:lang w:val="ru-RU" w:eastAsia="en-US" w:bidi="ar-SA"/>
      </w:rPr>
    </w:lvl>
    <w:lvl w:ilvl="7" w:tplc="BC662DCC">
      <w:numFmt w:val="bullet"/>
      <w:lvlText w:val="•"/>
      <w:lvlJc w:val="left"/>
      <w:pPr>
        <w:ind w:left="3196" w:hanging="211"/>
      </w:pPr>
      <w:rPr>
        <w:rFonts w:hint="default"/>
        <w:lang w:val="ru-RU" w:eastAsia="en-US" w:bidi="ar-SA"/>
      </w:rPr>
    </w:lvl>
    <w:lvl w:ilvl="8" w:tplc="585AEA82">
      <w:numFmt w:val="bullet"/>
      <w:lvlText w:val="•"/>
      <w:lvlJc w:val="left"/>
      <w:pPr>
        <w:ind w:left="3639" w:hanging="211"/>
      </w:pPr>
      <w:rPr>
        <w:rFonts w:hint="default"/>
        <w:lang w:val="ru-RU" w:eastAsia="en-US" w:bidi="ar-SA"/>
      </w:rPr>
    </w:lvl>
  </w:abstractNum>
  <w:abstractNum w:abstractNumId="30" w15:restartNumberingAfterBreak="0">
    <w:nsid w:val="5C446D74"/>
    <w:multiLevelType w:val="hybridMultilevel"/>
    <w:tmpl w:val="636EEEF0"/>
    <w:lvl w:ilvl="0" w:tplc="D444D63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2BF7B8F"/>
    <w:multiLevelType w:val="hybridMultilevel"/>
    <w:tmpl w:val="C69CF3BA"/>
    <w:lvl w:ilvl="0" w:tplc="899E108A">
      <w:start w:val="5"/>
      <w:numFmt w:val="decimal"/>
      <w:lvlText w:val="%1."/>
      <w:lvlJc w:val="left"/>
      <w:pPr>
        <w:ind w:left="311" w:hanging="201"/>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42B1743"/>
    <w:multiLevelType w:val="hybridMultilevel"/>
    <w:tmpl w:val="4CA23F14"/>
    <w:lvl w:ilvl="0" w:tplc="43D6E418">
      <w:start w:val="1"/>
      <w:numFmt w:val="decimal"/>
      <w:lvlText w:val="%1."/>
      <w:lvlJc w:val="left"/>
      <w:pPr>
        <w:ind w:left="907" w:hanging="435"/>
      </w:pPr>
      <w:rPr>
        <w:rFonts w:ascii="Times New Roman" w:eastAsia="Times New Roman" w:hAnsi="Times New Roman" w:cs="Times New Roman" w:hint="default"/>
        <w:spacing w:val="0"/>
        <w:w w:val="99"/>
        <w:sz w:val="20"/>
        <w:szCs w:val="20"/>
        <w:lang w:val="ru-RU" w:eastAsia="en-US" w:bidi="ar-SA"/>
      </w:rPr>
    </w:lvl>
    <w:lvl w:ilvl="1" w:tplc="320C7C80">
      <w:start w:val="1"/>
      <w:numFmt w:val="decimal"/>
      <w:lvlText w:val="%2."/>
      <w:lvlJc w:val="left"/>
      <w:pPr>
        <w:ind w:left="1102" w:hanging="281"/>
      </w:pPr>
      <w:rPr>
        <w:rFonts w:ascii="Times New Roman" w:eastAsia="Times New Roman" w:hAnsi="Times New Roman" w:cs="Times New Roman" w:hint="default"/>
        <w:spacing w:val="0"/>
        <w:w w:val="100"/>
        <w:sz w:val="28"/>
        <w:szCs w:val="28"/>
        <w:lang w:val="ru-RU" w:eastAsia="en-US" w:bidi="ar-SA"/>
      </w:rPr>
    </w:lvl>
    <w:lvl w:ilvl="2" w:tplc="C8168F92">
      <w:numFmt w:val="bullet"/>
      <w:lvlText w:val="•"/>
      <w:lvlJc w:val="left"/>
      <w:pPr>
        <w:ind w:left="2105" w:hanging="281"/>
      </w:pPr>
      <w:rPr>
        <w:rFonts w:hint="default"/>
        <w:lang w:val="ru-RU" w:eastAsia="en-US" w:bidi="ar-SA"/>
      </w:rPr>
    </w:lvl>
    <w:lvl w:ilvl="3" w:tplc="4468ADD4">
      <w:numFmt w:val="bullet"/>
      <w:lvlText w:val="•"/>
      <w:lvlJc w:val="left"/>
      <w:pPr>
        <w:ind w:left="3110" w:hanging="281"/>
      </w:pPr>
      <w:rPr>
        <w:rFonts w:hint="default"/>
        <w:lang w:val="ru-RU" w:eastAsia="en-US" w:bidi="ar-SA"/>
      </w:rPr>
    </w:lvl>
    <w:lvl w:ilvl="4" w:tplc="1F648F98">
      <w:numFmt w:val="bullet"/>
      <w:lvlText w:val="•"/>
      <w:lvlJc w:val="left"/>
      <w:pPr>
        <w:ind w:left="4115" w:hanging="281"/>
      </w:pPr>
      <w:rPr>
        <w:rFonts w:hint="default"/>
        <w:lang w:val="ru-RU" w:eastAsia="en-US" w:bidi="ar-SA"/>
      </w:rPr>
    </w:lvl>
    <w:lvl w:ilvl="5" w:tplc="24D20190">
      <w:numFmt w:val="bullet"/>
      <w:lvlText w:val="•"/>
      <w:lvlJc w:val="left"/>
      <w:pPr>
        <w:ind w:left="5120" w:hanging="281"/>
      </w:pPr>
      <w:rPr>
        <w:rFonts w:hint="default"/>
        <w:lang w:val="ru-RU" w:eastAsia="en-US" w:bidi="ar-SA"/>
      </w:rPr>
    </w:lvl>
    <w:lvl w:ilvl="6" w:tplc="6AC80CC2">
      <w:numFmt w:val="bullet"/>
      <w:lvlText w:val="•"/>
      <w:lvlJc w:val="left"/>
      <w:pPr>
        <w:ind w:left="6125" w:hanging="281"/>
      </w:pPr>
      <w:rPr>
        <w:rFonts w:hint="default"/>
        <w:lang w:val="ru-RU" w:eastAsia="en-US" w:bidi="ar-SA"/>
      </w:rPr>
    </w:lvl>
    <w:lvl w:ilvl="7" w:tplc="C414ACBA">
      <w:numFmt w:val="bullet"/>
      <w:lvlText w:val="•"/>
      <w:lvlJc w:val="left"/>
      <w:pPr>
        <w:ind w:left="7130" w:hanging="281"/>
      </w:pPr>
      <w:rPr>
        <w:rFonts w:hint="default"/>
        <w:lang w:val="ru-RU" w:eastAsia="en-US" w:bidi="ar-SA"/>
      </w:rPr>
    </w:lvl>
    <w:lvl w:ilvl="8" w:tplc="0F0EF2F2">
      <w:numFmt w:val="bullet"/>
      <w:lvlText w:val="•"/>
      <w:lvlJc w:val="left"/>
      <w:pPr>
        <w:ind w:left="8136" w:hanging="281"/>
      </w:pPr>
      <w:rPr>
        <w:rFonts w:hint="default"/>
        <w:lang w:val="ru-RU" w:eastAsia="en-US" w:bidi="ar-SA"/>
      </w:rPr>
    </w:lvl>
  </w:abstractNum>
  <w:abstractNum w:abstractNumId="33" w15:restartNumberingAfterBreak="0">
    <w:nsid w:val="67590AEA"/>
    <w:multiLevelType w:val="hybridMultilevel"/>
    <w:tmpl w:val="EA8EF5FC"/>
    <w:lvl w:ilvl="0" w:tplc="60F6301C">
      <w:start w:val="4"/>
      <w:numFmt w:val="decimal"/>
      <w:lvlText w:val="%1."/>
      <w:lvlJc w:val="left"/>
      <w:pPr>
        <w:ind w:left="110" w:hanging="192"/>
      </w:pPr>
      <w:rPr>
        <w:rFonts w:ascii="Times New Roman" w:eastAsia="Times New Roman" w:hAnsi="Times New Roman" w:cs="Times New Roman" w:hint="default"/>
        <w:spacing w:val="0"/>
        <w:w w:val="99"/>
        <w:sz w:val="20"/>
        <w:szCs w:val="20"/>
        <w:lang w:val="ru-RU" w:eastAsia="en-US" w:bidi="ar-SA"/>
      </w:rPr>
    </w:lvl>
    <w:lvl w:ilvl="1" w:tplc="07664D70">
      <w:numFmt w:val="bullet"/>
      <w:lvlText w:val="•"/>
      <w:lvlJc w:val="left"/>
      <w:pPr>
        <w:ind w:left="1227" w:hanging="192"/>
      </w:pPr>
      <w:rPr>
        <w:rFonts w:hint="default"/>
        <w:lang w:val="ru-RU" w:eastAsia="en-US" w:bidi="ar-SA"/>
      </w:rPr>
    </w:lvl>
    <w:lvl w:ilvl="2" w:tplc="4614E308">
      <w:numFmt w:val="bullet"/>
      <w:lvlText w:val="•"/>
      <w:lvlJc w:val="left"/>
      <w:pPr>
        <w:ind w:left="2334" w:hanging="192"/>
      </w:pPr>
      <w:rPr>
        <w:rFonts w:hint="default"/>
        <w:lang w:val="ru-RU" w:eastAsia="en-US" w:bidi="ar-SA"/>
      </w:rPr>
    </w:lvl>
    <w:lvl w:ilvl="3" w:tplc="6E6E09BC">
      <w:numFmt w:val="bullet"/>
      <w:lvlText w:val="•"/>
      <w:lvlJc w:val="left"/>
      <w:pPr>
        <w:ind w:left="3441" w:hanging="192"/>
      </w:pPr>
      <w:rPr>
        <w:rFonts w:hint="default"/>
        <w:lang w:val="ru-RU" w:eastAsia="en-US" w:bidi="ar-SA"/>
      </w:rPr>
    </w:lvl>
    <w:lvl w:ilvl="4" w:tplc="B2A4E42C">
      <w:numFmt w:val="bullet"/>
      <w:lvlText w:val="•"/>
      <w:lvlJc w:val="left"/>
      <w:pPr>
        <w:ind w:left="4549" w:hanging="192"/>
      </w:pPr>
      <w:rPr>
        <w:rFonts w:hint="default"/>
        <w:lang w:val="ru-RU" w:eastAsia="en-US" w:bidi="ar-SA"/>
      </w:rPr>
    </w:lvl>
    <w:lvl w:ilvl="5" w:tplc="152808DC">
      <w:numFmt w:val="bullet"/>
      <w:lvlText w:val="•"/>
      <w:lvlJc w:val="left"/>
      <w:pPr>
        <w:ind w:left="5656" w:hanging="192"/>
      </w:pPr>
      <w:rPr>
        <w:rFonts w:hint="default"/>
        <w:lang w:val="ru-RU" w:eastAsia="en-US" w:bidi="ar-SA"/>
      </w:rPr>
    </w:lvl>
    <w:lvl w:ilvl="6" w:tplc="21901448">
      <w:numFmt w:val="bullet"/>
      <w:lvlText w:val="•"/>
      <w:lvlJc w:val="left"/>
      <w:pPr>
        <w:ind w:left="6763" w:hanging="192"/>
      </w:pPr>
      <w:rPr>
        <w:rFonts w:hint="default"/>
        <w:lang w:val="ru-RU" w:eastAsia="en-US" w:bidi="ar-SA"/>
      </w:rPr>
    </w:lvl>
    <w:lvl w:ilvl="7" w:tplc="54A494BE">
      <w:numFmt w:val="bullet"/>
      <w:lvlText w:val="•"/>
      <w:lvlJc w:val="left"/>
      <w:pPr>
        <w:ind w:left="7871" w:hanging="192"/>
      </w:pPr>
      <w:rPr>
        <w:rFonts w:hint="default"/>
        <w:lang w:val="ru-RU" w:eastAsia="en-US" w:bidi="ar-SA"/>
      </w:rPr>
    </w:lvl>
    <w:lvl w:ilvl="8" w:tplc="BE1476B0">
      <w:numFmt w:val="bullet"/>
      <w:lvlText w:val="•"/>
      <w:lvlJc w:val="left"/>
      <w:pPr>
        <w:ind w:left="8978" w:hanging="192"/>
      </w:pPr>
      <w:rPr>
        <w:rFonts w:hint="default"/>
        <w:lang w:val="ru-RU" w:eastAsia="en-US" w:bidi="ar-SA"/>
      </w:rPr>
    </w:lvl>
  </w:abstractNum>
  <w:abstractNum w:abstractNumId="34" w15:restartNumberingAfterBreak="0">
    <w:nsid w:val="68362C9D"/>
    <w:multiLevelType w:val="hybridMultilevel"/>
    <w:tmpl w:val="A3706C8A"/>
    <w:lvl w:ilvl="0" w:tplc="5D9CBC5C">
      <w:start w:val="1"/>
      <w:numFmt w:val="decimal"/>
      <w:lvlText w:val="%1."/>
      <w:lvlJc w:val="left"/>
      <w:pPr>
        <w:ind w:left="110" w:hanging="213"/>
      </w:pPr>
      <w:rPr>
        <w:rFonts w:ascii="Times New Roman" w:eastAsia="Times New Roman" w:hAnsi="Times New Roman" w:cs="Times New Roman" w:hint="default"/>
        <w:spacing w:val="0"/>
        <w:w w:val="99"/>
        <w:sz w:val="20"/>
        <w:szCs w:val="20"/>
        <w:lang w:val="ru-RU" w:eastAsia="en-US" w:bidi="ar-SA"/>
      </w:rPr>
    </w:lvl>
    <w:lvl w:ilvl="1" w:tplc="BD829606">
      <w:numFmt w:val="bullet"/>
      <w:lvlText w:val="•"/>
      <w:lvlJc w:val="left"/>
      <w:pPr>
        <w:ind w:left="1227" w:hanging="213"/>
      </w:pPr>
      <w:rPr>
        <w:rFonts w:hint="default"/>
        <w:lang w:val="ru-RU" w:eastAsia="en-US" w:bidi="ar-SA"/>
      </w:rPr>
    </w:lvl>
    <w:lvl w:ilvl="2" w:tplc="F072F5D0">
      <w:numFmt w:val="bullet"/>
      <w:lvlText w:val="•"/>
      <w:lvlJc w:val="left"/>
      <w:pPr>
        <w:ind w:left="2334" w:hanging="213"/>
      </w:pPr>
      <w:rPr>
        <w:rFonts w:hint="default"/>
        <w:lang w:val="ru-RU" w:eastAsia="en-US" w:bidi="ar-SA"/>
      </w:rPr>
    </w:lvl>
    <w:lvl w:ilvl="3" w:tplc="E7B4AB74">
      <w:numFmt w:val="bullet"/>
      <w:lvlText w:val="•"/>
      <w:lvlJc w:val="left"/>
      <w:pPr>
        <w:ind w:left="3441" w:hanging="213"/>
      </w:pPr>
      <w:rPr>
        <w:rFonts w:hint="default"/>
        <w:lang w:val="ru-RU" w:eastAsia="en-US" w:bidi="ar-SA"/>
      </w:rPr>
    </w:lvl>
    <w:lvl w:ilvl="4" w:tplc="FA96E2DE">
      <w:numFmt w:val="bullet"/>
      <w:lvlText w:val="•"/>
      <w:lvlJc w:val="left"/>
      <w:pPr>
        <w:ind w:left="4549" w:hanging="213"/>
      </w:pPr>
      <w:rPr>
        <w:rFonts w:hint="default"/>
        <w:lang w:val="ru-RU" w:eastAsia="en-US" w:bidi="ar-SA"/>
      </w:rPr>
    </w:lvl>
    <w:lvl w:ilvl="5" w:tplc="2402E954">
      <w:numFmt w:val="bullet"/>
      <w:lvlText w:val="•"/>
      <w:lvlJc w:val="left"/>
      <w:pPr>
        <w:ind w:left="5656" w:hanging="213"/>
      </w:pPr>
      <w:rPr>
        <w:rFonts w:hint="default"/>
        <w:lang w:val="ru-RU" w:eastAsia="en-US" w:bidi="ar-SA"/>
      </w:rPr>
    </w:lvl>
    <w:lvl w:ilvl="6" w:tplc="CC382E70">
      <w:numFmt w:val="bullet"/>
      <w:lvlText w:val="•"/>
      <w:lvlJc w:val="left"/>
      <w:pPr>
        <w:ind w:left="6763" w:hanging="213"/>
      </w:pPr>
      <w:rPr>
        <w:rFonts w:hint="default"/>
        <w:lang w:val="ru-RU" w:eastAsia="en-US" w:bidi="ar-SA"/>
      </w:rPr>
    </w:lvl>
    <w:lvl w:ilvl="7" w:tplc="E84A2626">
      <w:numFmt w:val="bullet"/>
      <w:lvlText w:val="•"/>
      <w:lvlJc w:val="left"/>
      <w:pPr>
        <w:ind w:left="7871" w:hanging="213"/>
      </w:pPr>
      <w:rPr>
        <w:rFonts w:hint="default"/>
        <w:lang w:val="ru-RU" w:eastAsia="en-US" w:bidi="ar-SA"/>
      </w:rPr>
    </w:lvl>
    <w:lvl w:ilvl="8" w:tplc="C61A6BBA">
      <w:numFmt w:val="bullet"/>
      <w:lvlText w:val="•"/>
      <w:lvlJc w:val="left"/>
      <w:pPr>
        <w:ind w:left="8978" w:hanging="213"/>
      </w:pPr>
      <w:rPr>
        <w:rFonts w:hint="default"/>
        <w:lang w:val="ru-RU" w:eastAsia="en-US" w:bidi="ar-SA"/>
      </w:rPr>
    </w:lvl>
  </w:abstractNum>
  <w:abstractNum w:abstractNumId="35" w15:restartNumberingAfterBreak="0">
    <w:nsid w:val="6B5602E9"/>
    <w:multiLevelType w:val="hybridMultilevel"/>
    <w:tmpl w:val="9C6E8E00"/>
    <w:lvl w:ilvl="0" w:tplc="3FEEEB0E">
      <w:start w:val="4"/>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FA5AD0FA">
      <w:numFmt w:val="bullet"/>
      <w:lvlText w:val="•"/>
      <w:lvlJc w:val="left"/>
      <w:pPr>
        <w:ind w:left="1407" w:hanging="201"/>
      </w:pPr>
      <w:rPr>
        <w:rFonts w:hint="default"/>
        <w:lang w:val="ru-RU" w:eastAsia="en-US" w:bidi="ar-SA"/>
      </w:rPr>
    </w:lvl>
    <w:lvl w:ilvl="2" w:tplc="C6BA4390">
      <w:numFmt w:val="bullet"/>
      <w:lvlText w:val="•"/>
      <w:lvlJc w:val="left"/>
      <w:pPr>
        <w:ind w:left="2494" w:hanging="201"/>
      </w:pPr>
      <w:rPr>
        <w:rFonts w:hint="default"/>
        <w:lang w:val="ru-RU" w:eastAsia="en-US" w:bidi="ar-SA"/>
      </w:rPr>
    </w:lvl>
    <w:lvl w:ilvl="3" w:tplc="3BD2403A">
      <w:numFmt w:val="bullet"/>
      <w:lvlText w:val="•"/>
      <w:lvlJc w:val="left"/>
      <w:pPr>
        <w:ind w:left="3581" w:hanging="201"/>
      </w:pPr>
      <w:rPr>
        <w:rFonts w:hint="default"/>
        <w:lang w:val="ru-RU" w:eastAsia="en-US" w:bidi="ar-SA"/>
      </w:rPr>
    </w:lvl>
    <w:lvl w:ilvl="4" w:tplc="5E066BC4">
      <w:numFmt w:val="bullet"/>
      <w:lvlText w:val="•"/>
      <w:lvlJc w:val="left"/>
      <w:pPr>
        <w:ind w:left="4669" w:hanging="201"/>
      </w:pPr>
      <w:rPr>
        <w:rFonts w:hint="default"/>
        <w:lang w:val="ru-RU" w:eastAsia="en-US" w:bidi="ar-SA"/>
      </w:rPr>
    </w:lvl>
    <w:lvl w:ilvl="5" w:tplc="BE72A0E6">
      <w:numFmt w:val="bullet"/>
      <w:lvlText w:val="•"/>
      <w:lvlJc w:val="left"/>
      <w:pPr>
        <w:ind w:left="5756" w:hanging="201"/>
      </w:pPr>
      <w:rPr>
        <w:rFonts w:hint="default"/>
        <w:lang w:val="ru-RU" w:eastAsia="en-US" w:bidi="ar-SA"/>
      </w:rPr>
    </w:lvl>
    <w:lvl w:ilvl="6" w:tplc="37A4D906">
      <w:numFmt w:val="bullet"/>
      <w:lvlText w:val="•"/>
      <w:lvlJc w:val="left"/>
      <w:pPr>
        <w:ind w:left="6843" w:hanging="201"/>
      </w:pPr>
      <w:rPr>
        <w:rFonts w:hint="default"/>
        <w:lang w:val="ru-RU" w:eastAsia="en-US" w:bidi="ar-SA"/>
      </w:rPr>
    </w:lvl>
    <w:lvl w:ilvl="7" w:tplc="5538A1A2">
      <w:numFmt w:val="bullet"/>
      <w:lvlText w:val="•"/>
      <w:lvlJc w:val="left"/>
      <w:pPr>
        <w:ind w:left="7931" w:hanging="201"/>
      </w:pPr>
      <w:rPr>
        <w:rFonts w:hint="default"/>
        <w:lang w:val="ru-RU" w:eastAsia="en-US" w:bidi="ar-SA"/>
      </w:rPr>
    </w:lvl>
    <w:lvl w:ilvl="8" w:tplc="728CC028">
      <w:numFmt w:val="bullet"/>
      <w:lvlText w:val="•"/>
      <w:lvlJc w:val="left"/>
      <w:pPr>
        <w:ind w:left="9018" w:hanging="201"/>
      </w:pPr>
      <w:rPr>
        <w:rFonts w:hint="default"/>
        <w:lang w:val="ru-RU" w:eastAsia="en-US" w:bidi="ar-SA"/>
      </w:rPr>
    </w:lvl>
  </w:abstractNum>
  <w:abstractNum w:abstractNumId="36" w15:restartNumberingAfterBreak="0">
    <w:nsid w:val="6D274C4B"/>
    <w:multiLevelType w:val="hybridMultilevel"/>
    <w:tmpl w:val="8AD6A4B8"/>
    <w:lvl w:ilvl="0" w:tplc="AAB2DF4C">
      <w:start w:val="1"/>
      <w:numFmt w:val="decimal"/>
      <w:lvlText w:val="%1."/>
      <w:lvlJc w:val="left"/>
      <w:pPr>
        <w:ind w:left="311" w:hanging="201"/>
      </w:pPr>
      <w:rPr>
        <w:rFonts w:ascii="Times New Roman" w:eastAsia="Times New Roman" w:hAnsi="Times New Roman" w:cs="Times New Roman" w:hint="default"/>
        <w:spacing w:val="0"/>
        <w:w w:val="100"/>
        <w:sz w:val="20"/>
        <w:szCs w:val="20"/>
        <w:lang w:val="ru-RU" w:eastAsia="en-US" w:bidi="ar-SA"/>
      </w:rPr>
    </w:lvl>
    <w:lvl w:ilvl="1" w:tplc="C9F2C508">
      <w:numFmt w:val="bullet"/>
      <w:lvlText w:val="•"/>
      <w:lvlJc w:val="left"/>
      <w:pPr>
        <w:ind w:left="1407" w:hanging="201"/>
      </w:pPr>
      <w:rPr>
        <w:rFonts w:hint="default"/>
        <w:lang w:val="ru-RU" w:eastAsia="en-US" w:bidi="ar-SA"/>
      </w:rPr>
    </w:lvl>
    <w:lvl w:ilvl="2" w:tplc="3A148E70">
      <w:numFmt w:val="bullet"/>
      <w:lvlText w:val="•"/>
      <w:lvlJc w:val="left"/>
      <w:pPr>
        <w:ind w:left="2494" w:hanging="201"/>
      </w:pPr>
      <w:rPr>
        <w:rFonts w:hint="default"/>
        <w:lang w:val="ru-RU" w:eastAsia="en-US" w:bidi="ar-SA"/>
      </w:rPr>
    </w:lvl>
    <w:lvl w:ilvl="3" w:tplc="FE6063F0">
      <w:numFmt w:val="bullet"/>
      <w:lvlText w:val="•"/>
      <w:lvlJc w:val="left"/>
      <w:pPr>
        <w:ind w:left="3581" w:hanging="201"/>
      </w:pPr>
      <w:rPr>
        <w:rFonts w:hint="default"/>
        <w:lang w:val="ru-RU" w:eastAsia="en-US" w:bidi="ar-SA"/>
      </w:rPr>
    </w:lvl>
    <w:lvl w:ilvl="4" w:tplc="614895A2">
      <w:numFmt w:val="bullet"/>
      <w:lvlText w:val="•"/>
      <w:lvlJc w:val="left"/>
      <w:pPr>
        <w:ind w:left="4669" w:hanging="201"/>
      </w:pPr>
      <w:rPr>
        <w:rFonts w:hint="default"/>
        <w:lang w:val="ru-RU" w:eastAsia="en-US" w:bidi="ar-SA"/>
      </w:rPr>
    </w:lvl>
    <w:lvl w:ilvl="5" w:tplc="001A20FC">
      <w:numFmt w:val="bullet"/>
      <w:lvlText w:val="•"/>
      <w:lvlJc w:val="left"/>
      <w:pPr>
        <w:ind w:left="5756" w:hanging="201"/>
      </w:pPr>
      <w:rPr>
        <w:rFonts w:hint="default"/>
        <w:lang w:val="ru-RU" w:eastAsia="en-US" w:bidi="ar-SA"/>
      </w:rPr>
    </w:lvl>
    <w:lvl w:ilvl="6" w:tplc="EB106386">
      <w:numFmt w:val="bullet"/>
      <w:lvlText w:val="•"/>
      <w:lvlJc w:val="left"/>
      <w:pPr>
        <w:ind w:left="6843" w:hanging="201"/>
      </w:pPr>
      <w:rPr>
        <w:rFonts w:hint="default"/>
        <w:lang w:val="ru-RU" w:eastAsia="en-US" w:bidi="ar-SA"/>
      </w:rPr>
    </w:lvl>
    <w:lvl w:ilvl="7" w:tplc="78B072A6">
      <w:numFmt w:val="bullet"/>
      <w:lvlText w:val="•"/>
      <w:lvlJc w:val="left"/>
      <w:pPr>
        <w:ind w:left="7931" w:hanging="201"/>
      </w:pPr>
      <w:rPr>
        <w:rFonts w:hint="default"/>
        <w:lang w:val="ru-RU" w:eastAsia="en-US" w:bidi="ar-SA"/>
      </w:rPr>
    </w:lvl>
    <w:lvl w:ilvl="8" w:tplc="BBCE60D2">
      <w:numFmt w:val="bullet"/>
      <w:lvlText w:val="•"/>
      <w:lvlJc w:val="left"/>
      <w:pPr>
        <w:ind w:left="9018" w:hanging="201"/>
      </w:pPr>
      <w:rPr>
        <w:rFonts w:hint="default"/>
        <w:lang w:val="ru-RU" w:eastAsia="en-US" w:bidi="ar-SA"/>
      </w:rPr>
    </w:lvl>
  </w:abstractNum>
  <w:abstractNum w:abstractNumId="37" w15:restartNumberingAfterBreak="0">
    <w:nsid w:val="6D800502"/>
    <w:multiLevelType w:val="hybridMultilevel"/>
    <w:tmpl w:val="C0C021A4"/>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DF806E5"/>
    <w:multiLevelType w:val="hybridMultilevel"/>
    <w:tmpl w:val="87483612"/>
    <w:lvl w:ilvl="0" w:tplc="E1C62D98">
      <w:start w:val="12"/>
      <w:numFmt w:val="decimal"/>
      <w:lvlText w:val="%1."/>
      <w:lvlJc w:val="left"/>
      <w:pPr>
        <w:ind w:left="620" w:hanging="302"/>
      </w:pPr>
      <w:rPr>
        <w:rFonts w:ascii="Times New Roman" w:eastAsia="Times New Roman" w:hAnsi="Times New Roman" w:cs="Times New Roman" w:hint="default"/>
        <w:spacing w:val="0"/>
        <w:w w:val="100"/>
        <w:sz w:val="24"/>
        <w:szCs w:val="24"/>
        <w:lang w:val="ru-RU" w:eastAsia="en-US" w:bidi="ar-SA"/>
      </w:rPr>
    </w:lvl>
    <w:lvl w:ilvl="1" w:tplc="A36AC674">
      <w:numFmt w:val="bullet"/>
      <w:lvlText w:val="•"/>
      <w:lvlJc w:val="left"/>
      <w:pPr>
        <w:ind w:left="1612" w:hanging="302"/>
      </w:pPr>
      <w:rPr>
        <w:rFonts w:hint="default"/>
        <w:lang w:val="ru-RU" w:eastAsia="en-US" w:bidi="ar-SA"/>
      </w:rPr>
    </w:lvl>
    <w:lvl w:ilvl="2" w:tplc="0DBAE976">
      <w:numFmt w:val="bullet"/>
      <w:lvlText w:val="•"/>
      <w:lvlJc w:val="left"/>
      <w:pPr>
        <w:ind w:left="2605" w:hanging="302"/>
      </w:pPr>
      <w:rPr>
        <w:rFonts w:hint="default"/>
        <w:lang w:val="ru-RU" w:eastAsia="en-US" w:bidi="ar-SA"/>
      </w:rPr>
    </w:lvl>
    <w:lvl w:ilvl="3" w:tplc="00D43E54">
      <w:numFmt w:val="bullet"/>
      <w:lvlText w:val="•"/>
      <w:lvlJc w:val="left"/>
      <w:pPr>
        <w:ind w:left="3597" w:hanging="302"/>
      </w:pPr>
      <w:rPr>
        <w:rFonts w:hint="default"/>
        <w:lang w:val="ru-RU" w:eastAsia="en-US" w:bidi="ar-SA"/>
      </w:rPr>
    </w:lvl>
    <w:lvl w:ilvl="4" w:tplc="6A469C8E">
      <w:numFmt w:val="bullet"/>
      <w:lvlText w:val="•"/>
      <w:lvlJc w:val="left"/>
      <w:pPr>
        <w:ind w:left="4590" w:hanging="302"/>
      </w:pPr>
      <w:rPr>
        <w:rFonts w:hint="default"/>
        <w:lang w:val="ru-RU" w:eastAsia="en-US" w:bidi="ar-SA"/>
      </w:rPr>
    </w:lvl>
    <w:lvl w:ilvl="5" w:tplc="5BA8B36A">
      <w:numFmt w:val="bullet"/>
      <w:lvlText w:val="•"/>
      <w:lvlJc w:val="left"/>
      <w:pPr>
        <w:ind w:left="5583" w:hanging="302"/>
      </w:pPr>
      <w:rPr>
        <w:rFonts w:hint="default"/>
        <w:lang w:val="ru-RU" w:eastAsia="en-US" w:bidi="ar-SA"/>
      </w:rPr>
    </w:lvl>
    <w:lvl w:ilvl="6" w:tplc="75304070">
      <w:numFmt w:val="bullet"/>
      <w:lvlText w:val="•"/>
      <w:lvlJc w:val="left"/>
      <w:pPr>
        <w:ind w:left="6575" w:hanging="302"/>
      </w:pPr>
      <w:rPr>
        <w:rFonts w:hint="default"/>
        <w:lang w:val="ru-RU" w:eastAsia="en-US" w:bidi="ar-SA"/>
      </w:rPr>
    </w:lvl>
    <w:lvl w:ilvl="7" w:tplc="91DAEA0A">
      <w:numFmt w:val="bullet"/>
      <w:lvlText w:val="•"/>
      <w:lvlJc w:val="left"/>
      <w:pPr>
        <w:ind w:left="7568" w:hanging="302"/>
      </w:pPr>
      <w:rPr>
        <w:rFonts w:hint="default"/>
        <w:lang w:val="ru-RU" w:eastAsia="en-US" w:bidi="ar-SA"/>
      </w:rPr>
    </w:lvl>
    <w:lvl w:ilvl="8" w:tplc="2C181818">
      <w:numFmt w:val="bullet"/>
      <w:lvlText w:val="•"/>
      <w:lvlJc w:val="left"/>
      <w:pPr>
        <w:ind w:left="8561" w:hanging="302"/>
      </w:pPr>
      <w:rPr>
        <w:rFonts w:hint="default"/>
        <w:lang w:val="ru-RU" w:eastAsia="en-US" w:bidi="ar-SA"/>
      </w:rPr>
    </w:lvl>
  </w:abstractNum>
  <w:abstractNum w:abstractNumId="39" w15:restartNumberingAfterBreak="0">
    <w:nsid w:val="759C370E"/>
    <w:multiLevelType w:val="hybridMultilevel"/>
    <w:tmpl w:val="C62E677E"/>
    <w:lvl w:ilvl="0" w:tplc="882C698E">
      <w:start w:val="1"/>
      <w:numFmt w:val="decimal"/>
      <w:lvlText w:val="%1."/>
      <w:lvlJc w:val="left"/>
      <w:pPr>
        <w:ind w:left="311" w:hanging="201"/>
      </w:pPr>
      <w:rPr>
        <w:rFonts w:ascii="Times New Roman" w:eastAsia="Times New Roman" w:hAnsi="Times New Roman" w:cs="Times New Roman" w:hint="default"/>
        <w:spacing w:val="0"/>
        <w:w w:val="100"/>
        <w:sz w:val="20"/>
        <w:szCs w:val="20"/>
        <w:lang w:val="ru-RU" w:eastAsia="en-US" w:bidi="ar-SA"/>
      </w:rPr>
    </w:lvl>
    <w:lvl w:ilvl="1" w:tplc="C9F2C508">
      <w:numFmt w:val="bullet"/>
      <w:lvlText w:val="•"/>
      <w:lvlJc w:val="left"/>
      <w:pPr>
        <w:ind w:left="1407" w:hanging="201"/>
      </w:pPr>
      <w:rPr>
        <w:rFonts w:hint="default"/>
        <w:lang w:val="ru-RU" w:eastAsia="en-US" w:bidi="ar-SA"/>
      </w:rPr>
    </w:lvl>
    <w:lvl w:ilvl="2" w:tplc="3A148E70">
      <w:numFmt w:val="bullet"/>
      <w:lvlText w:val="•"/>
      <w:lvlJc w:val="left"/>
      <w:pPr>
        <w:ind w:left="2494" w:hanging="201"/>
      </w:pPr>
      <w:rPr>
        <w:rFonts w:hint="default"/>
        <w:lang w:val="ru-RU" w:eastAsia="en-US" w:bidi="ar-SA"/>
      </w:rPr>
    </w:lvl>
    <w:lvl w:ilvl="3" w:tplc="FE6063F0">
      <w:numFmt w:val="bullet"/>
      <w:lvlText w:val="•"/>
      <w:lvlJc w:val="left"/>
      <w:pPr>
        <w:ind w:left="3581" w:hanging="201"/>
      </w:pPr>
      <w:rPr>
        <w:rFonts w:hint="default"/>
        <w:lang w:val="ru-RU" w:eastAsia="en-US" w:bidi="ar-SA"/>
      </w:rPr>
    </w:lvl>
    <w:lvl w:ilvl="4" w:tplc="614895A2">
      <w:numFmt w:val="bullet"/>
      <w:lvlText w:val="•"/>
      <w:lvlJc w:val="left"/>
      <w:pPr>
        <w:ind w:left="4669" w:hanging="201"/>
      </w:pPr>
      <w:rPr>
        <w:rFonts w:hint="default"/>
        <w:lang w:val="ru-RU" w:eastAsia="en-US" w:bidi="ar-SA"/>
      </w:rPr>
    </w:lvl>
    <w:lvl w:ilvl="5" w:tplc="001A20FC">
      <w:numFmt w:val="bullet"/>
      <w:lvlText w:val="•"/>
      <w:lvlJc w:val="left"/>
      <w:pPr>
        <w:ind w:left="5756" w:hanging="201"/>
      </w:pPr>
      <w:rPr>
        <w:rFonts w:hint="default"/>
        <w:lang w:val="ru-RU" w:eastAsia="en-US" w:bidi="ar-SA"/>
      </w:rPr>
    </w:lvl>
    <w:lvl w:ilvl="6" w:tplc="EB106386">
      <w:numFmt w:val="bullet"/>
      <w:lvlText w:val="•"/>
      <w:lvlJc w:val="left"/>
      <w:pPr>
        <w:ind w:left="6843" w:hanging="201"/>
      </w:pPr>
      <w:rPr>
        <w:rFonts w:hint="default"/>
        <w:lang w:val="ru-RU" w:eastAsia="en-US" w:bidi="ar-SA"/>
      </w:rPr>
    </w:lvl>
    <w:lvl w:ilvl="7" w:tplc="78B072A6">
      <w:numFmt w:val="bullet"/>
      <w:lvlText w:val="•"/>
      <w:lvlJc w:val="left"/>
      <w:pPr>
        <w:ind w:left="7931" w:hanging="201"/>
      </w:pPr>
      <w:rPr>
        <w:rFonts w:hint="default"/>
        <w:lang w:val="ru-RU" w:eastAsia="en-US" w:bidi="ar-SA"/>
      </w:rPr>
    </w:lvl>
    <w:lvl w:ilvl="8" w:tplc="BBCE60D2">
      <w:numFmt w:val="bullet"/>
      <w:lvlText w:val="•"/>
      <w:lvlJc w:val="left"/>
      <w:pPr>
        <w:ind w:left="9018" w:hanging="201"/>
      </w:pPr>
      <w:rPr>
        <w:rFonts w:hint="default"/>
        <w:lang w:val="ru-RU" w:eastAsia="en-US" w:bidi="ar-SA"/>
      </w:rPr>
    </w:lvl>
  </w:abstractNum>
  <w:abstractNum w:abstractNumId="40" w15:restartNumberingAfterBreak="0">
    <w:nsid w:val="776C3CFD"/>
    <w:multiLevelType w:val="hybridMultilevel"/>
    <w:tmpl w:val="0EFC3D0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89B2639"/>
    <w:multiLevelType w:val="hybridMultilevel"/>
    <w:tmpl w:val="1BB09508"/>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FAF4264"/>
    <w:multiLevelType w:val="hybridMultilevel"/>
    <w:tmpl w:val="67C8014C"/>
    <w:lvl w:ilvl="0" w:tplc="FF88A7B4">
      <w:start w:val="1"/>
      <w:numFmt w:val="decimal"/>
      <w:lvlText w:val="%1."/>
      <w:lvlJc w:val="left"/>
      <w:pPr>
        <w:ind w:left="107" w:hanging="271"/>
      </w:pPr>
      <w:rPr>
        <w:rFonts w:ascii="Times New Roman" w:eastAsia="Times New Roman" w:hAnsi="Times New Roman" w:cs="Times New Roman" w:hint="default"/>
        <w:spacing w:val="0"/>
        <w:w w:val="99"/>
        <w:sz w:val="20"/>
        <w:szCs w:val="20"/>
        <w:lang w:val="ru-RU" w:eastAsia="en-US" w:bidi="ar-SA"/>
      </w:rPr>
    </w:lvl>
    <w:lvl w:ilvl="1" w:tplc="3AFAEEEE">
      <w:numFmt w:val="bullet"/>
      <w:lvlText w:val="•"/>
      <w:lvlJc w:val="left"/>
      <w:pPr>
        <w:ind w:left="542" w:hanging="271"/>
      </w:pPr>
      <w:rPr>
        <w:rFonts w:hint="default"/>
        <w:lang w:val="ru-RU" w:eastAsia="en-US" w:bidi="ar-SA"/>
      </w:rPr>
    </w:lvl>
    <w:lvl w:ilvl="2" w:tplc="DC181A28">
      <w:numFmt w:val="bullet"/>
      <w:lvlText w:val="•"/>
      <w:lvlJc w:val="left"/>
      <w:pPr>
        <w:ind w:left="984" w:hanging="271"/>
      </w:pPr>
      <w:rPr>
        <w:rFonts w:hint="default"/>
        <w:lang w:val="ru-RU" w:eastAsia="en-US" w:bidi="ar-SA"/>
      </w:rPr>
    </w:lvl>
    <w:lvl w:ilvl="3" w:tplc="E0AA81EA">
      <w:numFmt w:val="bullet"/>
      <w:lvlText w:val="•"/>
      <w:lvlJc w:val="left"/>
      <w:pPr>
        <w:ind w:left="1427" w:hanging="271"/>
      </w:pPr>
      <w:rPr>
        <w:rFonts w:hint="default"/>
        <w:lang w:val="ru-RU" w:eastAsia="en-US" w:bidi="ar-SA"/>
      </w:rPr>
    </w:lvl>
    <w:lvl w:ilvl="4" w:tplc="8BF8334E">
      <w:numFmt w:val="bullet"/>
      <w:lvlText w:val="•"/>
      <w:lvlJc w:val="left"/>
      <w:pPr>
        <w:ind w:left="1869" w:hanging="271"/>
      </w:pPr>
      <w:rPr>
        <w:rFonts w:hint="default"/>
        <w:lang w:val="ru-RU" w:eastAsia="en-US" w:bidi="ar-SA"/>
      </w:rPr>
    </w:lvl>
    <w:lvl w:ilvl="5" w:tplc="ADCCFF24">
      <w:numFmt w:val="bullet"/>
      <w:lvlText w:val="•"/>
      <w:lvlJc w:val="left"/>
      <w:pPr>
        <w:ind w:left="2312" w:hanging="271"/>
      </w:pPr>
      <w:rPr>
        <w:rFonts w:hint="default"/>
        <w:lang w:val="ru-RU" w:eastAsia="en-US" w:bidi="ar-SA"/>
      </w:rPr>
    </w:lvl>
    <w:lvl w:ilvl="6" w:tplc="8AEC0BBE">
      <w:numFmt w:val="bullet"/>
      <w:lvlText w:val="•"/>
      <w:lvlJc w:val="left"/>
      <w:pPr>
        <w:ind w:left="2754" w:hanging="271"/>
      </w:pPr>
      <w:rPr>
        <w:rFonts w:hint="default"/>
        <w:lang w:val="ru-RU" w:eastAsia="en-US" w:bidi="ar-SA"/>
      </w:rPr>
    </w:lvl>
    <w:lvl w:ilvl="7" w:tplc="BFA8468C">
      <w:numFmt w:val="bullet"/>
      <w:lvlText w:val="•"/>
      <w:lvlJc w:val="left"/>
      <w:pPr>
        <w:ind w:left="3196" w:hanging="271"/>
      </w:pPr>
      <w:rPr>
        <w:rFonts w:hint="default"/>
        <w:lang w:val="ru-RU" w:eastAsia="en-US" w:bidi="ar-SA"/>
      </w:rPr>
    </w:lvl>
    <w:lvl w:ilvl="8" w:tplc="D5DAB0FE">
      <w:numFmt w:val="bullet"/>
      <w:lvlText w:val="•"/>
      <w:lvlJc w:val="left"/>
      <w:pPr>
        <w:ind w:left="3639" w:hanging="271"/>
      </w:pPr>
      <w:rPr>
        <w:rFonts w:hint="default"/>
        <w:lang w:val="ru-RU" w:eastAsia="en-US" w:bidi="ar-SA"/>
      </w:rPr>
    </w:lvl>
  </w:abstractNum>
  <w:num w:numId="1">
    <w:abstractNumId w:val="24"/>
  </w:num>
  <w:num w:numId="2">
    <w:abstractNumId w:val="30"/>
  </w:num>
  <w:num w:numId="3">
    <w:abstractNumId w:val="3"/>
  </w:num>
  <w:num w:numId="4">
    <w:abstractNumId w:val="26"/>
  </w:num>
  <w:num w:numId="5">
    <w:abstractNumId w:val="15"/>
  </w:num>
  <w:num w:numId="6">
    <w:abstractNumId w:val="19"/>
  </w:num>
  <w:num w:numId="7">
    <w:abstractNumId w:val="25"/>
  </w:num>
  <w:num w:numId="8">
    <w:abstractNumId w:val="28"/>
  </w:num>
  <w:num w:numId="9">
    <w:abstractNumId w:val="10"/>
  </w:num>
  <w:num w:numId="10">
    <w:abstractNumId w:val="20"/>
  </w:num>
  <w:num w:numId="11">
    <w:abstractNumId w:val="41"/>
  </w:num>
  <w:num w:numId="12">
    <w:abstractNumId w:val="9"/>
  </w:num>
  <w:num w:numId="13">
    <w:abstractNumId w:val="37"/>
  </w:num>
  <w:num w:numId="14">
    <w:abstractNumId w:val="40"/>
  </w:num>
  <w:num w:numId="15">
    <w:abstractNumId w:val="12"/>
  </w:num>
  <w:num w:numId="16">
    <w:abstractNumId w:val="13"/>
  </w:num>
  <w:num w:numId="17">
    <w:abstractNumId w:val="38"/>
  </w:num>
  <w:num w:numId="18">
    <w:abstractNumId w:val="27"/>
  </w:num>
  <w:num w:numId="19">
    <w:abstractNumId w:val="0"/>
  </w:num>
  <w:num w:numId="20">
    <w:abstractNumId w:val="32"/>
  </w:num>
  <w:num w:numId="21">
    <w:abstractNumId w:val="35"/>
  </w:num>
  <w:num w:numId="22">
    <w:abstractNumId w:val="14"/>
  </w:num>
  <w:num w:numId="23">
    <w:abstractNumId w:val="5"/>
  </w:num>
  <w:num w:numId="24">
    <w:abstractNumId w:val="8"/>
  </w:num>
  <w:num w:numId="25">
    <w:abstractNumId w:val="33"/>
  </w:num>
  <w:num w:numId="26">
    <w:abstractNumId w:val="34"/>
  </w:num>
  <w:num w:numId="27">
    <w:abstractNumId w:val="6"/>
  </w:num>
  <w:num w:numId="28">
    <w:abstractNumId w:val="11"/>
  </w:num>
  <w:num w:numId="29">
    <w:abstractNumId w:val="7"/>
  </w:num>
  <w:num w:numId="30">
    <w:abstractNumId w:val="23"/>
  </w:num>
  <w:num w:numId="31">
    <w:abstractNumId w:val="39"/>
  </w:num>
  <w:num w:numId="32">
    <w:abstractNumId w:val="29"/>
  </w:num>
  <w:num w:numId="33">
    <w:abstractNumId w:val="2"/>
  </w:num>
  <w:num w:numId="34">
    <w:abstractNumId w:val="42"/>
  </w:num>
  <w:num w:numId="35">
    <w:abstractNumId w:val="22"/>
  </w:num>
  <w:num w:numId="36">
    <w:abstractNumId w:val="4"/>
  </w:num>
  <w:num w:numId="37">
    <w:abstractNumId w:val="21"/>
  </w:num>
  <w:num w:numId="38">
    <w:abstractNumId w:val="16"/>
  </w:num>
  <w:num w:numId="39">
    <w:abstractNumId w:val="36"/>
  </w:num>
  <w:num w:numId="40">
    <w:abstractNumId w:val="1"/>
  </w:num>
  <w:num w:numId="41">
    <w:abstractNumId w:val="17"/>
  </w:num>
  <w:num w:numId="42">
    <w:abstractNumId w:val="18"/>
  </w:num>
  <w:num w:numId="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autoHyphenation/>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951"/>
    <w:rsid w:val="0000236C"/>
    <w:rsid w:val="00003D73"/>
    <w:rsid w:val="00013EE6"/>
    <w:rsid w:val="00016C6F"/>
    <w:rsid w:val="000212AC"/>
    <w:rsid w:val="0002209F"/>
    <w:rsid w:val="00030627"/>
    <w:rsid w:val="000329D8"/>
    <w:rsid w:val="00034EF9"/>
    <w:rsid w:val="00035F70"/>
    <w:rsid w:val="00042C0D"/>
    <w:rsid w:val="0004325E"/>
    <w:rsid w:val="000432F0"/>
    <w:rsid w:val="000433A1"/>
    <w:rsid w:val="00050EE2"/>
    <w:rsid w:val="00063346"/>
    <w:rsid w:val="00074CF4"/>
    <w:rsid w:val="00075B0A"/>
    <w:rsid w:val="00076601"/>
    <w:rsid w:val="00087DC2"/>
    <w:rsid w:val="00092B41"/>
    <w:rsid w:val="000A6FF5"/>
    <w:rsid w:val="000B1565"/>
    <w:rsid w:val="000C03E3"/>
    <w:rsid w:val="000C1746"/>
    <w:rsid w:val="000C29D5"/>
    <w:rsid w:val="000D25A6"/>
    <w:rsid w:val="0012378F"/>
    <w:rsid w:val="0012450E"/>
    <w:rsid w:val="00130F4F"/>
    <w:rsid w:val="001411AF"/>
    <w:rsid w:val="00144995"/>
    <w:rsid w:val="00146298"/>
    <w:rsid w:val="00153C45"/>
    <w:rsid w:val="00161177"/>
    <w:rsid w:val="001620B0"/>
    <w:rsid w:val="00165702"/>
    <w:rsid w:val="00165BB0"/>
    <w:rsid w:val="00171F6F"/>
    <w:rsid w:val="00174637"/>
    <w:rsid w:val="001827A2"/>
    <w:rsid w:val="0018322B"/>
    <w:rsid w:val="001839A4"/>
    <w:rsid w:val="001B14E7"/>
    <w:rsid w:val="001B189E"/>
    <w:rsid w:val="001B2007"/>
    <w:rsid w:val="001B671A"/>
    <w:rsid w:val="001C2C22"/>
    <w:rsid w:val="001C7660"/>
    <w:rsid w:val="001D4160"/>
    <w:rsid w:val="001D4636"/>
    <w:rsid w:val="001D6D1D"/>
    <w:rsid w:val="001E4C98"/>
    <w:rsid w:val="001F3CE9"/>
    <w:rsid w:val="002043D7"/>
    <w:rsid w:val="00211730"/>
    <w:rsid w:val="002218A0"/>
    <w:rsid w:val="00222FED"/>
    <w:rsid w:val="0023330D"/>
    <w:rsid w:val="00233722"/>
    <w:rsid w:val="00233E60"/>
    <w:rsid w:val="0023577E"/>
    <w:rsid w:val="002417B7"/>
    <w:rsid w:val="0025426A"/>
    <w:rsid w:val="00264A8A"/>
    <w:rsid w:val="0026539B"/>
    <w:rsid w:val="00265CB1"/>
    <w:rsid w:val="00280083"/>
    <w:rsid w:val="002A47A2"/>
    <w:rsid w:val="002A48EE"/>
    <w:rsid w:val="002A56AC"/>
    <w:rsid w:val="002B049C"/>
    <w:rsid w:val="002B4CFB"/>
    <w:rsid w:val="002C62A3"/>
    <w:rsid w:val="002D2C3E"/>
    <w:rsid w:val="002D71E6"/>
    <w:rsid w:val="002E0B84"/>
    <w:rsid w:val="002F4017"/>
    <w:rsid w:val="003115E1"/>
    <w:rsid w:val="00312823"/>
    <w:rsid w:val="00314477"/>
    <w:rsid w:val="00315A24"/>
    <w:rsid w:val="0032639C"/>
    <w:rsid w:val="00334A59"/>
    <w:rsid w:val="00335876"/>
    <w:rsid w:val="003372DB"/>
    <w:rsid w:val="00340079"/>
    <w:rsid w:val="00371690"/>
    <w:rsid w:val="00374061"/>
    <w:rsid w:val="00376DC1"/>
    <w:rsid w:val="003900FB"/>
    <w:rsid w:val="00397FA5"/>
    <w:rsid w:val="003A294F"/>
    <w:rsid w:val="003A39E2"/>
    <w:rsid w:val="003A3CF7"/>
    <w:rsid w:val="003A7933"/>
    <w:rsid w:val="003B1061"/>
    <w:rsid w:val="003B1730"/>
    <w:rsid w:val="003B1C57"/>
    <w:rsid w:val="003B2DA4"/>
    <w:rsid w:val="003C364E"/>
    <w:rsid w:val="003C4395"/>
    <w:rsid w:val="003D4483"/>
    <w:rsid w:val="003D621A"/>
    <w:rsid w:val="003F60D8"/>
    <w:rsid w:val="00402E76"/>
    <w:rsid w:val="00410C7E"/>
    <w:rsid w:val="00412788"/>
    <w:rsid w:val="00413312"/>
    <w:rsid w:val="004173DF"/>
    <w:rsid w:val="00417B9F"/>
    <w:rsid w:val="00430FBE"/>
    <w:rsid w:val="00435089"/>
    <w:rsid w:val="00443ECF"/>
    <w:rsid w:val="004475F7"/>
    <w:rsid w:val="00460015"/>
    <w:rsid w:val="00461441"/>
    <w:rsid w:val="00470004"/>
    <w:rsid w:val="00476638"/>
    <w:rsid w:val="00487951"/>
    <w:rsid w:val="00494C60"/>
    <w:rsid w:val="00495ABB"/>
    <w:rsid w:val="004973A7"/>
    <w:rsid w:val="004A384E"/>
    <w:rsid w:val="004B31F0"/>
    <w:rsid w:val="004B6908"/>
    <w:rsid w:val="004C7E0F"/>
    <w:rsid w:val="004D3037"/>
    <w:rsid w:val="004D5A9C"/>
    <w:rsid w:val="004E2350"/>
    <w:rsid w:val="004E5CEB"/>
    <w:rsid w:val="004E79AD"/>
    <w:rsid w:val="004E7E68"/>
    <w:rsid w:val="004F25EB"/>
    <w:rsid w:val="004F279D"/>
    <w:rsid w:val="00502C30"/>
    <w:rsid w:val="0050724C"/>
    <w:rsid w:val="00513F32"/>
    <w:rsid w:val="00516B74"/>
    <w:rsid w:val="005204A8"/>
    <w:rsid w:val="005241EB"/>
    <w:rsid w:val="00534300"/>
    <w:rsid w:val="00551CB9"/>
    <w:rsid w:val="005547EF"/>
    <w:rsid w:val="00557F25"/>
    <w:rsid w:val="00562C44"/>
    <w:rsid w:val="00570992"/>
    <w:rsid w:val="00572F00"/>
    <w:rsid w:val="00576CF4"/>
    <w:rsid w:val="00593DCD"/>
    <w:rsid w:val="005A1058"/>
    <w:rsid w:val="005A197E"/>
    <w:rsid w:val="005A4325"/>
    <w:rsid w:val="005A7882"/>
    <w:rsid w:val="005A7C2D"/>
    <w:rsid w:val="005B260D"/>
    <w:rsid w:val="005B6670"/>
    <w:rsid w:val="005C254F"/>
    <w:rsid w:val="005F2D14"/>
    <w:rsid w:val="005F5DD0"/>
    <w:rsid w:val="005F5F4D"/>
    <w:rsid w:val="005F76B8"/>
    <w:rsid w:val="006151E4"/>
    <w:rsid w:val="0063188E"/>
    <w:rsid w:val="00635448"/>
    <w:rsid w:val="0064145B"/>
    <w:rsid w:val="00642C2F"/>
    <w:rsid w:val="00647847"/>
    <w:rsid w:val="0067349A"/>
    <w:rsid w:val="00694F32"/>
    <w:rsid w:val="006A2775"/>
    <w:rsid w:val="006A3DE9"/>
    <w:rsid w:val="006B036B"/>
    <w:rsid w:val="006B0B05"/>
    <w:rsid w:val="006B6FF5"/>
    <w:rsid w:val="006C422B"/>
    <w:rsid w:val="006D3DAF"/>
    <w:rsid w:val="006D4476"/>
    <w:rsid w:val="006D4B5B"/>
    <w:rsid w:val="006D6862"/>
    <w:rsid w:val="006E2E16"/>
    <w:rsid w:val="006E41B1"/>
    <w:rsid w:val="006F074A"/>
    <w:rsid w:val="006F6DB3"/>
    <w:rsid w:val="00712AF0"/>
    <w:rsid w:val="0071523D"/>
    <w:rsid w:val="00727331"/>
    <w:rsid w:val="007327D4"/>
    <w:rsid w:val="00750C30"/>
    <w:rsid w:val="00752BFB"/>
    <w:rsid w:val="00754D69"/>
    <w:rsid w:val="0076493A"/>
    <w:rsid w:val="007672E2"/>
    <w:rsid w:val="00767DDA"/>
    <w:rsid w:val="00773D17"/>
    <w:rsid w:val="00776F01"/>
    <w:rsid w:val="00783548"/>
    <w:rsid w:val="00797C6F"/>
    <w:rsid w:val="007C1363"/>
    <w:rsid w:val="007C5678"/>
    <w:rsid w:val="007D417C"/>
    <w:rsid w:val="007E40C6"/>
    <w:rsid w:val="007F38F0"/>
    <w:rsid w:val="00814830"/>
    <w:rsid w:val="0082363C"/>
    <w:rsid w:val="00832A5B"/>
    <w:rsid w:val="00837939"/>
    <w:rsid w:val="008449A3"/>
    <w:rsid w:val="00844DED"/>
    <w:rsid w:val="00850785"/>
    <w:rsid w:val="00856546"/>
    <w:rsid w:val="00861507"/>
    <w:rsid w:val="008631A1"/>
    <w:rsid w:val="00863560"/>
    <w:rsid w:val="00867D32"/>
    <w:rsid w:val="0087449E"/>
    <w:rsid w:val="0087720C"/>
    <w:rsid w:val="008841B6"/>
    <w:rsid w:val="008959D9"/>
    <w:rsid w:val="008A1EA9"/>
    <w:rsid w:val="008A2C21"/>
    <w:rsid w:val="008B2BE1"/>
    <w:rsid w:val="008C57AF"/>
    <w:rsid w:val="008E059F"/>
    <w:rsid w:val="008E2768"/>
    <w:rsid w:val="008F1087"/>
    <w:rsid w:val="00904F74"/>
    <w:rsid w:val="00916471"/>
    <w:rsid w:val="00916728"/>
    <w:rsid w:val="0092478C"/>
    <w:rsid w:val="00925788"/>
    <w:rsid w:val="00931A73"/>
    <w:rsid w:val="009347A0"/>
    <w:rsid w:val="009438B5"/>
    <w:rsid w:val="00946306"/>
    <w:rsid w:val="00955185"/>
    <w:rsid w:val="00964313"/>
    <w:rsid w:val="009938CA"/>
    <w:rsid w:val="00996AD9"/>
    <w:rsid w:val="009A1C01"/>
    <w:rsid w:val="009B65C8"/>
    <w:rsid w:val="009D12E8"/>
    <w:rsid w:val="009D17F3"/>
    <w:rsid w:val="009D4D78"/>
    <w:rsid w:val="009D5EA0"/>
    <w:rsid w:val="009D68C7"/>
    <w:rsid w:val="009E393E"/>
    <w:rsid w:val="00A003BB"/>
    <w:rsid w:val="00A13614"/>
    <w:rsid w:val="00A15E01"/>
    <w:rsid w:val="00A236F9"/>
    <w:rsid w:val="00A31984"/>
    <w:rsid w:val="00A34566"/>
    <w:rsid w:val="00A42E1E"/>
    <w:rsid w:val="00A43473"/>
    <w:rsid w:val="00A46DE2"/>
    <w:rsid w:val="00A5669F"/>
    <w:rsid w:val="00A60255"/>
    <w:rsid w:val="00A60ADD"/>
    <w:rsid w:val="00A62AD4"/>
    <w:rsid w:val="00A70F91"/>
    <w:rsid w:val="00A71919"/>
    <w:rsid w:val="00A722DC"/>
    <w:rsid w:val="00A82D2E"/>
    <w:rsid w:val="00A840C8"/>
    <w:rsid w:val="00A87D96"/>
    <w:rsid w:val="00A87E66"/>
    <w:rsid w:val="00AA5857"/>
    <w:rsid w:val="00AB412C"/>
    <w:rsid w:val="00AC096A"/>
    <w:rsid w:val="00AC476A"/>
    <w:rsid w:val="00AE6A11"/>
    <w:rsid w:val="00AE711B"/>
    <w:rsid w:val="00AF25E8"/>
    <w:rsid w:val="00AF4EDD"/>
    <w:rsid w:val="00AF6F4F"/>
    <w:rsid w:val="00B005D8"/>
    <w:rsid w:val="00B04C86"/>
    <w:rsid w:val="00B15229"/>
    <w:rsid w:val="00B22939"/>
    <w:rsid w:val="00B2337A"/>
    <w:rsid w:val="00B24A41"/>
    <w:rsid w:val="00B46702"/>
    <w:rsid w:val="00B47064"/>
    <w:rsid w:val="00B524E5"/>
    <w:rsid w:val="00B52D10"/>
    <w:rsid w:val="00B54082"/>
    <w:rsid w:val="00B56BE3"/>
    <w:rsid w:val="00B604F4"/>
    <w:rsid w:val="00B615B6"/>
    <w:rsid w:val="00B664A2"/>
    <w:rsid w:val="00B71A8B"/>
    <w:rsid w:val="00B72788"/>
    <w:rsid w:val="00B74582"/>
    <w:rsid w:val="00B8217A"/>
    <w:rsid w:val="00B97582"/>
    <w:rsid w:val="00B97C07"/>
    <w:rsid w:val="00BA4C46"/>
    <w:rsid w:val="00BB4906"/>
    <w:rsid w:val="00BB6143"/>
    <w:rsid w:val="00BC0CEB"/>
    <w:rsid w:val="00BC1FA6"/>
    <w:rsid w:val="00BD049A"/>
    <w:rsid w:val="00BD0D26"/>
    <w:rsid w:val="00BD23B3"/>
    <w:rsid w:val="00BD312F"/>
    <w:rsid w:val="00BD75E6"/>
    <w:rsid w:val="00BE3416"/>
    <w:rsid w:val="00BE3ED6"/>
    <w:rsid w:val="00BF69C5"/>
    <w:rsid w:val="00C07AFE"/>
    <w:rsid w:val="00C07F21"/>
    <w:rsid w:val="00C10E89"/>
    <w:rsid w:val="00C1104F"/>
    <w:rsid w:val="00C130CC"/>
    <w:rsid w:val="00C2467D"/>
    <w:rsid w:val="00C40256"/>
    <w:rsid w:val="00C6049E"/>
    <w:rsid w:val="00C70A88"/>
    <w:rsid w:val="00C809CF"/>
    <w:rsid w:val="00C80EAD"/>
    <w:rsid w:val="00C90384"/>
    <w:rsid w:val="00C90651"/>
    <w:rsid w:val="00C90B2A"/>
    <w:rsid w:val="00C97030"/>
    <w:rsid w:val="00CA05E1"/>
    <w:rsid w:val="00CA669F"/>
    <w:rsid w:val="00CA6FFA"/>
    <w:rsid w:val="00CB0FE4"/>
    <w:rsid w:val="00CB3928"/>
    <w:rsid w:val="00CB4CDE"/>
    <w:rsid w:val="00CC497E"/>
    <w:rsid w:val="00CE3715"/>
    <w:rsid w:val="00CF3804"/>
    <w:rsid w:val="00CF412B"/>
    <w:rsid w:val="00D014A3"/>
    <w:rsid w:val="00D01D23"/>
    <w:rsid w:val="00D04459"/>
    <w:rsid w:val="00D04645"/>
    <w:rsid w:val="00D05DF5"/>
    <w:rsid w:val="00D067B6"/>
    <w:rsid w:val="00D0762A"/>
    <w:rsid w:val="00D16FD8"/>
    <w:rsid w:val="00D2682C"/>
    <w:rsid w:val="00D3260B"/>
    <w:rsid w:val="00D44B71"/>
    <w:rsid w:val="00D44C95"/>
    <w:rsid w:val="00D47106"/>
    <w:rsid w:val="00D56942"/>
    <w:rsid w:val="00D77294"/>
    <w:rsid w:val="00D86A86"/>
    <w:rsid w:val="00D92C4A"/>
    <w:rsid w:val="00D93328"/>
    <w:rsid w:val="00D93613"/>
    <w:rsid w:val="00D95359"/>
    <w:rsid w:val="00DA2B76"/>
    <w:rsid w:val="00DA7FED"/>
    <w:rsid w:val="00DC03A3"/>
    <w:rsid w:val="00DC6151"/>
    <w:rsid w:val="00DD2484"/>
    <w:rsid w:val="00DD687C"/>
    <w:rsid w:val="00DD78C1"/>
    <w:rsid w:val="00DE178C"/>
    <w:rsid w:val="00DE1904"/>
    <w:rsid w:val="00DE4681"/>
    <w:rsid w:val="00DE77C4"/>
    <w:rsid w:val="00DF0761"/>
    <w:rsid w:val="00DF615B"/>
    <w:rsid w:val="00DF729B"/>
    <w:rsid w:val="00DF7C1A"/>
    <w:rsid w:val="00E06414"/>
    <w:rsid w:val="00E06EA8"/>
    <w:rsid w:val="00E12784"/>
    <w:rsid w:val="00E12FA6"/>
    <w:rsid w:val="00E2497E"/>
    <w:rsid w:val="00E252F1"/>
    <w:rsid w:val="00E25708"/>
    <w:rsid w:val="00E322CA"/>
    <w:rsid w:val="00E36C10"/>
    <w:rsid w:val="00E47251"/>
    <w:rsid w:val="00E51045"/>
    <w:rsid w:val="00E5471E"/>
    <w:rsid w:val="00E56DE0"/>
    <w:rsid w:val="00E64FEF"/>
    <w:rsid w:val="00E703BE"/>
    <w:rsid w:val="00E73804"/>
    <w:rsid w:val="00E84D3C"/>
    <w:rsid w:val="00E961C2"/>
    <w:rsid w:val="00EA2ED6"/>
    <w:rsid w:val="00EA4B7C"/>
    <w:rsid w:val="00EB58A7"/>
    <w:rsid w:val="00ED474E"/>
    <w:rsid w:val="00EE3F84"/>
    <w:rsid w:val="00EF2D33"/>
    <w:rsid w:val="00F135BC"/>
    <w:rsid w:val="00F13752"/>
    <w:rsid w:val="00F332B3"/>
    <w:rsid w:val="00F37760"/>
    <w:rsid w:val="00F40084"/>
    <w:rsid w:val="00F44737"/>
    <w:rsid w:val="00F44A74"/>
    <w:rsid w:val="00F455EE"/>
    <w:rsid w:val="00F63A54"/>
    <w:rsid w:val="00F721AC"/>
    <w:rsid w:val="00F752B3"/>
    <w:rsid w:val="00F75D6D"/>
    <w:rsid w:val="00F80864"/>
    <w:rsid w:val="00F827DE"/>
    <w:rsid w:val="00F82C51"/>
    <w:rsid w:val="00F84AFA"/>
    <w:rsid w:val="00F86573"/>
    <w:rsid w:val="00F873E1"/>
    <w:rsid w:val="00F87620"/>
    <w:rsid w:val="00FA00C8"/>
    <w:rsid w:val="00FA030F"/>
    <w:rsid w:val="00FA748E"/>
    <w:rsid w:val="00FB0325"/>
    <w:rsid w:val="00FB032C"/>
    <w:rsid w:val="00FC6733"/>
    <w:rsid w:val="00FC712B"/>
    <w:rsid w:val="00FD1245"/>
    <w:rsid w:val="00FD1F59"/>
    <w:rsid w:val="00FD5652"/>
    <w:rsid w:val="00FD7EE2"/>
    <w:rsid w:val="00FF2762"/>
    <w:rsid w:val="00FF3B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DFEDC8"/>
  <w15:chartTrackingRefBased/>
  <w15:docId w15:val="{A2F4FC43-9096-4C61-9EB5-147CA494F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1087"/>
  </w:style>
  <w:style w:type="paragraph" w:styleId="1">
    <w:name w:val="heading 1"/>
    <w:basedOn w:val="a"/>
    <w:link w:val="10"/>
    <w:uiPriority w:val="1"/>
    <w:qFormat/>
    <w:rsid w:val="00280083"/>
    <w:pPr>
      <w:widowControl w:val="0"/>
      <w:autoSpaceDE w:val="0"/>
      <w:autoSpaceDN w:val="0"/>
      <w:spacing w:before="89" w:after="0" w:line="240" w:lineRule="auto"/>
      <w:ind w:left="93" w:right="92"/>
      <w:jc w:val="center"/>
      <w:outlineLvl w:val="0"/>
    </w:pPr>
    <w:rPr>
      <w:rFonts w:ascii="Times New Roman" w:eastAsia="Times New Roman" w:hAnsi="Times New Roman"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795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87951"/>
  </w:style>
  <w:style w:type="paragraph" w:styleId="a5">
    <w:name w:val="footer"/>
    <w:basedOn w:val="a"/>
    <w:link w:val="a6"/>
    <w:uiPriority w:val="99"/>
    <w:unhideWhenUsed/>
    <w:rsid w:val="0048795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87951"/>
  </w:style>
  <w:style w:type="table" w:styleId="a7">
    <w:name w:val="Table Grid"/>
    <w:basedOn w:val="a1"/>
    <w:uiPriority w:val="39"/>
    <w:rsid w:val="00487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Уровень 1"/>
    <w:basedOn w:val="a"/>
    <w:link w:val="12"/>
    <w:qFormat/>
    <w:rsid w:val="004E5CEB"/>
    <w:pPr>
      <w:tabs>
        <w:tab w:val="left" w:pos="5660"/>
      </w:tabs>
      <w:spacing w:before="240" w:after="120" w:line="252" w:lineRule="auto"/>
      <w:ind w:firstLine="709"/>
      <w:jc w:val="both"/>
    </w:pPr>
    <w:rPr>
      <w:rFonts w:ascii="Times New Roman" w:hAnsi="Times New Roman" w:cs="Times New Roman"/>
      <w:b/>
      <w:sz w:val="28"/>
      <w:szCs w:val="28"/>
    </w:rPr>
  </w:style>
  <w:style w:type="paragraph" w:styleId="a8">
    <w:name w:val="List Paragraph"/>
    <w:basedOn w:val="a"/>
    <w:uiPriority w:val="1"/>
    <w:qFormat/>
    <w:rsid w:val="004E5CEB"/>
    <w:pPr>
      <w:ind w:left="720"/>
      <w:contextualSpacing/>
    </w:pPr>
  </w:style>
  <w:style w:type="character" w:customStyle="1" w:styleId="12">
    <w:name w:val="Уровень 1 Знак"/>
    <w:basedOn w:val="a0"/>
    <w:link w:val="11"/>
    <w:rsid w:val="004E5CEB"/>
    <w:rPr>
      <w:rFonts w:ascii="Times New Roman" w:hAnsi="Times New Roman" w:cs="Times New Roman"/>
      <w:b/>
      <w:sz w:val="28"/>
      <w:szCs w:val="28"/>
    </w:rPr>
  </w:style>
  <w:style w:type="paragraph" w:customStyle="1" w:styleId="2">
    <w:name w:val="Уровень 2"/>
    <w:basedOn w:val="a"/>
    <w:link w:val="20"/>
    <w:qFormat/>
    <w:rsid w:val="004E5CEB"/>
    <w:pPr>
      <w:tabs>
        <w:tab w:val="left" w:pos="5660"/>
      </w:tabs>
      <w:spacing w:before="120" w:after="120" w:line="252" w:lineRule="auto"/>
      <w:ind w:firstLine="709"/>
      <w:jc w:val="both"/>
    </w:pPr>
    <w:rPr>
      <w:rFonts w:ascii="Times New Roman" w:hAnsi="Times New Roman" w:cs="Times New Roman"/>
      <w:b/>
      <w:sz w:val="24"/>
      <w:szCs w:val="24"/>
    </w:rPr>
  </w:style>
  <w:style w:type="character" w:customStyle="1" w:styleId="20">
    <w:name w:val="Уровень 2 Знак"/>
    <w:basedOn w:val="a0"/>
    <w:link w:val="2"/>
    <w:rsid w:val="004E5CEB"/>
    <w:rPr>
      <w:rFonts w:ascii="Times New Roman" w:hAnsi="Times New Roman" w:cs="Times New Roman"/>
      <w:b/>
      <w:sz w:val="24"/>
      <w:szCs w:val="24"/>
    </w:rPr>
  </w:style>
  <w:style w:type="table" w:customStyle="1" w:styleId="13">
    <w:name w:val="Сетка таблицы1"/>
    <w:basedOn w:val="a1"/>
    <w:next w:val="a7"/>
    <w:uiPriority w:val="39"/>
    <w:rsid w:val="00075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35"/>
    <w:unhideWhenUsed/>
    <w:qFormat/>
    <w:rsid w:val="00E961C2"/>
    <w:pPr>
      <w:spacing w:after="200" w:line="240" w:lineRule="auto"/>
    </w:pPr>
    <w:rPr>
      <w:i/>
      <w:iCs/>
      <w:color w:val="44546A" w:themeColor="text2"/>
      <w:sz w:val="18"/>
      <w:szCs w:val="18"/>
    </w:rPr>
  </w:style>
  <w:style w:type="character" w:styleId="aa">
    <w:name w:val="annotation reference"/>
    <w:basedOn w:val="a0"/>
    <w:uiPriority w:val="99"/>
    <w:semiHidden/>
    <w:unhideWhenUsed/>
    <w:rsid w:val="00B24A41"/>
    <w:rPr>
      <w:sz w:val="16"/>
      <w:szCs w:val="16"/>
    </w:rPr>
  </w:style>
  <w:style w:type="paragraph" w:styleId="ab">
    <w:name w:val="annotation text"/>
    <w:basedOn w:val="a"/>
    <w:link w:val="ac"/>
    <w:uiPriority w:val="99"/>
    <w:semiHidden/>
    <w:unhideWhenUsed/>
    <w:rsid w:val="00B24A41"/>
    <w:pPr>
      <w:spacing w:line="240" w:lineRule="auto"/>
    </w:pPr>
    <w:rPr>
      <w:sz w:val="20"/>
      <w:szCs w:val="20"/>
    </w:rPr>
  </w:style>
  <w:style w:type="character" w:customStyle="1" w:styleId="ac">
    <w:name w:val="Текст примечания Знак"/>
    <w:basedOn w:val="a0"/>
    <w:link w:val="ab"/>
    <w:uiPriority w:val="99"/>
    <w:semiHidden/>
    <w:rsid w:val="00B24A41"/>
    <w:rPr>
      <w:sz w:val="20"/>
      <w:szCs w:val="20"/>
    </w:rPr>
  </w:style>
  <w:style w:type="paragraph" w:styleId="ad">
    <w:name w:val="annotation subject"/>
    <w:basedOn w:val="ab"/>
    <w:next w:val="ab"/>
    <w:link w:val="ae"/>
    <w:uiPriority w:val="99"/>
    <w:semiHidden/>
    <w:unhideWhenUsed/>
    <w:rsid w:val="00B24A41"/>
    <w:rPr>
      <w:b/>
      <w:bCs/>
    </w:rPr>
  </w:style>
  <w:style w:type="character" w:customStyle="1" w:styleId="ae">
    <w:name w:val="Тема примечания Знак"/>
    <w:basedOn w:val="ac"/>
    <w:link w:val="ad"/>
    <w:uiPriority w:val="99"/>
    <w:semiHidden/>
    <w:rsid w:val="00B24A41"/>
    <w:rPr>
      <w:b/>
      <w:bCs/>
      <w:sz w:val="20"/>
      <w:szCs w:val="20"/>
    </w:rPr>
  </w:style>
  <w:style w:type="paragraph" w:styleId="af">
    <w:name w:val="Balloon Text"/>
    <w:basedOn w:val="a"/>
    <w:link w:val="af0"/>
    <w:uiPriority w:val="99"/>
    <w:semiHidden/>
    <w:unhideWhenUsed/>
    <w:rsid w:val="00B24A41"/>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B24A41"/>
    <w:rPr>
      <w:rFonts w:ascii="Segoe UI" w:hAnsi="Segoe UI" w:cs="Segoe UI"/>
      <w:sz w:val="18"/>
      <w:szCs w:val="18"/>
    </w:rPr>
  </w:style>
  <w:style w:type="paragraph" w:styleId="af1">
    <w:name w:val="Body Text"/>
    <w:basedOn w:val="a"/>
    <w:link w:val="af2"/>
    <w:uiPriority w:val="1"/>
    <w:unhideWhenUsed/>
    <w:qFormat/>
    <w:rsid w:val="00752BFB"/>
    <w:pPr>
      <w:spacing w:after="120"/>
    </w:pPr>
  </w:style>
  <w:style w:type="character" w:customStyle="1" w:styleId="af2">
    <w:name w:val="Основной текст Знак"/>
    <w:basedOn w:val="a0"/>
    <w:link w:val="af1"/>
    <w:uiPriority w:val="99"/>
    <w:rsid w:val="00752BFB"/>
  </w:style>
  <w:style w:type="table" w:customStyle="1" w:styleId="TableNormal">
    <w:name w:val="Table Normal"/>
    <w:uiPriority w:val="2"/>
    <w:semiHidden/>
    <w:unhideWhenUsed/>
    <w:qFormat/>
    <w:rsid w:val="00752B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10">
    <w:name w:val="Заголовок 1 Знак"/>
    <w:basedOn w:val="a0"/>
    <w:link w:val="1"/>
    <w:uiPriority w:val="1"/>
    <w:rsid w:val="00280083"/>
    <w:rPr>
      <w:rFonts w:ascii="Times New Roman" w:eastAsia="Times New Roman" w:hAnsi="Times New Roman" w:cs="Times New Roman"/>
      <w:b/>
      <w:bCs/>
      <w:sz w:val="28"/>
      <w:szCs w:val="28"/>
    </w:rPr>
  </w:style>
  <w:style w:type="paragraph" w:customStyle="1" w:styleId="TableParagraph">
    <w:name w:val="Table Paragraph"/>
    <w:basedOn w:val="a"/>
    <w:uiPriority w:val="1"/>
    <w:qFormat/>
    <w:rsid w:val="00280083"/>
    <w:pPr>
      <w:widowControl w:val="0"/>
      <w:autoSpaceDE w:val="0"/>
      <w:autoSpaceDN w:val="0"/>
      <w:spacing w:after="0" w:line="240" w:lineRule="auto"/>
      <w:ind w:left="110"/>
    </w:pPr>
    <w:rPr>
      <w:rFonts w:ascii="Times New Roman" w:eastAsia="Times New Roman" w:hAnsi="Times New Roman" w:cs="Times New Roman"/>
    </w:rPr>
  </w:style>
  <w:style w:type="numbering" w:customStyle="1" w:styleId="14">
    <w:name w:val="Нет списка1"/>
    <w:next w:val="a2"/>
    <w:uiPriority w:val="99"/>
    <w:semiHidden/>
    <w:unhideWhenUsed/>
    <w:rsid w:val="000C29D5"/>
  </w:style>
  <w:style w:type="table" w:customStyle="1" w:styleId="TableNormal1">
    <w:name w:val="Table Normal1"/>
    <w:uiPriority w:val="2"/>
    <w:semiHidden/>
    <w:unhideWhenUsed/>
    <w:qFormat/>
    <w:rsid w:val="000C29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54BAA-AC44-4A4A-B717-5EEE530D8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3904</TotalTime>
  <Pages>27</Pages>
  <Words>9004</Words>
  <Characters>51329</Characters>
  <Application>Microsoft Office Word</Application>
  <DocSecurity>0</DocSecurity>
  <Lines>427</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2024-02-11T09:46:00Z</dcterms:created>
  <dcterms:modified xsi:type="dcterms:W3CDTF">2024-03-12T21:05:00Z</dcterms:modified>
</cp:coreProperties>
</file>