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2F912BE5" w:rsidR="00487951" w:rsidRPr="00B807C4" w:rsidRDefault="00B807C4" w:rsidP="00E84C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19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7B38D2E9" w:rsidR="00487951" w:rsidRPr="00B807C4" w:rsidRDefault="00B807C4" w:rsidP="006640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156D1AC9" w:rsidR="00487951" w:rsidRPr="00B8074F" w:rsidRDefault="00B807C4" w:rsidP="00B807C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5951DEDB" w:rsidR="00487951" w:rsidRPr="001808DF" w:rsidRDefault="00B807C4" w:rsidP="00B807C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2A92495C" w:rsidR="00487951" w:rsidRPr="001808DF" w:rsidRDefault="00B807C4" w:rsidP="00B807C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2C4022CF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46F9B">
        <w:rPr>
          <w:rFonts w:ascii="Times New Roman" w:hAnsi="Times New Roman" w:cs="Times New Roman"/>
          <w:b/>
          <w:sz w:val="24"/>
          <w:szCs w:val="24"/>
          <w:highlight w:val="yellow"/>
        </w:rPr>
        <w:t>5</w:t>
      </w:r>
      <w:r w:rsidR="007F21A2">
        <w:rPr>
          <w:rFonts w:ascii="Times New Roman" w:hAnsi="Times New Roman" w:cs="Times New Roman"/>
          <w:b/>
          <w:sz w:val="24"/>
          <w:szCs w:val="24"/>
          <w:highlight w:val="yellow"/>
        </w:rPr>
        <w:t>1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12C8A487" w:rsidR="00487951" w:rsidRDefault="007F21A2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54DA">
        <w:rPr>
          <w:rFonts w:ascii="Times New Roman" w:hAnsi="Times New Roman" w:cs="Times New Roman"/>
          <w:b/>
          <w:sz w:val="24"/>
          <w:szCs w:val="24"/>
        </w:rPr>
        <w:t>ЗАМЕНА АРМАТУРЫ И КОМПЕНСАТОРОВ</w:t>
      </w:r>
      <w:r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0CE66F58" w:rsidR="00487951" w:rsidRPr="00B8074F" w:rsidRDefault="00B807C4" w:rsidP="00B807C4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02337ADA" w:rsidR="003E1D36" w:rsidRPr="008B1259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F054DA">
        <w:rPr>
          <w:rFonts w:ascii="Times New Roman" w:hAnsi="Times New Roman" w:cs="Times New Roman"/>
          <w:sz w:val="24"/>
          <w:szCs w:val="24"/>
        </w:rPr>
        <w:t xml:space="preserve">при </w:t>
      </w:r>
      <w:r w:rsidR="007F21A2" w:rsidRPr="00F054DA">
        <w:rPr>
          <w:rFonts w:ascii="Times New Roman" w:hAnsi="Times New Roman" w:cs="Times New Roman"/>
          <w:sz w:val="24"/>
          <w:szCs w:val="24"/>
        </w:rPr>
        <w:t>замене арматуры и компенсаторов</w:t>
      </w:r>
      <w:r w:rsidR="00D75D62" w:rsidRPr="00F054DA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</w:t>
      </w:r>
      <w:r w:rsidR="00D75D62" w:rsidRPr="008B1259">
        <w:rPr>
          <w:rFonts w:ascii="Times New Roman" w:hAnsi="Times New Roman" w:cs="Times New Roman"/>
          <w:sz w:val="24"/>
          <w:szCs w:val="24"/>
        </w:rPr>
        <w:t xml:space="preserve">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C90B2A" w:rsidRPr="008B1259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144995" w:rsidRPr="008B1259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0703B9E5" w14:textId="1C7D49A2" w:rsidR="007F21A2" w:rsidRPr="007F21A2" w:rsidRDefault="00A4772D" w:rsidP="007F21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B46F9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21A2" w:rsidRPr="007F21A2">
        <w:rPr>
          <w:rFonts w:ascii="Times New Roman" w:hAnsi="Times New Roman" w:cs="Times New Roman"/>
          <w:sz w:val="24"/>
          <w:szCs w:val="24"/>
        </w:rPr>
        <w:t xml:space="preserve">Замена арматуры и компенсаторов должна производиться по плану организации работ, утвержденному руководителем </w:t>
      </w:r>
      <w:r w:rsidR="007F21A2" w:rsidRPr="00FE207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7F21A2" w:rsidRPr="007F21A2">
        <w:rPr>
          <w:rFonts w:ascii="Times New Roman" w:hAnsi="Times New Roman" w:cs="Times New Roman"/>
          <w:sz w:val="24"/>
          <w:szCs w:val="24"/>
        </w:rPr>
        <w:t>.</w:t>
      </w:r>
    </w:p>
    <w:p w14:paraId="3BB944CC" w14:textId="77777777" w:rsidR="007F21A2" w:rsidRPr="007F21A2" w:rsidRDefault="007F21A2" w:rsidP="007F21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21A2">
        <w:rPr>
          <w:rFonts w:ascii="Times New Roman" w:hAnsi="Times New Roman" w:cs="Times New Roman"/>
          <w:sz w:val="24"/>
          <w:szCs w:val="24"/>
        </w:rPr>
        <w:t>В плане указывается:</w:t>
      </w:r>
    </w:p>
    <w:p w14:paraId="52FF44E6" w14:textId="77777777" w:rsidR="007F21A2" w:rsidRPr="007F21A2" w:rsidRDefault="007F21A2" w:rsidP="007F21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21A2">
        <w:rPr>
          <w:rFonts w:ascii="Times New Roman" w:hAnsi="Times New Roman" w:cs="Times New Roman"/>
          <w:sz w:val="24"/>
          <w:szCs w:val="24"/>
        </w:rPr>
        <w:t>- технологическая последовательность проведения работ;</w:t>
      </w:r>
    </w:p>
    <w:p w14:paraId="5C8B4A04" w14:textId="77777777" w:rsidR="007F21A2" w:rsidRPr="007F21A2" w:rsidRDefault="007F21A2" w:rsidP="007F21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21A2">
        <w:rPr>
          <w:rFonts w:ascii="Times New Roman" w:hAnsi="Times New Roman" w:cs="Times New Roman"/>
          <w:sz w:val="24"/>
          <w:szCs w:val="24"/>
        </w:rPr>
        <w:t>- численный и квалификационный состав рабочих;</w:t>
      </w:r>
    </w:p>
    <w:p w14:paraId="27F6F746" w14:textId="77777777" w:rsidR="007F21A2" w:rsidRPr="007F21A2" w:rsidRDefault="007F21A2" w:rsidP="007F21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21A2">
        <w:rPr>
          <w:rFonts w:ascii="Times New Roman" w:hAnsi="Times New Roman" w:cs="Times New Roman"/>
          <w:sz w:val="24"/>
          <w:szCs w:val="24"/>
        </w:rPr>
        <w:t>- потребность в механизмах и приспособлениях;</w:t>
      </w:r>
    </w:p>
    <w:p w14:paraId="6CD330A0" w14:textId="4AA23745" w:rsidR="00B46F9B" w:rsidRPr="00B46F9B" w:rsidRDefault="007F21A2" w:rsidP="007F21A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21A2">
        <w:rPr>
          <w:rFonts w:ascii="Times New Roman" w:hAnsi="Times New Roman" w:cs="Times New Roman"/>
          <w:sz w:val="24"/>
          <w:szCs w:val="24"/>
        </w:rPr>
        <w:t>- предусматриваются мероприятия по максимальной безопасности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518DB9" w14:textId="1996B12A" w:rsidR="00FD1F59" w:rsidRPr="00FD1F59" w:rsidRDefault="00B46F9B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46F9B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 w:rsidR="00FD1F59"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="00FD1F59"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8B1259" w:rsidRDefault="009E393E" w:rsidP="005547EF">
      <w:pPr>
        <w:pStyle w:val="11"/>
      </w:pPr>
      <w:r w:rsidRPr="008B1259">
        <w:t>2</w:t>
      </w:r>
      <w:r w:rsidR="005547EF" w:rsidRPr="008B1259">
        <w:t xml:space="preserve"> Термины, определения и сокращения </w:t>
      </w:r>
    </w:p>
    <w:p w14:paraId="08EE6FC4" w14:textId="7FE0D346" w:rsidR="005547EF" w:rsidRPr="008B1259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2</w:t>
      </w:r>
      <w:r w:rsidR="005547EF" w:rsidRPr="008B1259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по ГОСТ 24856, а также следующие термины с соответствующими определениями:</w:t>
      </w:r>
    </w:p>
    <w:p w14:paraId="0B40CE50" w14:textId="77777777" w:rsidR="00A40096" w:rsidRDefault="00B15229" w:rsidP="00A4009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авари</w:t>
      </w:r>
      <w:r w:rsidR="009E393E" w:rsidRPr="008B1259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8B125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– комплекс 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569FA09D" w14:textId="77777777" w:rsidR="00CA3F2E" w:rsidRPr="008B1259" w:rsidRDefault="00CA3F2E" w:rsidP="00CA3F2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6C86C296" w14:textId="77777777" w:rsidR="00D11B72" w:rsidRPr="008B1259" w:rsidRDefault="00D11B72" w:rsidP="00D11B72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08E3E7F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A46786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6C85A51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Федерации от 15 декабря 2020 г. № 902н.</w:t>
      </w:r>
    </w:p>
    <w:p w14:paraId="544BB047" w14:textId="7A985F77" w:rsidR="005547EF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</w:p>
    <w:p w14:paraId="48BB7E6E" w14:textId="4F3B983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наряд-допуск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5BEE2517" w14:textId="4D148A07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наличие 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явиться причиной аварии газопровода;</w:t>
      </w:r>
    </w:p>
    <w:p w14:paraId="35E1FD5C" w14:textId="1AD2450A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b/>
          <w:sz w:val="24"/>
          <w:szCs w:val="24"/>
        </w:rPr>
        <w:t>)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АДО – аварийно-диспетчерское обслуживание; </w:t>
      </w:r>
    </w:p>
    <w:p w14:paraId="1C5DAAFA" w14:textId="61B074BC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АДС – аварийно-диспетчерская служба; </w:t>
      </w:r>
    </w:p>
    <w:p w14:paraId="13EE63EA" w14:textId="3B7BC141" w:rsidR="006A2055" w:rsidRPr="008B1259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ГОР – газоопасные работы</w:t>
      </w:r>
      <w:r w:rsidR="008959D9" w:rsidRPr="008B125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работы по отключению подачи газа с последующим включением на промышленные производства</w:t>
      </w:r>
      <w:r w:rsidRPr="008B1259"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ГРО – газораспределительная 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72D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 w:rsidRPr="00A4772D">
        <w:rPr>
          <w:rFonts w:ascii="Times New Roman" w:hAnsi="Times New Roman" w:cs="Times New Roman"/>
          <w:sz w:val="24"/>
          <w:szCs w:val="24"/>
        </w:rPr>
        <w:t>–</w:t>
      </w:r>
      <w:r w:rsidRPr="00A4772D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 w:rsidRPr="00A4772D">
        <w:rPr>
          <w:rFonts w:ascii="Times New Roman" w:hAnsi="Times New Roman" w:cs="Times New Roman"/>
          <w:sz w:val="24"/>
          <w:szCs w:val="24"/>
        </w:rPr>
        <w:t xml:space="preserve"> </w:t>
      </w:r>
      <w:r w:rsidR="00E66ED9" w:rsidRPr="00A4772D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57EBA6C7" w14:textId="3FBAE563" w:rsidR="00B46F9B" w:rsidRPr="00B46F9B" w:rsidRDefault="00B46F9B" w:rsidP="00B46F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3.1 О начале работ и связанным с ними прекращени</w:t>
      </w:r>
      <w:r>
        <w:rPr>
          <w:rFonts w:ascii="Times New Roman" w:hAnsi="Times New Roman" w:cs="Times New Roman"/>
          <w:sz w:val="24"/>
          <w:szCs w:val="24"/>
        </w:rPr>
        <w:t>и подачи газа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B46F9B">
        <w:rPr>
          <w:rFonts w:ascii="Times New Roman" w:hAnsi="Times New Roman" w:cs="Times New Roman"/>
          <w:sz w:val="24"/>
          <w:szCs w:val="24"/>
        </w:rPr>
        <w:t>не позднее, чем за трое суток до начала работ.</w:t>
      </w:r>
    </w:p>
    <w:p w14:paraId="32186F59" w14:textId="7B169D19" w:rsidR="00144995" w:rsidRDefault="009E393E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</w:t>
      </w:r>
      <w:r w:rsidR="00FD724F" w:rsidRPr="001371B1">
        <w:rPr>
          <w:rFonts w:ascii="Times New Roman" w:hAnsi="Times New Roman" w:cs="Times New Roman"/>
          <w:sz w:val="24"/>
          <w:szCs w:val="24"/>
        </w:rPr>
        <w:t>2</w:t>
      </w:r>
      <w:r w:rsidRPr="001371B1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1371B1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A4772D" w:rsidRPr="00CA3F2E">
        <w:rPr>
          <w:rFonts w:ascii="Times New Roman" w:hAnsi="Times New Roman" w:cs="Times New Roman"/>
          <w:sz w:val="24"/>
          <w:szCs w:val="24"/>
        </w:rPr>
        <w:t xml:space="preserve">по </w:t>
      </w:r>
      <w:r w:rsidR="007F21A2" w:rsidRPr="00CA3F2E">
        <w:rPr>
          <w:rFonts w:ascii="Times New Roman" w:hAnsi="Times New Roman" w:cs="Times New Roman"/>
          <w:sz w:val="24"/>
          <w:szCs w:val="24"/>
        </w:rPr>
        <w:t>замене арматуры и компенсаторов</w:t>
      </w:r>
      <w:r w:rsidR="001371B1" w:rsidRPr="00CA3F2E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CA3F2E">
        <w:rPr>
          <w:rFonts w:ascii="Times New Roman" w:hAnsi="Times New Roman" w:cs="Times New Roman"/>
          <w:sz w:val="24"/>
          <w:szCs w:val="24"/>
        </w:rPr>
        <w:t>относятся</w:t>
      </w:r>
      <w:r w:rsidR="00557F25" w:rsidRPr="001371B1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1371B1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</w:t>
      </w:r>
      <w:r w:rsidR="00144995" w:rsidRPr="002C63AA">
        <w:rPr>
          <w:rFonts w:ascii="Times New Roman" w:hAnsi="Times New Roman" w:cs="Times New Roman"/>
          <w:sz w:val="24"/>
          <w:szCs w:val="24"/>
        </w:rPr>
        <w:t>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приложением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F89FC7E" w14:textId="65C14F3C" w:rsidR="00B46F9B" w:rsidRPr="00280083" w:rsidRDefault="00B46F9B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3F2E">
        <w:rPr>
          <w:rFonts w:ascii="Times New Roman" w:hAnsi="Times New Roman" w:cs="Times New Roman"/>
          <w:sz w:val="24"/>
          <w:szCs w:val="24"/>
        </w:rPr>
        <w:t xml:space="preserve">Примечание: отключение и продувка газопровода перед началом работ по </w:t>
      </w:r>
      <w:r w:rsidR="007F21A2" w:rsidRPr="00CA3F2E">
        <w:rPr>
          <w:rFonts w:ascii="Times New Roman" w:hAnsi="Times New Roman" w:cs="Times New Roman"/>
          <w:sz w:val="24"/>
          <w:szCs w:val="24"/>
        </w:rPr>
        <w:t>замене арматуры и компенсаторов</w:t>
      </w:r>
      <w:r w:rsidRPr="00CA3F2E">
        <w:rPr>
          <w:rFonts w:ascii="Times New Roman" w:hAnsi="Times New Roman" w:cs="Times New Roman"/>
          <w:sz w:val="24"/>
          <w:szCs w:val="24"/>
        </w:rPr>
        <w:t xml:space="preserve"> и последующий пуск газа производятся по отдельному наряду-допуску на газоопасные работы.</w:t>
      </w:r>
    </w:p>
    <w:p w14:paraId="6E746DAA" w14:textId="0EE3A9A2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D724F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1637C16" w14:textId="50CCC3D1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FD724F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Pr="001C4072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1C4072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009C2339" w14:textId="77777777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1000346" w14:textId="218D93CD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788A456E" w14:textId="78D5CB6F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34D94D4A" w14:textId="067B6C11" w:rsid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7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1804E11" w14:textId="3E1DF51E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3F2E">
        <w:rPr>
          <w:rFonts w:ascii="Times New Roman" w:hAnsi="Times New Roman" w:cs="Times New Roman"/>
          <w:sz w:val="24"/>
          <w:szCs w:val="24"/>
        </w:rPr>
        <w:t>3.</w:t>
      </w:r>
      <w:r w:rsidR="00FD724F" w:rsidRPr="00CA3F2E">
        <w:rPr>
          <w:rFonts w:ascii="Times New Roman" w:hAnsi="Times New Roman" w:cs="Times New Roman"/>
          <w:sz w:val="24"/>
          <w:szCs w:val="24"/>
        </w:rPr>
        <w:t>8</w:t>
      </w:r>
      <w:r w:rsidRPr="00CA3F2E">
        <w:rPr>
          <w:rFonts w:ascii="Times New Roman" w:hAnsi="Times New Roman" w:cs="Times New Roman"/>
          <w:sz w:val="24"/>
          <w:szCs w:val="24"/>
        </w:rPr>
        <w:t xml:space="preserve"> </w:t>
      </w:r>
      <w:r w:rsidR="00A4772D" w:rsidRPr="00CA3F2E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1371B1" w:rsidRPr="00CA3F2E">
        <w:rPr>
          <w:rFonts w:ascii="Times New Roman" w:hAnsi="Times New Roman" w:cs="Times New Roman"/>
          <w:sz w:val="24"/>
          <w:szCs w:val="24"/>
        </w:rPr>
        <w:t xml:space="preserve">по </w:t>
      </w:r>
      <w:r w:rsidR="007F21A2" w:rsidRPr="00CA3F2E">
        <w:rPr>
          <w:rFonts w:ascii="Times New Roman" w:hAnsi="Times New Roman" w:cs="Times New Roman"/>
          <w:sz w:val="24"/>
          <w:szCs w:val="24"/>
        </w:rPr>
        <w:t>замене арматуры и компенсаторов</w:t>
      </w:r>
      <w:r w:rsidRPr="00CA3F2E">
        <w:rPr>
          <w:rFonts w:ascii="Times New Roman" w:hAnsi="Times New Roman" w:cs="Times New Roman"/>
          <w:sz w:val="24"/>
          <w:szCs w:val="24"/>
        </w:rPr>
        <w:t xml:space="preserve"> провод</w:t>
      </w:r>
      <w:r w:rsidR="00A4772D" w:rsidRPr="00CA3F2E">
        <w:rPr>
          <w:rFonts w:ascii="Times New Roman" w:hAnsi="Times New Roman" w:cs="Times New Roman"/>
          <w:sz w:val="24"/>
          <w:szCs w:val="24"/>
        </w:rPr>
        <w:t>я</w:t>
      </w:r>
      <w:r w:rsidRPr="00CA3F2E">
        <w:rPr>
          <w:rFonts w:ascii="Times New Roman" w:hAnsi="Times New Roman" w:cs="Times New Roman"/>
          <w:sz w:val="24"/>
          <w:szCs w:val="24"/>
        </w:rPr>
        <w:t xml:space="preserve">тся </w:t>
      </w:r>
      <w:r w:rsidR="001371B1" w:rsidRPr="00CA3F2E">
        <w:rPr>
          <w:rFonts w:ascii="Times New Roman" w:hAnsi="Times New Roman" w:cs="Times New Roman"/>
          <w:sz w:val="24"/>
          <w:szCs w:val="24"/>
        </w:rPr>
        <w:t>бригадой</w:t>
      </w:r>
      <w:r w:rsidR="001371B1" w:rsidRPr="001371B1">
        <w:rPr>
          <w:rFonts w:ascii="Times New Roman" w:hAnsi="Times New Roman" w:cs="Times New Roman"/>
          <w:sz w:val="24"/>
          <w:szCs w:val="24"/>
        </w:rPr>
        <w:t xml:space="preserve"> рабочих в количестве не менее трех человек при работе на подземном газопроводе и не менее двух человек на надземном газопроводе под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руководством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23D9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«Альфа»</w:t>
      </w:r>
      <w:r w:rsidRPr="00F74258">
        <w:rPr>
          <w:rFonts w:ascii="Times New Roman" w:hAnsi="Times New Roman" w:cs="Times New Roman"/>
          <w:sz w:val="24"/>
          <w:szCs w:val="24"/>
        </w:rPr>
        <w:t>.</w:t>
      </w:r>
    </w:p>
    <w:p w14:paraId="3325CB3D" w14:textId="66F78463" w:rsidR="007F21A2" w:rsidRDefault="007F21A2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3F2E">
        <w:rPr>
          <w:rFonts w:ascii="Times New Roman" w:hAnsi="Times New Roman" w:cs="Times New Roman"/>
          <w:sz w:val="24"/>
          <w:szCs w:val="24"/>
        </w:rPr>
        <w:t>При необходимости к работам по замене арматуры и компенсаторов привлекается машинист крана автомобильного.</w:t>
      </w:r>
    </w:p>
    <w:p w14:paraId="353EFE49" w14:textId="3130A05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258">
        <w:rPr>
          <w:rFonts w:ascii="Times New Roman" w:hAnsi="Times New Roman" w:cs="Times New Roman"/>
          <w:sz w:val="24"/>
          <w:szCs w:val="24"/>
        </w:rPr>
        <w:t>К проведению ГОР допускаются лица:</w:t>
      </w:r>
    </w:p>
    <w:p w14:paraId="4CAE1933" w14:textId="7777777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4E099BD5" w14:textId="515F58A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</w:t>
      </w:r>
      <w:r>
        <w:rPr>
          <w:rFonts w:ascii="Times New Roman" w:hAnsi="Times New Roman" w:cs="Times New Roman"/>
          <w:sz w:val="24"/>
          <w:szCs w:val="24"/>
        </w:rPr>
        <w:t>детельствование и не имеющие ме</w:t>
      </w:r>
      <w:r w:rsidRPr="00F74258">
        <w:rPr>
          <w:rFonts w:ascii="Times New Roman" w:hAnsi="Times New Roman" w:cs="Times New Roman"/>
          <w:sz w:val="24"/>
          <w:szCs w:val="24"/>
        </w:rPr>
        <w:t>дицинских противопоказаний;</w:t>
      </w:r>
    </w:p>
    <w:p w14:paraId="61AC2034" w14:textId="34CF15E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</w:t>
      </w:r>
      <w:r>
        <w:rPr>
          <w:rFonts w:ascii="Times New Roman" w:hAnsi="Times New Roman" w:cs="Times New Roman"/>
          <w:sz w:val="24"/>
          <w:szCs w:val="24"/>
        </w:rPr>
        <w:t>м методам и приемам работы, пра</w:t>
      </w:r>
      <w:r w:rsidRPr="00F74258">
        <w:rPr>
          <w:rFonts w:ascii="Times New Roman" w:hAnsi="Times New Roman" w:cs="Times New Roman"/>
          <w:sz w:val="24"/>
          <w:szCs w:val="24"/>
        </w:rPr>
        <w:t xml:space="preserve">вилам пользования средствами индивидуальной защиты </w:t>
      </w:r>
      <w:r>
        <w:rPr>
          <w:rFonts w:ascii="Times New Roman" w:hAnsi="Times New Roman" w:cs="Times New Roman"/>
          <w:sz w:val="24"/>
          <w:szCs w:val="24"/>
        </w:rPr>
        <w:t>(СИЗ, СИЗОД и др.) и предохрани</w:t>
      </w:r>
      <w:r w:rsidRPr="00F74258">
        <w:rPr>
          <w:rFonts w:ascii="Times New Roman" w:hAnsi="Times New Roman" w:cs="Times New Roman"/>
          <w:sz w:val="24"/>
          <w:szCs w:val="24"/>
        </w:rPr>
        <w:t>тельными приспособлениями, первичными средствами пожаротушения, способам оказания первой помощи;</w:t>
      </w:r>
    </w:p>
    <w:p w14:paraId="235C6553" w14:textId="0A6A04D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работника, проверку знаний тре</w:t>
      </w:r>
      <w:r w:rsidRPr="00F74258">
        <w:rPr>
          <w:rFonts w:ascii="Times New Roman" w:hAnsi="Times New Roman" w:cs="Times New Roman"/>
          <w:sz w:val="24"/>
          <w:szCs w:val="24"/>
        </w:rPr>
        <w:t>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2AA7F35A" w14:textId="0D27D1A6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</w:t>
      </w:r>
      <w:r>
        <w:rPr>
          <w:rFonts w:ascii="Times New Roman" w:hAnsi="Times New Roman" w:cs="Times New Roman"/>
          <w:sz w:val="24"/>
          <w:szCs w:val="24"/>
        </w:rPr>
        <w:t>и проведение ГОР, прошедшие про</w:t>
      </w:r>
      <w:r w:rsidRPr="00F74258">
        <w:rPr>
          <w:rFonts w:ascii="Times New Roman" w:hAnsi="Times New Roman" w:cs="Times New Roman"/>
          <w:sz w:val="24"/>
          <w:szCs w:val="24"/>
        </w:rPr>
        <w:t>верку знаний требований охраны труда и аттестацию в</w:t>
      </w:r>
      <w:r>
        <w:rPr>
          <w:rFonts w:ascii="Times New Roman" w:hAnsi="Times New Roman" w:cs="Times New Roman"/>
          <w:sz w:val="24"/>
          <w:szCs w:val="24"/>
        </w:rPr>
        <w:t xml:space="preserve"> области промышленной безопасно</w:t>
      </w:r>
      <w:r w:rsidRPr="00F74258">
        <w:rPr>
          <w:rFonts w:ascii="Times New Roman" w:hAnsi="Times New Roman" w:cs="Times New Roman"/>
          <w:sz w:val="24"/>
          <w:szCs w:val="24"/>
        </w:rPr>
        <w:t>сти согласно должностным обязанностям, проверку зна</w:t>
      </w:r>
      <w:r>
        <w:rPr>
          <w:rFonts w:ascii="Times New Roman" w:hAnsi="Times New Roman" w:cs="Times New Roman"/>
          <w:sz w:val="24"/>
          <w:szCs w:val="24"/>
        </w:rPr>
        <w:t>ний требований пожарной безопас</w:t>
      </w:r>
      <w:r w:rsidRPr="00F74258">
        <w:rPr>
          <w:rFonts w:ascii="Times New Roman" w:hAnsi="Times New Roman" w:cs="Times New Roman"/>
          <w:sz w:val="24"/>
          <w:szCs w:val="24"/>
        </w:rPr>
        <w:t xml:space="preserve">ности (по </w:t>
      </w:r>
      <w:r w:rsidRPr="00F74258">
        <w:rPr>
          <w:rFonts w:ascii="Times New Roman" w:hAnsi="Times New Roman" w:cs="Times New Roman"/>
          <w:sz w:val="24"/>
          <w:szCs w:val="24"/>
        </w:rPr>
        <w:lastRenderedPageBreak/>
        <w:t>окончании обучения пожарнотехническому ми</w:t>
      </w:r>
      <w:r>
        <w:rPr>
          <w:rFonts w:ascii="Times New Roman" w:hAnsi="Times New Roman" w:cs="Times New Roman"/>
          <w:sz w:val="24"/>
          <w:szCs w:val="24"/>
        </w:rPr>
        <w:t>нимуму), в том числе по инструк</w:t>
      </w:r>
      <w:r w:rsidRPr="00F74258">
        <w:rPr>
          <w:rFonts w:ascii="Times New Roman" w:hAnsi="Times New Roman" w:cs="Times New Roman"/>
          <w:sz w:val="24"/>
          <w:szCs w:val="24"/>
        </w:rPr>
        <w:t>циям должностных обязанностей;</w:t>
      </w:r>
    </w:p>
    <w:p w14:paraId="082F8124" w14:textId="4A0D8C7B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</w:t>
      </w:r>
      <w:r w:rsidR="00FD724F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10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</w:t>
      </w:r>
      <w:r>
        <w:rPr>
          <w:rFonts w:ascii="Times New Roman" w:hAnsi="Times New Roman" w:cs="Times New Roman"/>
          <w:sz w:val="24"/>
          <w:szCs w:val="24"/>
        </w:rPr>
        <w:t>вер</w:t>
      </w:r>
      <w:r w:rsidRPr="00F74258">
        <w:rPr>
          <w:rFonts w:ascii="Times New Roman" w:hAnsi="Times New Roman" w:cs="Times New Roman"/>
          <w:sz w:val="24"/>
          <w:szCs w:val="24"/>
        </w:rPr>
        <w:t>ке знаний требований охраны труда;</w:t>
      </w:r>
    </w:p>
    <w:p w14:paraId="2179F375" w14:textId="5853AB9F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74258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74258">
        <w:rPr>
          <w:rFonts w:ascii="Times New Roman" w:hAnsi="Times New Roman" w:cs="Times New Roman"/>
          <w:sz w:val="24"/>
          <w:szCs w:val="24"/>
        </w:rPr>
        <w:t>, изг</w:t>
      </w:r>
      <w:r>
        <w:rPr>
          <w:rFonts w:ascii="Times New Roman" w:hAnsi="Times New Roman" w:cs="Times New Roman"/>
          <w:sz w:val="24"/>
          <w:szCs w:val="24"/>
        </w:rPr>
        <w:t>отовленной из термостойких и ан</w:t>
      </w:r>
      <w:r w:rsidRPr="00F74258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5E7D9DE1" w14:textId="7CEE50C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10</w:t>
      </w:r>
      <w:r w:rsidRPr="008B1259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8B1259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5E337729" w14:textId="1B8E8C8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1</w:t>
      </w:r>
      <w:r w:rsidR="00FD724F">
        <w:rPr>
          <w:rFonts w:ascii="Times New Roman" w:hAnsi="Times New Roman" w:cs="Times New Roman"/>
          <w:sz w:val="24"/>
          <w:szCs w:val="24"/>
        </w:rPr>
        <w:t>1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="00FD523B" w:rsidRPr="008B1259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8B1259" w:rsidRPr="008B1259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76F45CB" w14:textId="4244D146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</w:t>
      </w:r>
      <w:r w:rsidR="001C4072" w:rsidRPr="001371B1">
        <w:rPr>
          <w:rFonts w:ascii="Times New Roman" w:hAnsi="Times New Roman" w:cs="Times New Roman"/>
          <w:sz w:val="24"/>
          <w:szCs w:val="24"/>
        </w:rPr>
        <w:t>1</w:t>
      </w:r>
      <w:r w:rsidR="00FD724F" w:rsidRPr="001371B1">
        <w:rPr>
          <w:rFonts w:ascii="Times New Roman" w:hAnsi="Times New Roman" w:cs="Times New Roman"/>
          <w:sz w:val="24"/>
          <w:szCs w:val="24"/>
        </w:rPr>
        <w:t>2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Перед выполнением </w:t>
      </w:r>
      <w:r w:rsidRPr="00CA3F2E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1371B1" w:rsidRPr="00CA3F2E">
        <w:rPr>
          <w:rFonts w:ascii="Times New Roman" w:hAnsi="Times New Roman" w:cs="Times New Roman"/>
          <w:sz w:val="24"/>
          <w:szCs w:val="24"/>
        </w:rPr>
        <w:t xml:space="preserve">по </w:t>
      </w:r>
      <w:r w:rsidR="00192046" w:rsidRPr="00CA3F2E">
        <w:rPr>
          <w:rFonts w:ascii="Times New Roman" w:hAnsi="Times New Roman" w:cs="Times New Roman"/>
          <w:sz w:val="24"/>
          <w:szCs w:val="24"/>
        </w:rPr>
        <w:t>замене арматуры и компенсаторов</w:t>
      </w:r>
      <w:r w:rsidRPr="00CA3F2E">
        <w:rPr>
          <w:rFonts w:ascii="Times New Roman" w:hAnsi="Times New Roman" w:cs="Times New Roman"/>
          <w:sz w:val="24"/>
          <w:szCs w:val="24"/>
        </w:rPr>
        <w:t xml:space="preserve"> руководитель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работ обязан проинструктировать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47481F85" w14:textId="2B94F798" w:rsidR="008B1259" w:rsidRPr="00F74258" w:rsidRDefault="008B1259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02D57E27" w14:textId="69DD48D8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12</w:t>
      </w:r>
      <w:r w:rsidRPr="008B1259">
        <w:rPr>
          <w:rFonts w:ascii="Times New Roman" w:hAnsi="Times New Roman" w:cs="Times New Roman"/>
          <w:sz w:val="24"/>
          <w:szCs w:val="24"/>
        </w:rPr>
        <w:t xml:space="preserve"> Наличие и исправность средств индивидуальной защиты определяются при выдаче наряда-допуска на выполнение работы.</w:t>
      </w:r>
    </w:p>
    <w:p w14:paraId="535545F4" w14:textId="2558EEC4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13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рабочих средств индивидуальной защиты, их исправность и навыки применения является руководитель работ.</w:t>
      </w:r>
    </w:p>
    <w:p w14:paraId="09698CCB" w14:textId="458A4289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3.1</w:t>
      </w:r>
      <w:r w:rsidR="001C4072" w:rsidRPr="008B1259">
        <w:rPr>
          <w:rFonts w:ascii="Times New Roman" w:hAnsi="Times New Roman" w:cs="Times New Roman"/>
          <w:sz w:val="24"/>
          <w:szCs w:val="24"/>
        </w:rPr>
        <w:t>4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бригады обязаны подготовить:</w:t>
      </w:r>
    </w:p>
    <w:p w14:paraId="314B087C" w14:textId="0EB919CF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</w:t>
      </w:r>
      <w:r w:rsidR="001C4072"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Pr="008B1259">
        <w:rPr>
          <w:rFonts w:ascii="Times New Roman" w:hAnsi="Times New Roman" w:cs="Times New Roman"/>
          <w:sz w:val="24"/>
          <w:szCs w:val="24"/>
        </w:rPr>
        <w:t>спецодежда, аптечка, спасательные пояса и веревки) и проверить их исправность;</w:t>
      </w:r>
    </w:p>
    <w:p w14:paraId="2691547D" w14:textId="77777777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110417A4" w14:textId="77777777" w:rsidR="001371B1" w:rsidRPr="001371B1" w:rsidRDefault="001C4072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</w:t>
      </w:r>
      <w:r w:rsidR="00F74258" w:rsidRPr="008B1259">
        <w:rPr>
          <w:rFonts w:ascii="Times New Roman" w:hAnsi="Times New Roman" w:cs="Times New Roman"/>
          <w:sz w:val="24"/>
          <w:szCs w:val="24"/>
        </w:rPr>
        <w:t>.</w:t>
      </w:r>
      <w:r w:rsidRPr="008B1259">
        <w:rPr>
          <w:rFonts w:ascii="Times New Roman" w:hAnsi="Times New Roman" w:cs="Times New Roman"/>
          <w:sz w:val="24"/>
          <w:szCs w:val="24"/>
        </w:rPr>
        <w:t>15</w:t>
      </w:r>
      <w:r w:rsidR="00F74258" w:rsidRPr="008B12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371B1" w:rsidRPr="001371B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1371B1" w:rsidRPr="001371B1">
        <w:rPr>
          <w:rFonts w:ascii="Times New Roman" w:hAnsi="Times New Roman" w:cs="Times New Roman"/>
          <w:sz w:val="24"/>
          <w:szCs w:val="24"/>
        </w:rPr>
        <w:t xml:space="preserve"> случае обнаружения газа в колодце рабочие, с разрешения руководителя работ, должны спускаться в колодец в противогазе.</w:t>
      </w:r>
    </w:p>
    <w:p w14:paraId="3B1990BE" w14:textId="29ACE7BE" w:rsidR="00CA3F2E" w:rsidRDefault="001371B1" w:rsidP="00CA3F2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При опасной концентрации газа (более 20 % о</w:t>
      </w:r>
      <w:r>
        <w:rPr>
          <w:rFonts w:ascii="Times New Roman" w:hAnsi="Times New Roman" w:cs="Times New Roman"/>
          <w:sz w:val="24"/>
          <w:szCs w:val="24"/>
        </w:rPr>
        <w:t>т нижнего предела воспламеняемо</w:t>
      </w:r>
      <w:r w:rsidRPr="001371B1">
        <w:rPr>
          <w:rFonts w:ascii="Times New Roman" w:hAnsi="Times New Roman" w:cs="Times New Roman"/>
          <w:sz w:val="24"/>
          <w:szCs w:val="24"/>
        </w:rPr>
        <w:t>сти) спускаться в колодец запреща</w:t>
      </w:r>
      <w:r>
        <w:rPr>
          <w:rFonts w:ascii="Times New Roman" w:hAnsi="Times New Roman" w:cs="Times New Roman"/>
          <w:sz w:val="24"/>
          <w:szCs w:val="24"/>
        </w:rPr>
        <w:t>ется.</w:t>
      </w:r>
      <w:r w:rsidR="00CA3F2E" w:rsidRPr="00CA3F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461FD" w14:textId="77777777" w:rsidR="00CA3F2E" w:rsidRDefault="00CA3F2E" w:rsidP="00CA3F2E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007CA" w14:textId="77777777" w:rsidR="00CA3F2E" w:rsidRDefault="00CA3F2E" w:rsidP="00CA3F2E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29347" w14:textId="77777777" w:rsidR="00CA3F2E" w:rsidRDefault="00CA3F2E" w:rsidP="00CA3F2E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F68E4DB" w14:textId="77777777" w:rsidR="00CA3F2E" w:rsidRPr="005A7882" w:rsidRDefault="00CA3F2E" w:rsidP="00CA3F2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06208C24" w14:textId="77777777" w:rsidR="00CA3F2E" w:rsidRDefault="00CA3F2E" w:rsidP="00CA3F2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</w:t>
      </w:r>
      <w:r>
        <w:rPr>
          <w:rFonts w:ascii="Times New Roman" w:hAnsi="Times New Roman" w:cs="Times New Roman"/>
          <w:sz w:val="20"/>
          <w:szCs w:val="20"/>
        </w:rPr>
        <w:t>изаций».</w:t>
      </w:r>
    </w:p>
    <w:p w14:paraId="5A7DC558" w14:textId="77777777" w:rsidR="00CA3F2E" w:rsidRPr="001371B1" w:rsidRDefault="00CA3F2E" w:rsidP="00CA3F2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При работе в загазованной среде следует применять инструмент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д</w:t>
      </w:r>
      <w:r>
        <w:rPr>
          <w:rFonts w:ascii="Times New Roman" w:hAnsi="Times New Roman" w:cs="Times New Roman"/>
          <w:sz w:val="24"/>
          <w:szCs w:val="24"/>
        </w:rPr>
        <w:t>ающих искрение, не допускается.</w:t>
      </w:r>
    </w:p>
    <w:p w14:paraId="70CC4953" w14:textId="45F19928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При обнаружении утечки газа в арматуре, трещ</w:t>
      </w:r>
      <w:r>
        <w:rPr>
          <w:rFonts w:ascii="Times New Roman" w:hAnsi="Times New Roman" w:cs="Times New Roman"/>
          <w:sz w:val="24"/>
          <w:szCs w:val="24"/>
        </w:rPr>
        <w:t>ин, перекосов и других поврежде</w:t>
      </w:r>
      <w:r w:rsidRPr="001371B1">
        <w:rPr>
          <w:rFonts w:ascii="Times New Roman" w:hAnsi="Times New Roman" w:cs="Times New Roman"/>
          <w:sz w:val="24"/>
          <w:szCs w:val="24"/>
        </w:rPr>
        <w:t>ний работы в колодце необходимо прекратить и поставить в известность начальника службы.</w:t>
      </w:r>
    </w:p>
    <w:p w14:paraId="13BB3060" w14:textId="3FD23D5A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Перед началом работ на проезжей части необходимо выполнить следующие меры безопасности:</w:t>
      </w:r>
    </w:p>
    <w:p w14:paraId="7D66B0C8" w14:textId="2FC2DCC6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</w:t>
      </w:r>
      <w:r w:rsidRPr="001371B1">
        <w:rPr>
          <w:rFonts w:ascii="Times New Roman" w:hAnsi="Times New Roman" w:cs="Times New Roman"/>
          <w:sz w:val="24"/>
          <w:szCs w:val="24"/>
        </w:rPr>
        <w:t>нального цвета;</w:t>
      </w:r>
    </w:p>
    <w:p w14:paraId="24FC7745" w14:textId="70A34C39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- установить ограждения со стороны движения трансп</w:t>
      </w:r>
      <w:r>
        <w:rPr>
          <w:rFonts w:ascii="Times New Roman" w:hAnsi="Times New Roman" w:cs="Times New Roman"/>
          <w:sz w:val="24"/>
          <w:szCs w:val="24"/>
        </w:rPr>
        <w:t>орта на расстоянии 5 м от откры</w:t>
      </w:r>
      <w:r w:rsidRPr="001371B1">
        <w:rPr>
          <w:rFonts w:ascii="Times New Roman" w:hAnsi="Times New Roman" w:cs="Times New Roman"/>
          <w:sz w:val="24"/>
          <w:szCs w:val="24"/>
        </w:rPr>
        <w:t>того колодца, а на расстоянии 10-15 м выс</w:t>
      </w:r>
      <w:r>
        <w:rPr>
          <w:rFonts w:ascii="Times New Roman" w:hAnsi="Times New Roman" w:cs="Times New Roman"/>
          <w:sz w:val="24"/>
          <w:szCs w:val="24"/>
        </w:rPr>
        <w:t>тавить предупредительные знаки;</w:t>
      </w:r>
    </w:p>
    <w:p w14:paraId="177D9B3D" w14:textId="57AF0BF1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- вести непрерывное наблюд</w:t>
      </w:r>
      <w:r>
        <w:rPr>
          <w:rFonts w:ascii="Times New Roman" w:hAnsi="Times New Roman" w:cs="Times New Roman"/>
          <w:sz w:val="24"/>
          <w:szCs w:val="24"/>
        </w:rPr>
        <w:t>ение за проходящим транспортом;</w:t>
      </w:r>
    </w:p>
    <w:p w14:paraId="00CFDB1E" w14:textId="0BC1AD9D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расстановку дорожных предупредитель</w:t>
      </w:r>
      <w:r>
        <w:rPr>
          <w:rFonts w:ascii="Times New Roman" w:hAnsi="Times New Roman" w:cs="Times New Roman"/>
          <w:sz w:val="24"/>
          <w:szCs w:val="24"/>
        </w:rPr>
        <w:t>ных знаков согласовать с ГИБДД.</w:t>
      </w:r>
    </w:p>
    <w:p w14:paraId="7988DE7A" w14:textId="46B2E2F4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1371B1">
        <w:rPr>
          <w:rFonts w:ascii="Times New Roman" w:hAnsi="Times New Roman" w:cs="Times New Roman"/>
          <w:sz w:val="24"/>
          <w:szCs w:val="24"/>
        </w:rPr>
        <w:t xml:space="preserve"> Спускаться в колодец следует только по скобам или лестнице. При спуске по скобам необходимо убедиться в надежности их крепления. Металлическая лестница должна быть достаточной длины с приспособлением для</w:t>
      </w:r>
      <w:r>
        <w:rPr>
          <w:rFonts w:ascii="Times New Roman" w:hAnsi="Times New Roman" w:cs="Times New Roman"/>
          <w:sz w:val="24"/>
          <w:szCs w:val="24"/>
        </w:rPr>
        <w:t xml:space="preserve"> ее закрепления у края колодца.</w:t>
      </w:r>
    </w:p>
    <w:p w14:paraId="34B57A90" w14:textId="648BAAFA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Проверять плотность всех сварных, резьбов</w:t>
      </w:r>
      <w:r>
        <w:rPr>
          <w:rFonts w:ascii="Times New Roman" w:hAnsi="Times New Roman" w:cs="Times New Roman"/>
          <w:sz w:val="24"/>
          <w:szCs w:val="24"/>
        </w:rPr>
        <w:t>ых, фланцевых соединений и саль</w:t>
      </w:r>
      <w:r w:rsidRPr="001371B1">
        <w:rPr>
          <w:rFonts w:ascii="Times New Roman" w:hAnsi="Times New Roman" w:cs="Times New Roman"/>
          <w:sz w:val="24"/>
          <w:szCs w:val="24"/>
        </w:rPr>
        <w:t>никовых уплотне</w:t>
      </w:r>
      <w:r>
        <w:rPr>
          <w:rFonts w:ascii="Times New Roman" w:hAnsi="Times New Roman" w:cs="Times New Roman"/>
          <w:sz w:val="24"/>
          <w:szCs w:val="24"/>
        </w:rPr>
        <w:t>ний открытым огнем запрещается.</w:t>
      </w:r>
    </w:p>
    <w:p w14:paraId="74F91B0A" w14:textId="545D5561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Работник, спускающийся в колодец, должен быть в спецодежде и обуви б</w:t>
      </w:r>
      <w:r>
        <w:rPr>
          <w:rFonts w:ascii="Times New Roman" w:hAnsi="Times New Roman" w:cs="Times New Roman"/>
          <w:sz w:val="24"/>
          <w:szCs w:val="24"/>
        </w:rPr>
        <w:t>ез стальных подковок и гвоздей.</w:t>
      </w:r>
    </w:p>
    <w:p w14:paraId="77A5C964" w14:textId="509AF046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При очистке арматуры от ржавчины и гряз</w:t>
      </w:r>
      <w:r>
        <w:rPr>
          <w:rFonts w:ascii="Times New Roman" w:hAnsi="Times New Roman" w:cs="Times New Roman"/>
          <w:sz w:val="24"/>
          <w:szCs w:val="24"/>
        </w:rPr>
        <w:t>и необходимо пользоваться защитными очками и рукавицами.</w:t>
      </w:r>
    </w:p>
    <w:p w14:paraId="685ABAB4" w14:textId="0162983C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1371B1">
        <w:rPr>
          <w:rFonts w:ascii="Times New Roman" w:hAnsi="Times New Roman" w:cs="Times New Roman"/>
          <w:sz w:val="24"/>
          <w:szCs w:val="24"/>
        </w:rPr>
        <w:t xml:space="preserve"> Окраску арматуры в колодце следует осуще</w:t>
      </w:r>
      <w:r>
        <w:rPr>
          <w:rFonts w:ascii="Times New Roman" w:hAnsi="Times New Roman" w:cs="Times New Roman"/>
          <w:sz w:val="24"/>
          <w:szCs w:val="24"/>
        </w:rPr>
        <w:t>ствлять ручной кистью (пневмати</w:t>
      </w:r>
      <w:r w:rsidRPr="001371B1">
        <w:rPr>
          <w:rFonts w:ascii="Times New Roman" w:hAnsi="Times New Roman" w:cs="Times New Roman"/>
          <w:sz w:val="24"/>
          <w:szCs w:val="24"/>
        </w:rPr>
        <w:t>ческое распыление краски не допускается) и в марлевой маске. В колодец должно подаваться ограниченное количество краски. В период окраски необходимо постоянно вентилировать колодец. Запрещается применять красители, содержащие легкоиспаряющиеся растворители. Краску следует хранит</w:t>
      </w:r>
      <w:r>
        <w:rPr>
          <w:rFonts w:ascii="Times New Roman" w:hAnsi="Times New Roman" w:cs="Times New Roman"/>
          <w:sz w:val="24"/>
          <w:szCs w:val="24"/>
        </w:rPr>
        <w:t>ь в герметически закрытой таре.</w:t>
      </w:r>
    </w:p>
    <w:p w14:paraId="12BAF69E" w14:textId="156369B0" w:rsidR="001371B1" w:rsidRPr="001371B1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1371B1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6528C767" w14:textId="7A8DFD74" w:rsidR="007023D9" w:rsidRDefault="001371B1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371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1371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71B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371B1">
        <w:rPr>
          <w:rFonts w:ascii="Times New Roman" w:hAnsi="Times New Roman" w:cs="Times New Roman"/>
          <w:sz w:val="24"/>
          <w:szCs w:val="24"/>
        </w:rPr>
        <w:t xml:space="preserve"> случае обнаружения каких-либо серьезных повреждений, которые могут повлечь за собой аварийную ситуацию и требуют немедленного устранения, следует вызвать бригаду АДС. До прибытия бригады АДС принять меры безопасности (проветривать колодец, не допускать к нему посторонних лиц и появления открытого огня и т.п.).</w:t>
      </w:r>
    </w:p>
    <w:p w14:paraId="2608B269" w14:textId="77777777" w:rsidR="00CA3F2E" w:rsidRDefault="00CA3F2E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B14022" w14:textId="77777777" w:rsidR="00CA3F2E" w:rsidRDefault="00CA3F2E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F637F6" w14:textId="77777777" w:rsidR="00CA3F2E" w:rsidRDefault="00CA3F2E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CDA984" w14:textId="77777777" w:rsidR="00CA3F2E" w:rsidRDefault="00CA3F2E" w:rsidP="001371B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lastRenderedPageBreak/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669F18FC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C9351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237E0384" w:rsidR="00D014A3" w:rsidRPr="00EE42BD" w:rsidRDefault="003C4395" w:rsidP="001C4072">
      <w:pPr>
        <w:pStyle w:val="11"/>
      </w:pPr>
      <w:r w:rsidRPr="008B1259">
        <w:lastRenderedPageBreak/>
        <w:t xml:space="preserve">5 </w:t>
      </w:r>
      <w:r w:rsidR="00B22939" w:rsidRPr="008B1259">
        <w:t>Порядок производства работ</w:t>
      </w:r>
      <w:r w:rsidR="00D014A3" w:rsidRPr="00EE42BD">
        <w:t xml:space="preserve"> </w:t>
      </w:r>
    </w:p>
    <w:p w14:paraId="45810E16" w14:textId="1405BA82" w:rsidR="00DC2605" w:rsidRDefault="008D7F05" w:rsidP="00DC2605">
      <w:pPr>
        <w:pStyle w:val="2"/>
        <w:rPr>
          <w:b w:val="0"/>
        </w:rPr>
      </w:pPr>
      <w:r>
        <w:rPr>
          <w:b w:val="0"/>
        </w:rPr>
        <w:t>5</w:t>
      </w:r>
      <w:r w:rsidR="008449A3">
        <w:rPr>
          <w:b w:val="0"/>
        </w:rPr>
        <w:t xml:space="preserve">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="008449A3" w:rsidRPr="008449A3">
        <w:rPr>
          <w:b w:val="0"/>
        </w:rPr>
        <w:t>ответственн</w:t>
      </w:r>
      <w:r w:rsidR="008449A3">
        <w:rPr>
          <w:b w:val="0"/>
        </w:rPr>
        <w:t>ого</w:t>
      </w:r>
      <w:r w:rsidR="008449A3" w:rsidRPr="008449A3">
        <w:rPr>
          <w:b w:val="0"/>
        </w:rPr>
        <w:t xml:space="preserve"> за </w:t>
      </w:r>
      <w:r w:rsidR="008B1259">
        <w:rPr>
          <w:b w:val="0"/>
        </w:rPr>
        <w:t xml:space="preserve">подготовку и </w:t>
      </w:r>
      <w:r w:rsidR="008449A3" w:rsidRPr="008449A3">
        <w:rPr>
          <w:b w:val="0"/>
        </w:rPr>
        <w:t>проведение ГОР</w:t>
      </w:r>
      <w:r w:rsidR="008449A3">
        <w:rPr>
          <w:b w:val="0"/>
        </w:rPr>
        <w:t xml:space="preserve"> в соответствии </w:t>
      </w:r>
      <w:r w:rsidR="008B1259">
        <w:rPr>
          <w:b w:val="0"/>
        </w:rPr>
        <w:t>с</w:t>
      </w:r>
      <w:r w:rsidR="00DC2605">
        <w:rPr>
          <w:b w:val="0"/>
        </w:rPr>
        <w:t xml:space="preserve"> нарядом-допуском</w:t>
      </w:r>
    </w:p>
    <w:p w14:paraId="7F8C7020" w14:textId="209725BF" w:rsidR="001371B1" w:rsidRPr="001371B1" w:rsidRDefault="008D7F05" w:rsidP="001371B1">
      <w:pPr>
        <w:pStyle w:val="2"/>
        <w:rPr>
          <w:b w:val="0"/>
        </w:rPr>
      </w:pPr>
      <w:r w:rsidRPr="00192046">
        <w:rPr>
          <w:b w:val="0"/>
        </w:rPr>
        <w:t>5</w:t>
      </w:r>
      <w:r w:rsidR="00DC2605" w:rsidRPr="00192046">
        <w:rPr>
          <w:b w:val="0"/>
        </w:rPr>
        <w:t>.2</w:t>
      </w:r>
      <w:r w:rsidR="0086652A" w:rsidRPr="00192046">
        <w:rPr>
          <w:b w:val="0"/>
        </w:rPr>
        <w:t xml:space="preserve"> </w:t>
      </w:r>
      <w:r w:rsidR="00192046" w:rsidRPr="00192046">
        <w:rPr>
          <w:b w:val="0"/>
        </w:rPr>
        <w:t>Перед проведением работы по замене арматуры и компенсаторов на подземном газопроводе</w:t>
      </w:r>
      <w:r w:rsidR="001371B1" w:rsidRPr="00192046">
        <w:rPr>
          <w:b w:val="0"/>
        </w:rPr>
        <w:t xml:space="preserve"> ЭХЗ должна быть отключена, а по окончании работы включается вновь.</w:t>
      </w:r>
    </w:p>
    <w:p w14:paraId="4548B420" w14:textId="0A39AC83" w:rsidR="00192046" w:rsidRPr="00192046" w:rsidRDefault="001371B1" w:rsidP="00192046">
      <w:pPr>
        <w:pStyle w:val="2"/>
        <w:rPr>
          <w:b w:val="0"/>
        </w:rPr>
      </w:pPr>
      <w:r>
        <w:rPr>
          <w:b w:val="0"/>
        </w:rPr>
        <w:t>5</w:t>
      </w:r>
      <w:r w:rsidRPr="001371B1">
        <w:rPr>
          <w:b w:val="0"/>
        </w:rPr>
        <w:t>.</w:t>
      </w:r>
      <w:r>
        <w:rPr>
          <w:b w:val="0"/>
        </w:rPr>
        <w:t>3</w:t>
      </w:r>
      <w:r w:rsidRPr="001371B1">
        <w:rPr>
          <w:b w:val="0"/>
        </w:rPr>
        <w:t xml:space="preserve"> </w:t>
      </w:r>
      <w:r w:rsidR="00192046" w:rsidRPr="00192046">
        <w:rPr>
          <w:b w:val="0"/>
        </w:rPr>
        <w:t>До установки арматуры на газопровод, в ус</w:t>
      </w:r>
      <w:r w:rsidR="00192046">
        <w:rPr>
          <w:b w:val="0"/>
        </w:rPr>
        <w:t>ловиях мастерских, должны выпол</w:t>
      </w:r>
      <w:r w:rsidR="00192046" w:rsidRPr="00192046">
        <w:rPr>
          <w:b w:val="0"/>
        </w:rPr>
        <w:t xml:space="preserve">няться ее реконсервация, смазка, </w:t>
      </w:r>
      <w:r w:rsidR="00192046">
        <w:rPr>
          <w:b w:val="0"/>
        </w:rPr>
        <w:t>проверка сальников и прокладок.</w:t>
      </w:r>
    </w:p>
    <w:p w14:paraId="1133112F" w14:textId="45D471C4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5</w:t>
      </w:r>
      <w:r w:rsidRPr="00192046">
        <w:rPr>
          <w:b w:val="0"/>
        </w:rPr>
        <w:t>.</w:t>
      </w:r>
      <w:r>
        <w:rPr>
          <w:b w:val="0"/>
        </w:rPr>
        <w:t>4</w:t>
      </w:r>
      <w:r w:rsidRPr="00192046">
        <w:rPr>
          <w:b w:val="0"/>
        </w:rPr>
        <w:t xml:space="preserve"> Замена задвижки или компенсатора на надземном газопроводе выполняется в следующем порядке:</w:t>
      </w:r>
    </w:p>
    <w:p w14:paraId="4601710C" w14:textId="021D56AE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производится отключение подачи газа;</w:t>
      </w:r>
    </w:p>
    <w:p w14:paraId="70E490DB" w14:textId="77777777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устанавливается шунтирующая (кабельная) перемычка между разъемными частями газопровода;</w:t>
      </w:r>
    </w:p>
    <w:p w14:paraId="15ABF4DB" w14:textId="77777777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арматура очищается от грязи и ржавчины;</w:t>
      </w:r>
    </w:p>
    <w:p w14:paraId="52C130F4" w14:textId="333626E5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- про</w:t>
      </w:r>
      <w:r w:rsidRPr="00192046">
        <w:rPr>
          <w:b w:val="0"/>
        </w:rPr>
        <w:t>изводится внешний осмотр для выявления перекосов, раковин, трещ</w:t>
      </w:r>
      <w:r>
        <w:rPr>
          <w:b w:val="0"/>
        </w:rPr>
        <w:t>ин, коррозии и других дефектов;</w:t>
      </w:r>
    </w:p>
    <w:p w14:paraId="3AF91D59" w14:textId="7D6F7D66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проверяется герметичность резьбовых, фланцевых</w:t>
      </w:r>
      <w:r>
        <w:rPr>
          <w:b w:val="0"/>
        </w:rPr>
        <w:t xml:space="preserve"> соединений и сальниковых уплот</w:t>
      </w:r>
      <w:r w:rsidRPr="00192046">
        <w:rPr>
          <w:b w:val="0"/>
        </w:rPr>
        <w:t xml:space="preserve">нений специальными приборами (газоиндикаторами или </w:t>
      </w:r>
      <w:r>
        <w:rPr>
          <w:b w:val="0"/>
        </w:rPr>
        <w:t>газоанализаторами), пенообразую</w:t>
      </w:r>
      <w:r w:rsidRPr="00192046">
        <w:rPr>
          <w:b w:val="0"/>
        </w:rPr>
        <w:t>щим р</w:t>
      </w:r>
      <w:r>
        <w:rPr>
          <w:b w:val="0"/>
        </w:rPr>
        <w:t>аствором или мыльной эмульсией;</w:t>
      </w:r>
    </w:p>
    <w:p w14:paraId="3266F6C5" w14:textId="34985013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устанавливаются временные опоры на участке газопровода (при необходимости</w:t>
      </w:r>
      <w:r>
        <w:rPr>
          <w:b w:val="0"/>
        </w:rPr>
        <w:t>);</w:t>
      </w:r>
    </w:p>
    <w:p w14:paraId="60D16CD4" w14:textId="30D07D24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производится снятие болтов на фланцевых соединениях и уста</w:t>
      </w:r>
      <w:r>
        <w:rPr>
          <w:b w:val="0"/>
        </w:rPr>
        <w:t>навливаются временные заглушки;</w:t>
      </w:r>
    </w:p>
    <w:p w14:paraId="5395A077" w14:textId="24EC42FD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снимается задвижка или компенсатор, п</w:t>
      </w:r>
      <w:r>
        <w:rPr>
          <w:b w:val="0"/>
        </w:rPr>
        <w:t>редварительно стянутый болтами;</w:t>
      </w:r>
    </w:p>
    <w:p w14:paraId="7BB56C9A" w14:textId="341A1E87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- удаляются про</w:t>
      </w:r>
      <w:r w:rsidRPr="00192046">
        <w:rPr>
          <w:b w:val="0"/>
        </w:rPr>
        <w:t>кладки между фланцами, разъемы фланцевых соединений зачищаются и смазыв</w:t>
      </w:r>
      <w:r>
        <w:rPr>
          <w:b w:val="0"/>
        </w:rPr>
        <w:t>аются;</w:t>
      </w:r>
    </w:p>
    <w:p w14:paraId="795C07A6" w14:textId="3E3AE9D9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устанавливается новая задвижка или компенсатор</w:t>
      </w:r>
      <w:r>
        <w:rPr>
          <w:b w:val="0"/>
        </w:rPr>
        <w:t>, стянутый болтами, и новые прокладки между фланцами;</w:t>
      </w:r>
    </w:p>
    <w:p w14:paraId="0C3898D6" w14:textId="6834CB25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устанавливаются болты фланцевых соединений и за</w:t>
      </w:r>
      <w:r>
        <w:rPr>
          <w:b w:val="0"/>
        </w:rPr>
        <w:t>тягиваются в шахматном порядке;</w:t>
      </w:r>
    </w:p>
    <w:p w14:paraId="69CDAD09" w14:textId="6FE2441D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снимается тяга с компенсатора и при необходимости подтягиваю</w:t>
      </w:r>
      <w:r>
        <w:rPr>
          <w:b w:val="0"/>
        </w:rPr>
        <w:t>тся болты фланцевых соединений;</w:t>
      </w:r>
    </w:p>
    <w:p w14:paraId="0F1759C1" w14:textId="228A159E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открывается отключающее устрой</w:t>
      </w:r>
      <w:r>
        <w:rPr>
          <w:b w:val="0"/>
        </w:rPr>
        <w:t>ство до ремонтируемого участка;</w:t>
      </w:r>
    </w:p>
    <w:p w14:paraId="228D260C" w14:textId="1D172BEE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проверяется герметичность фланцевых соединений пенообразующим раствором, мыльной э</w:t>
      </w:r>
      <w:r>
        <w:rPr>
          <w:b w:val="0"/>
        </w:rPr>
        <w:t>мульсией или приборным методом;</w:t>
      </w:r>
    </w:p>
    <w:p w14:paraId="4B396238" w14:textId="348286B1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снимается шун</w:t>
      </w:r>
      <w:r>
        <w:rPr>
          <w:b w:val="0"/>
        </w:rPr>
        <w:t>тирующая (кабельная) перемычка;</w:t>
      </w:r>
    </w:p>
    <w:p w14:paraId="2261EC07" w14:textId="5FF584AC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ок</w:t>
      </w:r>
      <w:r>
        <w:rPr>
          <w:b w:val="0"/>
        </w:rPr>
        <w:t>рашиваются не окрашенные места;</w:t>
      </w:r>
    </w:p>
    <w:p w14:paraId="21A8889C" w14:textId="77777777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возобновляется подача газа потребителю.</w:t>
      </w:r>
    </w:p>
    <w:p w14:paraId="3D8F31C3" w14:textId="0FA87B97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5</w:t>
      </w:r>
      <w:r w:rsidRPr="00192046">
        <w:rPr>
          <w:b w:val="0"/>
        </w:rPr>
        <w:t>.</w:t>
      </w:r>
      <w:r>
        <w:rPr>
          <w:b w:val="0"/>
        </w:rPr>
        <w:t>5</w:t>
      </w:r>
      <w:r w:rsidRPr="00192046">
        <w:rPr>
          <w:b w:val="0"/>
        </w:rPr>
        <w:t xml:space="preserve"> Замена задвижки или компенсатора на подземном газопроводе в</w:t>
      </w:r>
      <w:r>
        <w:rPr>
          <w:b w:val="0"/>
        </w:rPr>
        <w:t>ыполняется в следующем порядке:</w:t>
      </w:r>
    </w:p>
    <w:p w14:paraId="54EC59EA" w14:textId="26DDD84E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производится отключение подачи</w:t>
      </w:r>
      <w:r>
        <w:rPr>
          <w:b w:val="0"/>
        </w:rPr>
        <w:t xml:space="preserve"> газа;</w:t>
      </w:r>
    </w:p>
    <w:p w14:paraId="2CD15FE6" w14:textId="099F46DD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огра</w:t>
      </w:r>
      <w:r>
        <w:rPr>
          <w:b w:val="0"/>
        </w:rPr>
        <w:t>ждается место проведения работ;</w:t>
      </w:r>
    </w:p>
    <w:p w14:paraId="243B0AFD" w14:textId="3E6E3D97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lastRenderedPageBreak/>
        <w:t>- очищается крышка колодца;</w:t>
      </w:r>
    </w:p>
    <w:p w14:paraId="012FEC1F" w14:textId="22FA9527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колодец</w:t>
      </w:r>
      <w:r>
        <w:rPr>
          <w:b w:val="0"/>
        </w:rPr>
        <w:t xml:space="preserve"> проверяется на загазованность;</w:t>
      </w:r>
    </w:p>
    <w:p w14:paraId="654BC063" w14:textId="55A56C32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снимается крышка колодца, разбивается отмост</w:t>
      </w:r>
      <w:r>
        <w:rPr>
          <w:b w:val="0"/>
        </w:rPr>
        <w:t>ка и вытаскивается люк колодца;</w:t>
      </w:r>
    </w:p>
    <w:p w14:paraId="46F941C3" w14:textId="3DC78FDA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- про</w:t>
      </w:r>
      <w:r w:rsidRPr="00192046">
        <w:rPr>
          <w:b w:val="0"/>
        </w:rPr>
        <w:t>изводятся земляные работы по разработке грунта вокруг конструкции колодца в соответствии с утвержденной в установленном порядке ин</w:t>
      </w:r>
      <w:r>
        <w:rPr>
          <w:b w:val="0"/>
        </w:rPr>
        <w:t>струкцией на производство земляных работ;</w:t>
      </w:r>
    </w:p>
    <w:p w14:paraId="7792A372" w14:textId="43DCBFD6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 xml:space="preserve">- разбирается кладка или вытаскивается горловина колодца </w:t>
      </w:r>
      <w:r>
        <w:rPr>
          <w:b w:val="0"/>
        </w:rPr>
        <w:t>и снимается перекрытие колодца;</w:t>
      </w:r>
    </w:p>
    <w:p w14:paraId="2DC01A1D" w14:textId="6A0720A4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при необходимости производится откачка воды</w:t>
      </w:r>
      <w:r>
        <w:rPr>
          <w:b w:val="0"/>
        </w:rPr>
        <w:t xml:space="preserve"> из колодца;</w:t>
      </w:r>
    </w:p>
    <w:p w14:paraId="1ED61634" w14:textId="6A93F717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в колодец спус</w:t>
      </w:r>
      <w:r>
        <w:rPr>
          <w:b w:val="0"/>
        </w:rPr>
        <w:t>каются рабочие (не более двух);</w:t>
      </w:r>
    </w:p>
    <w:p w14:paraId="2A0ED9E6" w14:textId="11DB034D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уточняется соответствие установленной на газопроводе ар</w:t>
      </w:r>
      <w:r>
        <w:rPr>
          <w:b w:val="0"/>
        </w:rPr>
        <w:t>матуры исполнительному чертежу;</w:t>
      </w:r>
    </w:p>
    <w:p w14:paraId="64665FE7" w14:textId="4C39E745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устанавливается шунтирующая (кабельная) пер</w:t>
      </w:r>
      <w:r>
        <w:rPr>
          <w:b w:val="0"/>
        </w:rPr>
        <w:t>емычка между разъемными соединениями газопровода;</w:t>
      </w:r>
    </w:p>
    <w:p w14:paraId="5607D76D" w14:textId="53D76CCD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арматура</w:t>
      </w:r>
      <w:r>
        <w:rPr>
          <w:b w:val="0"/>
        </w:rPr>
        <w:t xml:space="preserve"> очищается от грязи и ржавчины;</w:t>
      </w:r>
    </w:p>
    <w:p w14:paraId="07F0A3BC" w14:textId="6E7F7308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- про</w:t>
      </w:r>
      <w:r w:rsidRPr="00192046">
        <w:rPr>
          <w:b w:val="0"/>
        </w:rPr>
        <w:t>изводится внешний осмотр для выявления перекосов, раковин, трещ</w:t>
      </w:r>
      <w:r>
        <w:rPr>
          <w:b w:val="0"/>
        </w:rPr>
        <w:t>ин, коррозии и других дефектов;</w:t>
      </w:r>
    </w:p>
    <w:p w14:paraId="0C08543C" w14:textId="5249DA3B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проверяется герметичность резьбовых, фланцевых</w:t>
      </w:r>
      <w:r>
        <w:rPr>
          <w:b w:val="0"/>
        </w:rPr>
        <w:t xml:space="preserve"> соединений и сальниковых уплот</w:t>
      </w:r>
      <w:r w:rsidRPr="00192046">
        <w:rPr>
          <w:b w:val="0"/>
        </w:rPr>
        <w:t xml:space="preserve">нений специальными приборами (газоиндикаторами или </w:t>
      </w:r>
      <w:r>
        <w:rPr>
          <w:b w:val="0"/>
        </w:rPr>
        <w:t>газоанализаторами), пенообразую</w:t>
      </w:r>
      <w:r w:rsidRPr="00192046">
        <w:rPr>
          <w:b w:val="0"/>
        </w:rPr>
        <w:t>щи</w:t>
      </w:r>
      <w:r>
        <w:rPr>
          <w:b w:val="0"/>
        </w:rPr>
        <w:t>м раствором, мыльной эмульсией;</w:t>
      </w:r>
    </w:p>
    <w:p w14:paraId="1CD183F9" w14:textId="77777777" w:rsidR="00192046" w:rsidRDefault="00192046" w:rsidP="00192046">
      <w:pPr>
        <w:pStyle w:val="2"/>
        <w:rPr>
          <w:b w:val="0"/>
        </w:rPr>
      </w:pPr>
      <w:r>
        <w:rPr>
          <w:b w:val="0"/>
        </w:rPr>
        <w:t>- про</w:t>
      </w:r>
      <w:r w:rsidRPr="00192046">
        <w:rPr>
          <w:b w:val="0"/>
        </w:rPr>
        <w:t>изводится снятие болтов на фланцевых соеди</w:t>
      </w:r>
      <w:r>
        <w:rPr>
          <w:b w:val="0"/>
        </w:rPr>
        <w:t>нениях и устанавливаются временные заглушки;</w:t>
      </w:r>
    </w:p>
    <w:p w14:paraId="7DD157F9" w14:textId="76043D79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снимается задвижка или компенсатор, предварительно стянутый стяжными болтами;</w:t>
      </w:r>
    </w:p>
    <w:p w14:paraId="33B78636" w14:textId="6107BE6F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удаляются про кладки между фланцами, разъемы фланцевых соеди</w:t>
      </w:r>
      <w:r>
        <w:rPr>
          <w:b w:val="0"/>
        </w:rPr>
        <w:t>нений зачищаются и смазываются;</w:t>
      </w:r>
    </w:p>
    <w:p w14:paraId="1FE2448D" w14:textId="6B93C331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устанавливается новая задвижка или компенсат</w:t>
      </w:r>
      <w:r>
        <w:rPr>
          <w:b w:val="0"/>
        </w:rPr>
        <w:t>ор, стянутый тягой, и новые прокладки между фланцами;</w:t>
      </w:r>
    </w:p>
    <w:p w14:paraId="4D68E554" w14:textId="7CCA812A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устанавливаются болты фланцевых соединений и затяг</w:t>
      </w:r>
      <w:r>
        <w:rPr>
          <w:b w:val="0"/>
        </w:rPr>
        <w:t>иваются в шахматном порядке;</w:t>
      </w:r>
    </w:p>
    <w:p w14:paraId="4C9E9AA7" w14:textId="09E963C2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снимаются стяжные болты с компенсатора и при необходимости подтягиваю</w:t>
      </w:r>
      <w:r>
        <w:rPr>
          <w:b w:val="0"/>
        </w:rPr>
        <w:t>тся болты фланцевых соединений;</w:t>
      </w:r>
    </w:p>
    <w:p w14:paraId="3FA8DC63" w14:textId="2008AD48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открывается отключающее устрой</w:t>
      </w:r>
      <w:r>
        <w:rPr>
          <w:b w:val="0"/>
        </w:rPr>
        <w:t>ство до ремонтируемого участка;</w:t>
      </w:r>
    </w:p>
    <w:p w14:paraId="5A070193" w14:textId="11820DFE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проверяется герметичность фланцевых соединений пенообразующим раствором, мыльной э</w:t>
      </w:r>
      <w:r>
        <w:rPr>
          <w:b w:val="0"/>
        </w:rPr>
        <w:t>мульсией или приборным методом;</w:t>
      </w:r>
    </w:p>
    <w:p w14:paraId="42753361" w14:textId="10C3217B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с</w:t>
      </w:r>
      <w:r>
        <w:rPr>
          <w:b w:val="0"/>
        </w:rPr>
        <w:t>нимается шунтирующая перемычка;</w:t>
      </w:r>
    </w:p>
    <w:p w14:paraId="46F64C36" w14:textId="39D9BD4F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окрашиваются не окрашенные места;</w:t>
      </w:r>
    </w:p>
    <w:p w14:paraId="514DB889" w14:textId="4DD18821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возобнов</w:t>
      </w:r>
      <w:r>
        <w:rPr>
          <w:b w:val="0"/>
        </w:rPr>
        <w:t>ляется подача газа потребителю;</w:t>
      </w:r>
    </w:p>
    <w:p w14:paraId="68B8F0A7" w14:textId="5A577F2A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по окончании работ по замене задвижки или компенсатора в колодце рабо</w:t>
      </w:r>
      <w:r>
        <w:rPr>
          <w:b w:val="0"/>
        </w:rPr>
        <w:t>чие поднимаются на поверхность;</w:t>
      </w:r>
    </w:p>
    <w:p w14:paraId="6DAEAD0C" w14:textId="14A78E57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устанавливается перекрытие колодца и восстанавлив</w:t>
      </w:r>
      <w:r>
        <w:rPr>
          <w:b w:val="0"/>
        </w:rPr>
        <w:t>ается кладка горловины колодца;</w:t>
      </w:r>
    </w:p>
    <w:p w14:paraId="444E093D" w14:textId="3512C976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lastRenderedPageBreak/>
        <w:t>- про</w:t>
      </w:r>
      <w:r w:rsidRPr="00192046">
        <w:rPr>
          <w:b w:val="0"/>
        </w:rPr>
        <w:t xml:space="preserve">изводятся земляные работы по восстановлению грунта вокруг конструкции колодца в соответствии с утвержденной в установленном порядке инструкцией </w:t>
      </w:r>
      <w:r>
        <w:rPr>
          <w:b w:val="0"/>
        </w:rPr>
        <w:t>на производство земляных работ;</w:t>
      </w:r>
    </w:p>
    <w:p w14:paraId="29CAD2A2" w14:textId="7FB95D3B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восстанавливается отмостка, устана</w:t>
      </w:r>
      <w:r>
        <w:rPr>
          <w:b w:val="0"/>
        </w:rPr>
        <w:t>вливается люк и крышка колодца.</w:t>
      </w:r>
    </w:p>
    <w:p w14:paraId="316B767D" w14:textId="77E136B3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5</w:t>
      </w:r>
      <w:r w:rsidRPr="00192046">
        <w:rPr>
          <w:b w:val="0"/>
        </w:rPr>
        <w:t>.</w:t>
      </w:r>
      <w:r>
        <w:rPr>
          <w:b w:val="0"/>
        </w:rPr>
        <w:t>6</w:t>
      </w:r>
      <w:r w:rsidRPr="00192046">
        <w:rPr>
          <w:b w:val="0"/>
        </w:rPr>
        <w:t xml:space="preserve"> Замена крана, установленного на резьбе на надземном газопроводе, вып</w:t>
      </w:r>
      <w:r>
        <w:rPr>
          <w:b w:val="0"/>
        </w:rPr>
        <w:t>олняется в следующем порядке:</w:t>
      </w:r>
    </w:p>
    <w:p w14:paraId="53A6CA5C" w14:textId="15FC5CA1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- отключение подачи газа;</w:t>
      </w:r>
    </w:p>
    <w:p w14:paraId="712C0B92" w14:textId="25034345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 xml:space="preserve">- устанавливается шунтирующая (кабельная) перемычка между </w:t>
      </w:r>
      <w:r>
        <w:rPr>
          <w:b w:val="0"/>
        </w:rPr>
        <w:t>разъемными частями газопровода;</w:t>
      </w:r>
    </w:p>
    <w:p w14:paraId="35B0E0BE" w14:textId="53142264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арматура</w:t>
      </w:r>
      <w:r>
        <w:rPr>
          <w:b w:val="0"/>
        </w:rPr>
        <w:t xml:space="preserve"> очищается от грязи и ржавчины;</w:t>
      </w:r>
    </w:p>
    <w:p w14:paraId="75861D85" w14:textId="180FE821" w:rsidR="00192046" w:rsidRPr="00192046" w:rsidRDefault="00192046" w:rsidP="00192046">
      <w:pPr>
        <w:pStyle w:val="2"/>
        <w:rPr>
          <w:b w:val="0"/>
        </w:rPr>
      </w:pPr>
      <w:r>
        <w:rPr>
          <w:b w:val="0"/>
        </w:rPr>
        <w:t>- про</w:t>
      </w:r>
      <w:r w:rsidRPr="00192046">
        <w:rPr>
          <w:b w:val="0"/>
        </w:rPr>
        <w:t>изводится внешний осмотр для выявления перекосов, раковин, трещ</w:t>
      </w:r>
      <w:r>
        <w:rPr>
          <w:b w:val="0"/>
        </w:rPr>
        <w:t>ин, коррозии и других дефектов;</w:t>
      </w:r>
    </w:p>
    <w:p w14:paraId="436C3A4E" w14:textId="5F9CF558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проверяется герметичность резьбовых, фланцевых</w:t>
      </w:r>
      <w:r>
        <w:rPr>
          <w:b w:val="0"/>
        </w:rPr>
        <w:t xml:space="preserve"> соединений и сальниковых уплот</w:t>
      </w:r>
      <w:r w:rsidRPr="00192046">
        <w:rPr>
          <w:b w:val="0"/>
        </w:rPr>
        <w:t xml:space="preserve">нений специальными приборами (газоиндикаторами или </w:t>
      </w:r>
      <w:r>
        <w:rPr>
          <w:b w:val="0"/>
        </w:rPr>
        <w:t>газоанализаторами), пенообразую</w:t>
      </w:r>
      <w:r w:rsidRPr="00192046">
        <w:rPr>
          <w:b w:val="0"/>
        </w:rPr>
        <w:t>щим р</w:t>
      </w:r>
      <w:r>
        <w:rPr>
          <w:b w:val="0"/>
        </w:rPr>
        <w:t>аствором или мыльной эмульсией;</w:t>
      </w:r>
    </w:p>
    <w:p w14:paraId="35A6CC1D" w14:textId="0FA43268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раскручивается резьбов</w:t>
      </w:r>
      <w:r>
        <w:rPr>
          <w:b w:val="0"/>
        </w:rPr>
        <w:t>ое соединение и снимается кран;</w:t>
      </w:r>
    </w:p>
    <w:p w14:paraId="750DF96B" w14:textId="7994D3C7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резьбовое соединение очищается от старого упло</w:t>
      </w:r>
      <w:r>
        <w:rPr>
          <w:b w:val="0"/>
        </w:rPr>
        <w:t>тнительного материала и смазки;</w:t>
      </w:r>
    </w:p>
    <w:p w14:paraId="3FF6BC4F" w14:textId="17BA0C0B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на резьбовое соединение крана накладывается новый уп</w:t>
      </w:r>
      <w:r>
        <w:rPr>
          <w:b w:val="0"/>
        </w:rPr>
        <w:t>лотнительный материал и смазка;</w:t>
      </w:r>
    </w:p>
    <w:p w14:paraId="402CC96C" w14:textId="7F5E216E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закручиваются муфты на сгонах резьбовых соедин</w:t>
      </w:r>
      <w:r>
        <w:rPr>
          <w:b w:val="0"/>
        </w:rPr>
        <w:t>ений;</w:t>
      </w:r>
    </w:p>
    <w:p w14:paraId="2C251BBC" w14:textId="714B4B09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открывается отключающее устрой</w:t>
      </w:r>
      <w:r>
        <w:rPr>
          <w:b w:val="0"/>
        </w:rPr>
        <w:t>ство до ремонтируемого участка;</w:t>
      </w:r>
    </w:p>
    <w:p w14:paraId="40538F64" w14:textId="1083C639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проверяется герметичность резьбовых соединений пенообразующим раствором, мыльной э</w:t>
      </w:r>
      <w:r>
        <w:rPr>
          <w:b w:val="0"/>
        </w:rPr>
        <w:t>мульсией или приборным методом;</w:t>
      </w:r>
    </w:p>
    <w:p w14:paraId="789E0E3D" w14:textId="121CEA56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при необходимости подт</w:t>
      </w:r>
      <w:r>
        <w:rPr>
          <w:b w:val="0"/>
        </w:rPr>
        <w:t>ягиваются резьбовые соединения;</w:t>
      </w:r>
    </w:p>
    <w:p w14:paraId="11855831" w14:textId="6A9D34F1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снимается шун</w:t>
      </w:r>
      <w:r>
        <w:rPr>
          <w:b w:val="0"/>
        </w:rPr>
        <w:t>тирующая (кабельная) перемычка;</w:t>
      </w:r>
    </w:p>
    <w:p w14:paraId="46E22A02" w14:textId="520DD53D" w:rsidR="00192046" w:rsidRPr="00192046" w:rsidRDefault="00192046" w:rsidP="00192046">
      <w:pPr>
        <w:pStyle w:val="2"/>
        <w:rPr>
          <w:b w:val="0"/>
        </w:rPr>
      </w:pPr>
      <w:r w:rsidRPr="00192046">
        <w:rPr>
          <w:b w:val="0"/>
        </w:rPr>
        <w:t>- ок</w:t>
      </w:r>
      <w:r>
        <w:rPr>
          <w:b w:val="0"/>
        </w:rPr>
        <w:t>рашиваются не окрашенные места;</w:t>
      </w:r>
    </w:p>
    <w:p w14:paraId="02743C8B" w14:textId="46FA70B8" w:rsidR="008D7F05" w:rsidRPr="008D7F05" w:rsidRDefault="00192046" w:rsidP="00192046">
      <w:pPr>
        <w:pStyle w:val="2"/>
        <w:rPr>
          <w:b w:val="0"/>
        </w:rPr>
      </w:pPr>
      <w:r w:rsidRPr="00192046">
        <w:rPr>
          <w:b w:val="0"/>
        </w:rPr>
        <w:t>- возобно</w:t>
      </w:r>
      <w:r>
        <w:rPr>
          <w:b w:val="0"/>
        </w:rPr>
        <w:t>вляется подача газа потребителю</w:t>
      </w:r>
      <w:r w:rsidR="001371B1" w:rsidRPr="001371B1">
        <w:rPr>
          <w:b w:val="0"/>
        </w:rPr>
        <w:t>.</w:t>
      </w:r>
    </w:p>
    <w:p w14:paraId="7584FA48" w14:textId="3BD3D684" w:rsidR="00BE3ED6" w:rsidRPr="005D6821" w:rsidRDefault="008D7F05" w:rsidP="00DD2484">
      <w:pPr>
        <w:pStyle w:val="11"/>
      </w:pPr>
      <w:bookmarkStart w:id="0" w:name="_GoBack"/>
      <w:bookmarkEnd w:id="0"/>
      <w:r w:rsidRPr="005D6821">
        <w:t>6</w:t>
      </w:r>
      <w:r w:rsidR="00B22939" w:rsidRPr="005D6821">
        <w:t xml:space="preserve"> Контроль качества работ</w:t>
      </w:r>
      <w:r w:rsidR="00BE3ED6" w:rsidRPr="005D6821">
        <w:t xml:space="preserve"> </w:t>
      </w:r>
    </w:p>
    <w:p w14:paraId="36C95EF1" w14:textId="2E5E16FF" w:rsidR="00192046" w:rsidRPr="00192046" w:rsidRDefault="008D7F05" w:rsidP="00192046">
      <w:pPr>
        <w:pStyle w:val="2"/>
        <w:rPr>
          <w:b w:val="0"/>
        </w:rPr>
      </w:pPr>
      <w:r w:rsidRPr="005D6821">
        <w:rPr>
          <w:b w:val="0"/>
        </w:rPr>
        <w:t>6</w:t>
      </w:r>
      <w:r w:rsidR="00B22939" w:rsidRPr="005D6821">
        <w:rPr>
          <w:b w:val="0"/>
        </w:rPr>
        <w:t xml:space="preserve">.1 </w:t>
      </w:r>
      <w:r w:rsidR="00192046" w:rsidRPr="00192046">
        <w:rPr>
          <w:b w:val="0"/>
        </w:rPr>
        <w:t xml:space="preserve">Герметичность соединений и арматуры, установленных на газопроводе и в колодце, проверяется пенообразующим раствором, </w:t>
      </w:r>
      <w:r w:rsidR="00192046">
        <w:rPr>
          <w:b w:val="0"/>
        </w:rPr>
        <w:t>мыльной эмульсией или прибором.</w:t>
      </w:r>
    </w:p>
    <w:p w14:paraId="7C581E90" w14:textId="39E17CB1" w:rsidR="00EE42BD" w:rsidRPr="005D6821" w:rsidRDefault="00192046" w:rsidP="00192046">
      <w:pPr>
        <w:pStyle w:val="2"/>
        <w:rPr>
          <w:b w:val="0"/>
        </w:rPr>
      </w:pPr>
      <w:r>
        <w:rPr>
          <w:b w:val="0"/>
        </w:rPr>
        <w:t>6</w:t>
      </w:r>
      <w:r w:rsidRPr="00192046">
        <w:rPr>
          <w:b w:val="0"/>
        </w:rPr>
        <w:t xml:space="preserve">.2 Выявленные дефекты арматуры (заедание или неплотность затвора, неплавный ход шпинделя, неисправность сальниковой камеры, </w:t>
      </w:r>
      <w:proofErr w:type="spellStart"/>
      <w:r w:rsidRPr="00192046">
        <w:rPr>
          <w:b w:val="0"/>
        </w:rPr>
        <w:t>негерметичность</w:t>
      </w:r>
      <w:proofErr w:type="spellEnd"/>
      <w:r w:rsidRPr="00192046">
        <w:rPr>
          <w:b w:val="0"/>
        </w:rPr>
        <w:t xml:space="preserve"> прокладки крышки задвижки) должны устраняться в условиях мастерских.</w:t>
      </w:r>
    </w:p>
    <w:p w14:paraId="5ED9794A" w14:textId="5317E4A1" w:rsidR="00B664A2" w:rsidRPr="005D6821" w:rsidRDefault="008D7F05" w:rsidP="00F752B3">
      <w:pPr>
        <w:pStyle w:val="11"/>
      </w:pPr>
      <w:r w:rsidRPr="005D6821">
        <w:t>7</w:t>
      </w:r>
      <w:r w:rsidR="0032639C" w:rsidRPr="005D6821">
        <w:t xml:space="preserve"> Оформление результатов работы</w:t>
      </w:r>
    </w:p>
    <w:p w14:paraId="67573562" w14:textId="15880BF1" w:rsidR="00192046" w:rsidRPr="00192046" w:rsidRDefault="008D7F05" w:rsidP="00192046">
      <w:pPr>
        <w:pStyle w:val="2"/>
        <w:rPr>
          <w:b w:val="0"/>
        </w:rPr>
      </w:pPr>
      <w:r w:rsidRPr="005D6821">
        <w:rPr>
          <w:b w:val="0"/>
        </w:rPr>
        <w:t>7</w:t>
      </w:r>
      <w:r w:rsidR="0032639C" w:rsidRPr="005D6821">
        <w:rPr>
          <w:b w:val="0"/>
        </w:rPr>
        <w:t>.</w:t>
      </w:r>
      <w:r w:rsidR="00644ACE" w:rsidRPr="005D6821">
        <w:rPr>
          <w:b w:val="0"/>
        </w:rPr>
        <w:t>1</w:t>
      </w:r>
      <w:r w:rsidR="0032639C" w:rsidRPr="005D6821">
        <w:rPr>
          <w:b w:val="0"/>
        </w:rPr>
        <w:t xml:space="preserve"> </w:t>
      </w:r>
      <w:r w:rsidR="00192046">
        <w:rPr>
          <w:b w:val="0"/>
        </w:rPr>
        <w:t>А</w:t>
      </w:r>
      <w:r w:rsidR="00192046" w:rsidRPr="00192046">
        <w:rPr>
          <w:b w:val="0"/>
        </w:rPr>
        <w:t>рматура, устанавливаемая на место заменяемой, должна быть предназначена для транспортирования природного (или сжиженного) газа и иметь соответствующую запись в паспорте.</w:t>
      </w:r>
    </w:p>
    <w:p w14:paraId="6A0E11E8" w14:textId="5615C873" w:rsidR="00A40096" w:rsidRPr="005D6821" w:rsidRDefault="00192046" w:rsidP="00192046">
      <w:pPr>
        <w:pStyle w:val="2"/>
        <w:rPr>
          <w:b w:val="0"/>
        </w:rPr>
      </w:pPr>
      <w:r>
        <w:rPr>
          <w:b w:val="0"/>
        </w:rPr>
        <w:t>7</w:t>
      </w:r>
      <w:r w:rsidRPr="00192046">
        <w:rPr>
          <w:b w:val="0"/>
        </w:rPr>
        <w:t>.2 Данные по замене арматуры и компенсаторов з</w:t>
      </w:r>
      <w:r>
        <w:rPr>
          <w:b w:val="0"/>
        </w:rPr>
        <w:t>аносятся в наряд-допуск на газо</w:t>
      </w:r>
      <w:r w:rsidRPr="00192046">
        <w:rPr>
          <w:b w:val="0"/>
        </w:rPr>
        <w:t>опасные работы, в паспорт газопровода и исполнительную документацию и хранятся один год.</w:t>
      </w:r>
    </w:p>
    <w:p w14:paraId="4C4073BE" w14:textId="053F4BB6" w:rsidR="00A40096" w:rsidRPr="005D6821" w:rsidRDefault="00A40096" w:rsidP="00A40096">
      <w:pPr>
        <w:pStyle w:val="11"/>
      </w:pPr>
      <w:r>
        <w:lastRenderedPageBreak/>
        <w:t>8</w:t>
      </w:r>
      <w:r w:rsidRPr="005D6821">
        <w:t xml:space="preserve"> </w:t>
      </w:r>
      <w:r w:rsidRPr="0032639C">
        <w:t>Специальные требования</w:t>
      </w:r>
    </w:p>
    <w:p w14:paraId="53475428" w14:textId="7989E5E7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Устанавливаемая арматура должна быть однотипна с заменяемой по диаметру и давлению.</w:t>
      </w:r>
    </w:p>
    <w:p w14:paraId="72746ECD" w14:textId="64E80638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Бригада, осуществляющая ремонт запорной арматуры, должна иметь при себе исполнительный чертеж с указанием места расположения колодца, вида арматуры, диаметра газопровода, а также паспорт на арматуру и газопровод.</w:t>
      </w:r>
    </w:p>
    <w:p w14:paraId="77CB9A5E" w14:textId="3FA14D54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Класс герметичности арматуры устанавливает</w:t>
      </w:r>
      <w:r w:rsidR="00FD724F">
        <w:rPr>
          <w:rFonts w:ascii="Times New Roman" w:hAnsi="Times New Roman" w:cs="Times New Roman"/>
          <w:sz w:val="24"/>
          <w:szCs w:val="24"/>
        </w:rPr>
        <w:t>ся по ГОСТ 9544. Класс герметич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ности устанавливаемой арматуры должен </w:t>
      </w:r>
      <w:r w:rsidR="00FD724F">
        <w:rPr>
          <w:rFonts w:ascii="Times New Roman" w:hAnsi="Times New Roman" w:cs="Times New Roman"/>
          <w:sz w:val="24"/>
          <w:szCs w:val="24"/>
        </w:rPr>
        <w:t>быть не ниже, чем у заменяемой.</w:t>
      </w:r>
    </w:p>
    <w:p w14:paraId="58EDF791" w14:textId="5C04AD23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Конструкция запорной арматуры должна соответствовать </w:t>
      </w:r>
      <w:r w:rsidR="00FD724F">
        <w:rPr>
          <w:rFonts w:ascii="Times New Roman" w:hAnsi="Times New Roman" w:cs="Times New Roman"/>
          <w:sz w:val="24"/>
          <w:szCs w:val="24"/>
        </w:rPr>
        <w:t>требованиям СП 62.13330.2011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. Требования безопасности запорной арматуры должны соответствовать </w:t>
      </w:r>
      <w:r w:rsidRPr="00A40096">
        <w:rPr>
          <w:rFonts w:ascii="Times New Roman" w:hAnsi="Times New Roman" w:cs="Times New Roman"/>
          <w:sz w:val="24"/>
          <w:szCs w:val="24"/>
        </w:rPr>
        <w:t>ГОСТ 12.2.063-2015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</w:p>
    <w:p w14:paraId="3C3F5369" w14:textId="5CED08A5" w:rsidR="00FD724F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Арматура должна иметь маркировку на </w:t>
      </w:r>
      <w:r w:rsidR="00FD724F">
        <w:rPr>
          <w:rFonts w:ascii="Times New Roman" w:hAnsi="Times New Roman" w:cs="Times New Roman"/>
          <w:sz w:val="24"/>
          <w:szCs w:val="24"/>
        </w:rPr>
        <w:t>корпусе, в которой указывается:</w:t>
      </w:r>
    </w:p>
    <w:p w14:paraId="646FC5E6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- наименование или товарный</w:t>
      </w:r>
      <w:r>
        <w:rPr>
          <w:rFonts w:ascii="Times New Roman" w:hAnsi="Times New Roman" w:cs="Times New Roman"/>
          <w:sz w:val="24"/>
          <w:szCs w:val="24"/>
        </w:rPr>
        <w:t xml:space="preserve"> знак предприятия-изготовителя;</w:t>
      </w:r>
    </w:p>
    <w:p w14:paraId="2F07F1D5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- условный</w:t>
      </w:r>
      <w:r>
        <w:rPr>
          <w:rFonts w:ascii="Times New Roman" w:hAnsi="Times New Roman" w:cs="Times New Roman"/>
          <w:sz w:val="24"/>
          <w:szCs w:val="24"/>
        </w:rPr>
        <w:t xml:space="preserve"> проход;</w:t>
      </w:r>
    </w:p>
    <w:p w14:paraId="5ED533B8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- условное или рабоче</w:t>
      </w:r>
      <w:r>
        <w:rPr>
          <w:rFonts w:ascii="Times New Roman" w:hAnsi="Times New Roman" w:cs="Times New Roman"/>
          <w:sz w:val="24"/>
          <w:szCs w:val="24"/>
        </w:rPr>
        <w:t>е давление и температура среды;</w:t>
      </w:r>
    </w:p>
    <w:p w14:paraId="342E14A7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направление потока среды.</w:t>
      </w:r>
    </w:p>
    <w:p w14:paraId="66DB1957" w14:textId="77777777" w:rsidR="00FD724F" w:rsidRPr="00B46F9B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Арматура должна поставляться</w:t>
      </w:r>
      <w:r>
        <w:rPr>
          <w:rFonts w:ascii="Times New Roman" w:hAnsi="Times New Roman" w:cs="Times New Roman"/>
          <w:sz w:val="24"/>
          <w:szCs w:val="24"/>
        </w:rPr>
        <w:t xml:space="preserve"> с инструкцией по эксплуатации.</w:t>
      </w:r>
    </w:p>
    <w:p w14:paraId="7E68142A" w14:textId="42806021" w:rsidR="00FD724F" w:rsidRPr="00B46F9B" w:rsidRDefault="00A40096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D724F" w:rsidRPr="00B46F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="00FD724F" w:rsidRPr="00B46F9B">
        <w:rPr>
          <w:rFonts w:ascii="Times New Roman" w:hAnsi="Times New Roman" w:cs="Times New Roman"/>
          <w:sz w:val="24"/>
          <w:szCs w:val="24"/>
        </w:rPr>
        <w:t xml:space="preserve"> Арматура диаметром 100 мм и выше должна п</w:t>
      </w:r>
      <w:r w:rsidR="00FD724F">
        <w:rPr>
          <w:rFonts w:ascii="Times New Roman" w:hAnsi="Times New Roman" w:cs="Times New Roman"/>
          <w:sz w:val="24"/>
          <w:szCs w:val="24"/>
        </w:rPr>
        <w:t>оставляться с паспортом установ</w:t>
      </w:r>
      <w:r w:rsidR="00FD724F" w:rsidRPr="00B46F9B">
        <w:rPr>
          <w:rFonts w:ascii="Times New Roman" w:hAnsi="Times New Roman" w:cs="Times New Roman"/>
          <w:sz w:val="24"/>
          <w:szCs w:val="24"/>
        </w:rPr>
        <w:t>ленной формы, где указываются изготовитель, номер изделия, сведения о герметичности, результат</w:t>
      </w:r>
      <w:r w:rsidR="00FD724F">
        <w:rPr>
          <w:rFonts w:ascii="Times New Roman" w:hAnsi="Times New Roman" w:cs="Times New Roman"/>
          <w:sz w:val="24"/>
          <w:szCs w:val="24"/>
        </w:rPr>
        <w:t>ы контроля.</w:t>
      </w:r>
    </w:p>
    <w:p w14:paraId="79DA8F3B" w14:textId="77777777" w:rsidR="00FD724F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На арматуру диаметром до 100 мм допускается оформление паспорта на парт</w:t>
      </w:r>
      <w:r>
        <w:rPr>
          <w:rFonts w:ascii="Times New Roman" w:hAnsi="Times New Roman" w:cs="Times New Roman"/>
          <w:sz w:val="24"/>
          <w:szCs w:val="24"/>
        </w:rPr>
        <w:t>ию в коли</w:t>
      </w:r>
      <w:r w:rsidRPr="00B46F9B">
        <w:rPr>
          <w:rFonts w:ascii="Times New Roman" w:hAnsi="Times New Roman" w:cs="Times New Roman"/>
          <w:sz w:val="24"/>
          <w:szCs w:val="24"/>
        </w:rPr>
        <w:t>честве не более 50 единиц</w:t>
      </w:r>
      <w:r w:rsidRPr="00A4772D">
        <w:rPr>
          <w:rFonts w:ascii="Times New Roman" w:hAnsi="Times New Roman" w:cs="Times New Roman"/>
          <w:sz w:val="24"/>
          <w:szCs w:val="24"/>
        </w:rPr>
        <w:t>.</w:t>
      </w:r>
    </w:p>
    <w:p w14:paraId="0437273E" w14:textId="77777777" w:rsidR="00FD724F" w:rsidRDefault="00FD724F" w:rsidP="00906479">
      <w:pPr>
        <w:tabs>
          <w:tab w:val="left" w:pos="5660"/>
        </w:tabs>
        <w:spacing w:before="120" w:after="120" w:line="252" w:lineRule="auto"/>
        <w:jc w:val="both"/>
        <w:rPr>
          <w:rFonts w:ascii="Times New Roman" w:hAnsi="Times New Roman" w:cs="Times New Roman"/>
          <w:sz w:val="24"/>
          <w:szCs w:val="24"/>
        </w:rPr>
        <w:sectPr w:rsidR="00FD724F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B5A5E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B5A5E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B5A5E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B5A5E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1208855B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8B1259">
        <w:t>Б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0D7A005D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8B1259">
        <w:t>В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0EDCD1B9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8B1259">
        <w:rPr>
          <w:rFonts w:ascii="Times New Roman" w:hAnsi="Times New Roman" w:cs="Times New Roman"/>
          <w:b/>
          <w:sz w:val="28"/>
          <w:szCs w:val="28"/>
        </w:rPr>
        <w:t>Г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45DD30A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D11B72">
        <w:rPr>
          <w:rFonts w:ascii="Times New Roman" w:hAnsi="Times New Roman" w:cs="Times New Roman"/>
          <w:sz w:val="24"/>
          <w:szCs w:val="24"/>
        </w:rPr>
        <w:t>З</w:t>
      </w:r>
      <w:r w:rsidR="00D11B72" w:rsidRPr="00D11B72">
        <w:rPr>
          <w:rFonts w:ascii="Times New Roman" w:hAnsi="Times New Roman" w:cs="Times New Roman"/>
          <w:sz w:val="24"/>
          <w:szCs w:val="24"/>
        </w:rPr>
        <w:t>амена арматуры и компенсаторов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0B5A5E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D11B72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BCECAE" w14:textId="77777777" w:rsidR="00700E8F" w:rsidRDefault="00700E8F" w:rsidP="00487951">
      <w:pPr>
        <w:spacing w:after="0" w:line="240" w:lineRule="auto"/>
      </w:pPr>
      <w:r>
        <w:separator/>
      </w:r>
    </w:p>
  </w:endnote>
  <w:endnote w:type="continuationSeparator" w:id="0">
    <w:p w14:paraId="0E42A5C7" w14:textId="77777777" w:rsidR="00700E8F" w:rsidRDefault="00700E8F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3FB6EAD2" w:rsidR="00B46F9B" w:rsidRPr="00B97C07" w:rsidRDefault="00B46F9B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B04F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0B5A5E">
          <w:rPr>
            <w:rFonts w:ascii="Times New Roman" w:hAnsi="Times New Roman" w:cs="Times New Roman"/>
            <w:sz w:val="24"/>
            <w:szCs w:val="24"/>
          </w:rPr>
          <w:t>2</w:t>
        </w:r>
        <w:r w:rsidR="00D11B72">
          <w:rPr>
            <w:rFonts w:ascii="Times New Roman" w:hAnsi="Times New Roman" w:cs="Times New Roman"/>
            <w:sz w:val="24"/>
            <w:szCs w:val="24"/>
          </w:rPr>
          <w:t>2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B46F9B" w:rsidRPr="00593DCD" w:rsidRDefault="00B46F9B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B46F9B" w:rsidRDefault="00B46F9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DF8952" w14:textId="77777777" w:rsidR="00700E8F" w:rsidRDefault="00700E8F" w:rsidP="00487951">
      <w:pPr>
        <w:spacing w:after="0" w:line="240" w:lineRule="auto"/>
      </w:pPr>
      <w:r>
        <w:separator/>
      </w:r>
    </w:p>
  </w:footnote>
  <w:footnote w:type="continuationSeparator" w:id="0">
    <w:p w14:paraId="383D4FE3" w14:textId="77777777" w:rsidR="00700E8F" w:rsidRDefault="00700E8F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B46F9B" w:rsidRPr="00B97C07" w:rsidRDefault="00B46F9B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B46F9B" w:rsidRDefault="00B46F9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23969F92" w:rsidR="00B46F9B" w:rsidRDefault="00B46F9B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192046">
      <w:rPr>
        <w:rFonts w:ascii="Times New Roman" w:hAnsi="Times New Roman" w:cs="Times New Roman"/>
        <w:sz w:val="24"/>
        <w:szCs w:val="24"/>
        <w:highlight w:val="yellow"/>
      </w:rPr>
      <w:t>1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84049AC" w:rsidR="00B46F9B" w:rsidRPr="00AF4EDD" w:rsidRDefault="00B46F9B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B5A5E">
      <w:rPr>
        <w:rFonts w:ascii="Times New Roman" w:hAnsi="Times New Roman" w:cs="Times New Roman"/>
        <w:sz w:val="24"/>
        <w:szCs w:val="24"/>
        <w:highlight w:val="yellow"/>
      </w:rPr>
      <w:t>5</w:t>
    </w:r>
    <w:r w:rsidR="00D11B72">
      <w:rPr>
        <w:rFonts w:ascii="Times New Roman" w:hAnsi="Times New Roman" w:cs="Times New Roman"/>
        <w:sz w:val="24"/>
        <w:szCs w:val="24"/>
        <w:highlight w:val="yellow"/>
      </w:rPr>
      <w:t>1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B46F9B" w:rsidRDefault="00B46F9B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10C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64DF"/>
    <w:rsid w:val="00050EE2"/>
    <w:rsid w:val="00063346"/>
    <w:rsid w:val="0006751C"/>
    <w:rsid w:val="00074CF4"/>
    <w:rsid w:val="00075100"/>
    <w:rsid w:val="00075B0A"/>
    <w:rsid w:val="00076601"/>
    <w:rsid w:val="000855C5"/>
    <w:rsid w:val="00087DC2"/>
    <w:rsid w:val="00092B41"/>
    <w:rsid w:val="00096387"/>
    <w:rsid w:val="000973A2"/>
    <w:rsid w:val="000A556F"/>
    <w:rsid w:val="000A6FF5"/>
    <w:rsid w:val="000B093B"/>
    <w:rsid w:val="000B1565"/>
    <w:rsid w:val="000B5005"/>
    <w:rsid w:val="000B5A5E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0F12"/>
    <w:rsid w:val="0012378F"/>
    <w:rsid w:val="00123C3A"/>
    <w:rsid w:val="0012450E"/>
    <w:rsid w:val="00130F4F"/>
    <w:rsid w:val="001371B1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2046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407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3CC3"/>
    <w:rsid w:val="002453F2"/>
    <w:rsid w:val="002458D9"/>
    <w:rsid w:val="00246200"/>
    <w:rsid w:val="0025426A"/>
    <w:rsid w:val="002543E4"/>
    <w:rsid w:val="0025784F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0980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1A09"/>
    <w:rsid w:val="00534300"/>
    <w:rsid w:val="005420D4"/>
    <w:rsid w:val="005431FA"/>
    <w:rsid w:val="00551CB9"/>
    <w:rsid w:val="00554430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054A"/>
    <w:rsid w:val="005B260D"/>
    <w:rsid w:val="005B6670"/>
    <w:rsid w:val="005C254F"/>
    <w:rsid w:val="005C33D4"/>
    <w:rsid w:val="005D1F6A"/>
    <w:rsid w:val="005D5FC2"/>
    <w:rsid w:val="005D6821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7CBA"/>
    <w:rsid w:val="00630BD7"/>
    <w:rsid w:val="0063188E"/>
    <w:rsid w:val="00635448"/>
    <w:rsid w:val="0064145B"/>
    <w:rsid w:val="00642C2F"/>
    <w:rsid w:val="00644155"/>
    <w:rsid w:val="00644ACE"/>
    <w:rsid w:val="00647847"/>
    <w:rsid w:val="00664056"/>
    <w:rsid w:val="00664C56"/>
    <w:rsid w:val="006710CA"/>
    <w:rsid w:val="0067349A"/>
    <w:rsid w:val="0068727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0E8F"/>
    <w:rsid w:val="007023D9"/>
    <w:rsid w:val="00712AF0"/>
    <w:rsid w:val="0071523D"/>
    <w:rsid w:val="00727331"/>
    <w:rsid w:val="00731DC6"/>
    <w:rsid w:val="007327D4"/>
    <w:rsid w:val="00737371"/>
    <w:rsid w:val="00750C30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21A2"/>
    <w:rsid w:val="007F38F0"/>
    <w:rsid w:val="008126C2"/>
    <w:rsid w:val="00813EAB"/>
    <w:rsid w:val="00814830"/>
    <w:rsid w:val="00820587"/>
    <w:rsid w:val="0082363C"/>
    <w:rsid w:val="0082433A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652A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1259"/>
    <w:rsid w:val="008B2BE1"/>
    <w:rsid w:val="008C57AF"/>
    <w:rsid w:val="008D631E"/>
    <w:rsid w:val="008D7F05"/>
    <w:rsid w:val="008E059F"/>
    <w:rsid w:val="008E2768"/>
    <w:rsid w:val="008E2BBC"/>
    <w:rsid w:val="008E78D5"/>
    <w:rsid w:val="008F1087"/>
    <w:rsid w:val="00904F74"/>
    <w:rsid w:val="00906479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4F24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E4306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0096"/>
    <w:rsid w:val="00A42E1E"/>
    <w:rsid w:val="00A43473"/>
    <w:rsid w:val="00A46DE2"/>
    <w:rsid w:val="00A4772D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81DCD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58B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6F9B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07C4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4F87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3511"/>
    <w:rsid w:val="00C97030"/>
    <w:rsid w:val="00CA05E1"/>
    <w:rsid w:val="00CA3F2E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B5A42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1B72"/>
    <w:rsid w:val="00D15AAE"/>
    <w:rsid w:val="00D16FD8"/>
    <w:rsid w:val="00D2459E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3386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CE3"/>
    <w:rsid w:val="00E84D3C"/>
    <w:rsid w:val="00E961C2"/>
    <w:rsid w:val="00E96817"/>
    <w:rsid w:val="00EA2ED6"/>
    <w:rsid w:val="00EA497C"/>
    <w:rsid w:val="00EA4B7C"/>
    <w:rsid w:val="00EB04FA"/>
    <w:rsid w:val="00EB0966"/>
    <w:rsid w:val="00EB58A7"/>
    <w:rsid w:val="00EB6F71"/>
    <w:rsid w:val="00EC7F8A"/>
    <w:rsid w:val="00ED0EFD"/>
    <w:rsid w:val="00ED474E"/>
    <w:rsid w:val="00EE3F84"/>
    <w:rsid w:val="00EE42BD"/>
    <w:rsid w:val="00EF2D33"/>
    <w:rsid w:val="00F054DA"/>
    <w:rsid w:val="00F135BC"/>
    <w:rsid w:val="00F13752"/>
    <w:rsid w:val="00F26014"/>
    <w:rsid w:val="00F26CD2"/>
    <w:rsid w:val="00F31575"/>
    <w:rsid w:val="00F332B3"/>
    <w:rsid w:val="00F37760"/>
    <w:rsid w:val="00F40084"/>
    <w:rsid w:val="00F43540"/>
    <w:rsid w:val="00F44737"/>
    <w:rsid w:val="00F44A74"/>
    <w:rsid w:val="00F455EE"/>
    <w:rsid w:val="00F63A54"/>
    <w:rsid w:val="00F64DBB"/>
    <w:rsid w:val="00F721AC"/>
    <w:rsid w:val="00F74258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973B2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23B"/>
    <w:rsid w:val="00FD5652"/>
    <w:rsid w:val="00FD724F"/>
    <w:rsid w:val="00FD7EE2"/>
    <w:rsid w:val="00FE2075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97CF4-04EE-4906-9D62-B9C9541D6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6156</TotalTime>
  <Pages>22</Pages>
  <Words>7299</Words>
  <Characters>41610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2024-10-20T16:55:00Z</dcterms:modified>
</cp:coreProperties>
</file>