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Журнал осмотров, ремонта, проверок, испытаний и технических освидетельствований инструмента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(за исключением ручного инструмента)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Ответственный Кукушкин В.В.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(Ф. И. О.)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Журнал начат: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Журнал окончен: «____» ________20__г.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br/>
      </w: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инструмента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Инвентарный номер инструмента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последнего ремонта, проверки, испытания, технического освидетельствования инструмента (осмотра, статического и динамического испытания)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очередного ремонта, проверки, испытания, технического освидетельствования инструмента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Результаты внешнего осмотра инструмента и проверки работы на холостом ходу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Обозначение типоразмера круга, стандарта или технического условия на изготовление круга,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характеристика круга и отметка о химической обработке или механической переделке, рабочая скорость,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частота вращения круга при испытании (для абразивного и эльборового инструмента)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Результаты испытания изоляции повышенным напряжением,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измерения сопротивления изоляции, проверки исправности цепи заземления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(для электрифицированного инструмента,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за исключением аккумуляторного инструмента)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Соответствие частоты вращения шпинделя паспортным данным (для пневматического инструмента и инструмента с приводом от двигателя внутреннего сгорания)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Грузоподъемность (для гидравлического инструмента)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Осмотр, ремонт,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проверку,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испытание и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техническое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освидетельствование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инструмента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провел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Подпись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11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92bd5f565244b9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